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9" w:rsidRDefault="00184E39" w:rsidP="00184E39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>Enclíticos orales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184E39" w:rsidRPr="009567B7" w:rsidRDefault="00184E39" w:rsidP="00184E39">
      <w:pPr>
        <w:rPr>
          <w:lang w:val="es-MX"/>
        </w:rPr>
      </w:pPr>
    </w:p>
    <w:p w:rsidR="00184E39" w:rsidRPr="009567B7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184E39" w:rsidRPr="00184E39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184E39" w:rsidRPr="003F3126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184E39" w:rsidRDefault="00184E39" w:rsidP="009B3D11">
      <w:pPr>
        <w:rPr>
          <w:lang w:val="es-MX"/>
        </w:rPr>
      </w:pPr>
    </w:p>
    <w:p w:rsidR="00184E39" w:rsidRDefault="00184E39" w:rsidP="009B3D11">
      <w:pPr>
        <w:rPr>
          <w:lang w:val="es-MX"/>
        </w:rPr>
      </w:pPr>
    </w:p>
    <w:p w:rsidR="009B3D11" w:rsidRPr="009B3D11" w:rsidRDefault="009B3D11" w:rsidP="009B3D11">
      <w:pPr>
        <w:rPr>
          <w:lang w:val="es-MX"/>
        </w:rPr>
      </w:pPr>
      <w:r w:rsidRPr="009B3D11">
        <w:rPr>
          <w:lang w:val="es-MX"/>
        </w:rPr>
        <w:t xml:space="preserve">Contraste de monosilábicas probando </w:t>
      </w:r>
      <w:r w:rsidR="0042425D">
        <w:rPr>
          <w:lang w:val="es-MX"/>
        </w:rPr>
        <w:t>efecto de tono sobre nasalizació</w:t>
      </w:r>
      <w:r w:rsidRPr="009B3D11">
        <w:rPr>
          <w:lang w:val="es-MX"/>
        </w:rPr>
        <w:t>n</w:t>
      </w:r>
    </w:p>
    <w:p w:rsidR="009B3D11" w:rsidRPr="00184E39" w:rsidRDefault="009B3D11" w:rsidP="009B3D11">
      <w:pPr>
        <w:rPr>
          <w:lang w:val="es-MX"/>
        </w:rPr>
      </w:pPr>
      <w:r w:rsidRPr="00184E39">
        <w:rPr>
          <w:lang w:val="es-MX"/>
        </w:rPr>
        <w:t>CVV</w:t>
      </w:r>
      <w:r w:rsidRPr="00184E39">
        <w:rPr>
          <w:lang w:val="es-MX"/>
        </w:rPr>
        <w:tab/>
        <w:t>contra</w:t>
      </w:r>
      <w:r w:rsidRPr="00184E39">
        <w:rPr>
          <w:lang w:val="es-MX"/>
        </w:rPr>
        <w:tab/>
      </w:r>
      <w:proofErr w:type="spellStart"/>
      <w:r w:rsidRPr="00184E39">
        <w:rPr>
          <w:lang w:val="es-MX"/>
        </w:rPr>
        <w:t>CVVn</w:t>
      </w:r>
      <w:proofErr w:type="spellEnd"/>
    </w:p>
    <w:p w:rsidR="009B3D11" w:rsidRPr="0042425D" w:rsidRDefault="0040337A" w:rsidP="009B3D11">
      <w:pPr>
        <w:rPr>
          <w:lang w:val="es-MX"/>
        </w:rPr>
      </w:pPr>
      <w:r w:rsidRPr="0042425D">
        <w:rPr>
          <w:lang w:val="es-MX"/>
        </w:rPr>
        <w:t>CVV</w:t>
      </w:r>
      <w:r w:rsidRPr="0042425D">
        <w:rPr>
          <w:lang w:val="es-MX"/>
        </w:rPr>
        <w:tab/>
        <w:t>contra</w:t>
      </w:r>
      <w:r w:rsidRPr="0042425D">
        <w:rPr>
          <w:lang w:val="es-MX"/>
        </w:rPr>
        <w:tab/>
      </w:r>
      <w:proofErr w:type="spellStart"/>
      <w:r w:rsidRPr="0042425D">
        <w:rPr>
          <w:lang w:val="es-MX"/>
        </w:rPr>
        <w:t>CVVn</w:t>
      </w:r>
      <w:proofErr w:type="spellEnd"/>
    </w:p>
    <w:p w:rsidR="0040337A" w:rsidRPr="0040337A" w:rsidRDefault="0040337A" w:rsidP="009B3D11">
      <w:r>
        <w:t>CV</w:t>
      </w:r>
    </w:p>
    <w:p w:rsidR="009B3D11" w:rsidRPr="0040337A" w:rsidRDefault="009B3D11" w:rsidP="009B3D11"/>
    <w:p w:rsidR="009B3D11" w:rsidRDefault="009B3D11"/>
    <w:p w:rsidR="009B3D11" w:rsidRDefault="007E13E8" w:rsidP="009B3D11">
      <w:r>
        <w:t>1.1</w:t>
      </w:r>
      <w:r>
        <w:tab/>
        <w:t>3.3</w:t>
      </w:r>
      <w:r>
        <w:tab/>
        <w:t>4.4</w:t>
      </w:r>
      <w:r>
        <w:tab/>
        <w:t>3.2</w:t>
      </w:r>
      <w:r>
        <w:tab/>
        <w:t>4.2</w:t>
      </w:r>
      <w:r>
        <w:tab/>
        <w:t>1.3</w:t>
      </w:r>
      <w:r>
        <w:tab/>
        <w:t>1.4</w:t>
      </w:r>
      <w:r>
        <w:tab/>
        <w:t>3.4</w:t>
      </w:r>
    </w:p>
    <w:p w:rsidR="007E13E8" w:rsidRDefault="007E13E8" w:rsidP="009B3D11"/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2D4C0B" w:rsidRPr="002D4C0B" w:rsidTr="002D4C0B">
        <w:tc>
          <w:tcPr>
            <w:tcW w:w="1596" w:type="dxa"/>
          </w:tcPr>
          <w:p w:rsidR="002D4C0B" w:rsidRDefault="002D4C0B" w:rsidP="002D4C0B">
            <w:r w:rsidRPr="0042425D">
              <w:rPr>
                <w:highlight w:val="green"/>
              </w:rPr>
              <w:t>xa1a1</w:t>
            </w:r>
          </w:p>
          <w:p w:rsidR="002D4C0B" w:rsidRDefault="002D4C0B" w:rsidP="002D4C0B"/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 w:rsidRPr="002D4C0B">
              <w:rPr>
                <w:lang w:val="es-MX"/>
              </w:rPr>
              <w:t>=on4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=en4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highlight w:val="green"/>
                <w:lang w:val="es-MX"/>
              </w:rPr>
              <w:t>xa1a1</w:t>
            </w:r>
            <w:r>
              <w:rPr>
                <w:lang w:val="es-MX"/>
              </w:rPr>
              <w:t>=e1</w:t>
            </w:r>
          </w:p>
          <w:p w:rsidR="002D4C0B" w:rsidRPr="002D4C0B" w:rsidRDefault="002D4C0B" w:rsidP="002D4C0B">
            <w:pPr>
              <w:rPr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2D4C0B">
              <w:rPr>
                <w:lang w:val="es-MX"/>
              </w:rPr>
              <w:t>llegar</w:t>
            </w:r>
          </w:p>
        </w:tc>
        <w:tc>
          <w:tcPr>
            <w:tcW w:w="1596" w:type="dxa"/>
          </w:tcPr>
          <w:p w:rsidR="002D4C0B" w:rsidRDefault="002D4C0B" w:rsidP="002D4C0B">
            <w:r w:rsidRPr="0042425D">
              <w:rPr>
                <w:highlight w:val="green"/>
              </w:rPr>
              <w:t>ka1an1</w:t>
            </w:r>
          </w:p>
          <w:p w:rsidR="002D4C0B" w:rsidRDefault="002D4C0B" w:rsidP="002D4C0B"/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=on4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=en4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=e4</w:t>
            </w:r>
          </w:p>
          <w:p w:rsidR="002D4C0B" w:rsidRDefault="002D4C0B" w:rsidP="002D4C0B">
            <w:r w:rsidRPr="0042425D">
              <w:rPr>
                <w:highlight w:val="green"/>
              </w:rPr>
              <w:t>ka1an1</w:t>
            </w:r>
            <w:r>
              <w:t>=e1</w:t>
            </w:r>
          </w:p>
          <w:p w:rsidR="002D4C0B" w:rsidRDefault="002D4C0B" w:rsidP="002D4C0B"/>
          <w:p w:rsidR="002D4C0B" w:rsidRDefault="002D4C0B" w:rsidP="002D4C0B">
            <w:proofErr w:type="spellStart"/>
            <w:r>
              <w:t>perforarse</w:t>
            </w:r>
            <w:proofErr w:type="spellEnd"/>
          </w:p>
        </w:tc>
        <w:tc>
          <w:tcPr>
            <w:tcW w:w="1596" w:type="dxa"/>
          </w:tcPr>
          <w:p w:rsidR="002D4C0B" w:rsidRDefault="002D4C0B" w:rsidP="002D4C0B">
            <w:r w:rsidRPr="008C1DED">
              <w:rPr>
                <w:highlight w:val="cyan"/>
              </w:rPr>
              <w:t>kwi3i4</w:t>
            </w:r>
          </w:p>
          <w:p w:rsidR="002D4C0B" w:rsidRDefault="002D4C0B" w:rsidP="002D4C0B"/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=un4</w:t>
            </w:r>
          </w:p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=an4</w:t>
            </w:r>
          </w:p>
          <w:p w:rsidR="002D4C0B" w:rsidRDefault="002D4C0B" w:rsidP="002D4C0B">
            <w:r w:rsidRPr="008C1DED">
              <w:rPr>
                <w:highlight w:val="cyan"/>
              </w:rPr>
              <w:t>kwi3i4</w:t>
            </w:r>
            <w:r>
              <w:t>=o4</w:t>
            </w:r>
          </w:p>
          <w:p w:rsidR="002D4C0B" w:rsidRDefault="002D4C0B" w:rsidP="002D4C0B"/>
          <w:p w:rsidR="002D4C0B" w:rsidRDefault="002D4C0B" w:rsidP="002D4C0B">
            <w:proofErr w:type="spellStart"/>
            <w:r>
              <w:t>pelar</w:t>
            </w:r>
            <w:proofErr w:type="spellEnd"/>
          </w:p>
        </w:tc>
        <w:tc>
          <w:tcPr>
            <w:tcW w:w="1596" w:type="dxa"/>
          </w:tcPr>
          <w:p w:rsidR="002D4C0B" w:rsidRDefault="002D4C0B" w:rsidP="002D4C0B">
            <w:r w:rsidRPr="0042425D">
              <w:rPr>
                <w:highlight w:val="green"/>
              </w:rPr>
              <w:t>kwi3in3</w:t>
            </w:r>
          </w:p>
          <w:p w:rsidR="002D4C0B" w:rsidRDefault="002D4C0B" w:rsidP="009B3D11"/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=un4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=an4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=o4</w:t>
            </w:r>
          </w:p>
          <w:p w:rsidR="002D4C0B" w:rsidRDefault="002D4C0B" w:rsidP="002D4C0B">
            <w:r w:rsidRPr="0042425D">
              <w:rPr>
                <w:highlight w:val="green"/>
              </w:rPr>
              <w:t>kwi3in3</w:t>
            </w:r>
            <w:r>
              <w:t>=a3</w:t>
            </w:r>
          </w:p>
          <w:p w:rsidR="002D4C0B" w:rsidRDefault="002D4C0B" w:rsidP="009B3D11"/>
          <w:p w:rsidR="002D4C0B" w:rsidRDefault="002D4C0B" w:rsidP="009B3D11">
            <w:proofErr w:type="spellStart"/>
            <w:r>
              <w:t>aceptar</w:t>
            </w:r>
            <w:proofErr w:type="spellEnd"/>
          </w:p>
        </w:tc>
        <w:tc>
          <w:tcPr>
            <w:tcW w:w="1596" w:type="dxa"/>
          </w:tcPr>
          <w:p w:rsidR="002D4C0B" w:rsidRDefault="002D4C0B" w:rsidP="008668A0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t>yu1u4</w:t>
            </w:r>
          </w:p>
          <w:p w:rsidR="002D4C0B" w:rsidRDefault="002D4C0B" w:rsidP="008668A0">
            <w:pPr>
              <w:rPr>
                <w:color w:val="FF0000"/>
              </w:rPr>
            </w:pP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=un4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=an4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yu1u4</w:t>
            </w:r>
            <w:r>
              <w:rPr>
                <w:color w:val="FF0000"/>
                <w:lang w:val="es-MX"/>
              </w:rPr>
              <w:t>=a3</w:t>
            </w: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lang w:val="es-MX"/>
              </w:rPr>
              <w:t>piedra</w:t>
            </w:r>
          </w:p>
        </w:tc>
        <w:tc>
          <w:tcPr>
            <w:tcW w:w="1596" w:type="dxa"/>
          </w:tcPr>
          <w:p w:rsidR="002D4C0B" w:rsidRDefault="002D4C0B" w:rsidP="008668A0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t>tu1un4</w:t>
            </w:r>
          </w:p>
          <w:p w:rsidR="002D4C0B" w:rsidRDefault="002D4C0B" w:rsidP="008668A0">
            <w:pPr>
              <w:rPr>
                <w:color w:val="FF0000"/>
              </w:rPr>
            </w:pP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=un4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=an4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=e4</w:t>
            </w:r>
          </w:p>
          <w:p w:rsidR="002D4C0B" w:rsidRPr="002D4C0B" w:rsidRDefault="002D4C0B" w:rsidP="002D4C0B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highlight w:val="green"/>
                <w:lang w:val="es-MX"/>
              </w:rPr>
              <w:t>tu1un4</w:t>
            </w:r>
            <w:r>
              <w:rPr>
                <w:color w:val="FF0000"/>
                <w:lang w:val="es-MX"/>
              </w:rPr>
              <w:t>=a3</w:t>
            </w: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8668A0">
            <w:pPr>
              <w:rPr>
                <w:color w:val="FF0000"/>
                <w:lang w:val="es-MX"/>
              </w:rPr>
            </w:pPr>
            <w:r w:rsidRPr="002D4C0B">
              <w:rPr>
                <w:color w:val="FF0000"/>
                <w:lang w:val="es-MX"/>
              </w:rPr>
              <w:t>carb</w:t>
            </w:r>
            <w:r>
              <w:rPr>
                <w:color w:val="FF0000"/>
                <w:lang w:val="es-MX"/>
              </w:rPr>
              <w:t>ón</w:t>
            </w:r>
          </w:p>
        </w:tc>
      </w:tr>
      <w:tr w:rsidR="002D4C0B" w:rsidRPr="002D4C0B" w:rsidTr="002D4C0B">
        <w:tc>
          <w:tcPr>
            <w:tcW w:w="1596" w:type="dxa"/>
          </w:tcPr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 w:rsidRPr="002D4C0B">
              <w:rPr>
                <w:lang w:val="es-MX"/>
              </w:rPr>
              <w:t>=on4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=en4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=e4</w:t>
            </w:r>
          </w:p>
          <w:p w:rsidR="00577EC4" w:rsidRPr="002D4C0B" w:rsidRDefault="00577EC4" w:rsidP="00577EC4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k</w:t>
            </w:r>
            <w:r w:rsidRPr="002D4C0B">
              <w:rPr>
                <w:highlight w:val="green"/>
                <w:lang w:val="es-MX"/>
              </w:rPr>
              <w:t>a</w:t>
            </w:r>
            <w:r>
              <w:rPr>
                <w:highlight w:val="green"/>
                <w:lang w:val="es-MX"/>
              </w:rPr>
              <w:t>'</w:t>
            </w:r>
            <w:r w:rsidRPr="002D4C0B">
              <w:rPr>
                <w:highlight w:val="green"/>
                <w:lang w:val="es-MX"/>
              </w:rPr>
              <w:t>1a1</w:t>
            </w:r>
            <w:r>
              <w:rPr>
                <w:lang w:val="es-MX"/>
              </w:rPr>
              <w:t>=e1</w:t>
            </w:r>
          </w:p>
          <w:p w:rsidR="002D4C0B" w:rsidRPr="00577EC4" w:rsidRDefault="002D4C0B" w:rsidP="002D4C0B">
            <w:pPr>
              <w:rPr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lang w:val="es-MX"/>
              </w:rPr>
              <w:t>ahogarse</w:t>
            </w:r>
          </w:p>
        </w:tc>
        <w:tc>
          <w:tcPr>
            <w:tcW w:w="1596" w:type="dxa"/>
          </w:tcPr>
          <w:p w:rsidR="002D4C0B" w:rsidRDefault="002D4C0B" w:rsidP="002D4C0B">
            <w:r w:rsidRPr="002649AA">
              <w:rPr>
                <w:highlight w:val="green"/>
              </w:rPr>
              <w:t>ka'4an4</w:t>
            </w:r>
          </w:p>
          <w:p w:rsidR="002D4C0B" w:rsidRDefault="002D4C0B" w:rsidP="002D4C0B"/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4=on4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4=en4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4=e4</w:t>
            </w:r>
          </w:p>
          <w:p w:rsidR="00577EC4" w:rsidRDefault="00577EC4" w:rsidP="00577EC4">
            <w:r>
              <w:rPr>
                <w:highlight w:val="green"/>
              </w:rPr>
              <w:t>ka'4an</w:t>
            </w:r>
            <w:r>
              <w:t>4=e3</w:t>
            </w:r>
          </w:p>
          <w:p w:rsidR="00577EC4" w:rsidRDefault="00577EC4" w:rsidP="002D4C0B"/>
          <w:p w:rsidR="002D4C0B" w:rsidRPr="002D4C0B" w:rsidRDefault="002D4C0B" w:rsidP="002D4C0B">
            <w:pPr>
              <w:rPr>
                <w:lang w:val="es-MX"/>
              </w:rPr>
            </w:pPr>
            <w:proofErr w:type="spellStart"/>
            <w:r>
              <w:t>cree</w:t>
            </w:r>
            <w:proofErr w:type="spellEnd"/>
          </w:p>
        </w:tc>
        <w:tc>
          <w:tcPr>
            <w:tcW w:w="1596" w:type="dxa"/>
          </w:tcPr>
          <w:p w:rsidR="002D4C0B" w:rsidRDefault="002D4C0B" w:rsidP="008668A0">
            <w:r w:rsidRPr="002649AA">
              <w:rPr>
                <w:highlight w:val="green"/>
              </w:rPr>
              <w:t>xi'4i4</w:t>
            </w:r>
          </w:p>
          <w:p w:rsidR="002D4C0B" w:rsidRDefault="002D4C0B" w:rsidP="008668A0"/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=u</w:t>
            </w:r>
            <w:r>
              <w:t>n4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=a</w:t>
            </w:r>
            <w:r>
              <w:t>n4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=o</w:t>
            </w:r>
            <w:r>
              <w:t>4</w:t>
            </w:r>
          </w:p>
          <w:p w:rsidR="00577EC4" w:rsidRDefault="00577EC4" w:rsidP="008668A0">
            <w:r w:rsidRPr="002649AA">
              <w:rPr>
                <w:highlight w:val="green"/>
              </w:rPr>
              <w:t>xi'4i4</w:t>
            </w:r>
            <w:r w:rsidR="00C54885">
              <w:t>=a</w:t>
            </w:r>
            <w:r>
              <w:t>3</w:t>
            </w:r>
          </w:p>
          <w:p w:rsidR="002D4C0B" w:rsidRDefault="002D4C0B" w:rsidP="008668A0">
            <w:proofErr w:type="spellStart"/>
            <w:r>
              <w:t>toma</w:t>
            </w:r>
            <w:proofErr w:type="spellEnd"/>
          </w:p>
        </w:tc>
        <w:tc>
          <w:tcPr>
            <w:tcW w:w="1596" w:type="dxa"/>
          </w:tcPr>
          <w:p w:rsidR="002D4C0B" w:rsidRDefault="002D4C0B" w:rsidP="008668A0">
            <w:r w:rsidRPr="00C41B0D">
              <w:rPr>
                <w:highlight w:val="green"/>
              </w:rPr>
              <w:t>xi'4in4</w:t>
            </w:r>
          </w:p>
          <w:p w:rsidR="002D4C0B" w:rsidRDefault="002D4C0B" w:rsidP="008668A0"/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=u</w:t>
            </w:r>
            <w:r>
              <w:t>n4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=a</w:t>
            </w:r>
            <w:r>
              <w:t>n4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=o</w:t>
            </w:r>
            <w:r>
              <w:t>4</w:t>
            </w:r>
          </w:p>
          <w:p w:rsidR="00577EC4" w:rsidRDefault="00577EC4" w:rsidP="00577EC4">
            <w:r w:rsidRPr="00C41B0D">
              <w:rPr>
                <w:highlight w:val="green"/>
              </w:rPr>
              <w:t>xi'4in4</w:t>
            </w:r>
            <w:r w:rsidR="00C54885">
              <w:t>=a</w:t>
            </w:r>
            <w:r>
              <w:t>3</w:t>
            </w:r>
          </w:p>
          <w:p w:rsidR="00577EC4" w:rsidRDefault="00577EC4" w:rsidP="008668A0"/>
          <w:p w:rsidR="002D4C0B" w:rsidRDefault="002D4C0B" w:rsidP="008668A0">
            <w:r>
              <w:t>con</w:t>
            </w:r>
          </w:p>
        </w:tc>
        <w:tc>
          <w:tcPr>
            <w:tcW w:w="1596" w:type="dxa"/>
          </w:tcPr>
          <w:p w:rsidR="002D4C0B" w:rsidRDefault="002D4C0B" w:rsidP="002D4C0B">
            <w:pPr>
              <w:rPr>
                <w:color w:val="FF0000"/>
              </w:rPr>
            </w:pPr>
            <w:r w:rsidRPr="00F95810">
              <w:rPr>
                <w:color w:val="FF0000"/>
                <w:highlight w:val="green"/>
              </w:rPr>
              <w:t>ku'4u2</w:t>
            </w:r>
          </w:p>
          <w:p w:rsidR="002D4C0B" w:rsidRDefault="002D4C0B" w:rsidP="002D4C0B">
            <w:pPr>
              <w:rPr>
                <w:color w:val="FF0000"/>
              </w:rPr>
            </w:pP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=un4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=an4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=e4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ku'4u2</w:t>
            </w:r>
            <w:r>
              <w:rPr>
                <w:color w:val="FF0000"/>
                <w:lang w:val="es-MX"/>
              </w:rPr>
              <w:t>=a2</w:t>
            </w:r>
          </w:p>
          <w:p w:rsidR="00577EC4" w:rsidRPr="00577EC4" w:rsidRDefault="00577EC4" w:rsidP="002D4C0B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color w:val="FF0000"/>
                <w:lang w:val="es-MX"/>
              </w:rPr>
              <w:t>enfermo</w:t>
            </w:r>
          </w:p>
        </w:tc>
        <w:tc>
          <w:tcPr>
            <w:tcW w:w="1596" w:type="dxa"/>
          </w:tcPr>
          <w:p w:rsidR="002D4C0B" w:rsidRDefault="002D4C0B" w:rsidP="002D4C0B">
            <w:pPr>
              <w:rPr>
                <w:color w:val="FF0000"/>
              </w:rPr>
            </w:pPr>
            <w:r w:rsidRPr="002649AA">
              <w:rPr>
                <w:color w:val="FF0000"/>
                <w:highlight w:val="green"/>
              </w:rPr>
              <w:t>tu'3un3</w:t>
            </w:r>
          </w:p>
          <w:p w:rsidR="002D4C0B" w:rsidRDefault="002D4C0B" w:rsidP="002D4C0B">
            <w:pPr>
              <w:rPr>
                <w:color w:val="FF0000"/>
              </w:rPr>
            </w:pP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=un4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=an4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=e4</w:t>
            </w:r>
          </w:p>
          <w:p w:rsidR="00577EC4" w:rsidRPr="00577EC4" w:rsidRDefault="00577EC4" w:rsidP="00577EC4">
            <w:pPr>
              <w:rPr>
                <w:color w:val="FF0000"/>
                <w:lang w:val="es-MX"/>
              </w:rPr>
            </w:pPr>
            <w:r w:rsidRPr="00577EC4">
              <w:rPr>
                <w:color w:val="FF0000"/>
                <w:highlight w:val="green"/>
                <w:lang w:val="es-MX"/>
              </w:rPr>
              <w:t>tu'3un3</w:t>
            </w:r>
            <w:r>
              <w:rPr>
                <w:color w:val="FF0000"/>
                <w:lang w:val="es-MX"/>
              </w:rPr>
              <w:t>=a3</w:t>
            </w:r>
          </w:p>
          <w:p w:rsidR="00577EC4" w:rsidRPr="00577EC4" w:rsidRDefault="00577EC4" w:rsidP="002D4C0B">
            <w:pPr>
              <w:rPr>
                <w:color w:val="FF0000"/>
                <w:lang w:val="es-MX"/>
              </w:rPr>
            </w:pPr>
          </w:p>
          <w:p w:rsidR="002D4C0B" w:rsidRPr="002D4C0B" w:rsidRDefault="002D4C0B" w:rsidP="002D4C0B">
            <w:pPr>
              <w:rPr>
                <w:lang w:val="es-MX"/>
              </w:rPr>
            </w:pPr>
            <w:r w:rsidRPr="00577EC4">
              <w:rPr>
                <w:color w:val="FF0000"/>
                <w:lang w:val="es-MX"/>
              </w:rPr>
              <w:t>arrancar</w:t>
            </w:r>
          </w:p>
        </w:tc>
      </w:tr>
      <w:tr w:rsidR="002D4C0B" w:rsidRPr="002D4C0B" w:rsidTr="002D4C0B"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  <w:tc>
          <w:tcPr>
            <w:tcW w:w="1596" w:type="dxa"/>
          </w:tcPr>
          <w:p w:rsidR="002D4C0B" w:rsidRPr="002D4C0B" w:rsidRDefault="002D4C0B" w:rsidP="009B3D11">
            <w:pPr>
              <w:rPr>
                <w:lang w:val="es-MX"/>
              </w:rPr>
            </w:pPr>
          </w:p>
        </w:tc>
      </w:tr>
    </w:tbl>
    <w:p w:rsidR="006746C9" w:rsidRPr="009B3D11" w:rsidRDefault="006746C9">
      <w:r>
        <w:t>d/non-</w:t>
      </w:r>
      <w:proofErr w:type="spellStart"/>
      <w:r>
        <w:t>glottalized</w:t>
      </w:r>
      <w:proofErr w:type="spellEnd"/>
      <w:r>
        <w:t>: 1.1, 3.3, 4.4, 3.2, 1.4, 3.4</w:t>
      </w:r>
      <w:bookmarkStart w:id="0" w:name="_GoBack"/>
      <w:bookmarkEnd w:id="0"/>
    </w:p>
    <w:sectPr w:rsidR="006746C9" w:rsidRPr="009B3D1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20"/>
  <w:hyphenationZone w:val="425"/>
  <w:characterSpacingControl w:val="doNotCompress"/>
  <w:compat/>
  <w:rsids>
    <w:rsidRoot w:val="009B3D11"/>
    <w:rsid w:val="000611F1"/>
    <w:rsid w:val="00184E39"/>
    <w:rsid w:val="00185F6F"/>
    <w:rsid w:val="001C0529"/>
    <w:rsid w:val="001D6A3A"/>
    <w:rsid w:val="002649AA"/>
    <w:rsid w:val="002D4C0B"/>
    <w:rsid w:val="003A0F68"/>
    <w:rsid w:val="0040337A"/>
    <w:rsid w:val="0042425D"/>
    <w:rsid w:val="00431766"/>
    <w:rsid w:val="004939F5"/>
    <w:rsid w:val="00577EC4"/>
    <w:rsid w:val="00644BF6"/>
    <w:rsid w:val="006746C9"/>
    <w:rsid w:val="006B422C"/>
    <w:rsid w:val="006C32D8"/>
    <w:rsid w:val="007577CB"/>
    <w:rsid w:val="007A191D"/>
    <w:rsid w:val="007B5ED3"/>
    <w:rsid w:val="007E13E8"/>
    <w:rsid w:val="008C1DED"/>
    <w:rsid w:val="00993765"/>
    <w:rsid w:val="009B3D11"/>
    <w:rsid w:val="009B7D01"/>
    <w:rsid w:val="00B77683"/>
    <w:rsid w:val="00C21957"/>
    <w:rsid w:val="00C41B0D"/>
    <w:rsid w:val="00C51AFA"/>
    <w:rsid w:val="00C54885"/>
    <w:rsid w:val="00C82613"/>
    <w:rsid w:val="00DD0A68"/>
    <w:rsid w:val="00DD5EE3"/>
    <w:rsid w:val="00DF7034"/>
    <w:rsid w:val="00E04B0E"/>
    <w:rsid w:val="00E36693"/>
    <w:rsid w:val="00E72B29"/>
    <w:rsid w:val="00F9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cp:lastPrinted>2012-10-18T02:41:00Z</cp:lastPrinted>
  <dcterms:created xsi:type="dcterms:W3CDTF">2012-10-21T21:54:00Z</dcterms:created>
  <dcterms:modified xsi:type="dcterms:W3CDTF">2012-10-21T21:57:00Z</dcterms:modified>
</cp:coreProperties>
</file>