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ED7" w:rsidRPr="0081531B" w:rsidRDefault="0081531B" w:rsidP="007753FB">
      <w:pPr>
        <w:widowControl/>
        <w:autoSpaceDE/>
        <w:autoSpaceDN/>
        <w:adjustRightInd/>
        <w:jc w:val="center"/>
        <w:rPr>
          <w:rFonts w:asciiTheme="minorHAnsi" w:hAnsiTheme="minorHAnsi"/>
          <w:color w:val="000000"/>
        </w:rPr>
      </w:pPr>
      <w:r w:rsidRPr="0081531B">
        <w:rPr>
          <w:rFonts w:asciiTheme="minorHAnsi" w:hAnsiTheme="minorHAnsi"/>
          <w:color w:val="000000"/>
        </w:rPr>
        <w:t>Elicitation lists</w:t>
      </w:r>
      <w:r w:rsidR="007753FB">
        <w:rPr>
          <w:rFonts w:asciiTheme="minorHAnsi" w:hAnsiTheme="minorHAnsi"/>
          <w:color w:val="000000"/>
        </w:rPr>
        <w:t>: Descriptions and</w:t>
      </w:r>
      <w:r w:rsidRPr="0081531B">
        <w:rPr>
          <w:rFonts w:asciiTheme="minorHAnsi" w:hAnsiTheme="minorHAnsi"/>
          <w:color w:val="000000"/>
        </w:rPr>
        <w:t xml:space="preserve"> metadata</w:t>
      </w:r>
    </w:p>
    <w:p w:rsidR="0081531B" w:rsidRPr="0081531B" w:rsidRDefault="0081531B" w:rsidP="00C63ED7">
      <w:pPr>
        <w:widowControl/>
        <w:autoSpaceDE/>
        <w:autoSpaceDN/>
        <w:adjustRightInd/>
        <w:rPr>
          <w:rFonts w:asciiTheme="minorHAnsi" w:hAnsiTheme="minorHAnsi"/>
          <w:color w:val="000000"/>
        </w:rPr>
      </w:pPr>
    </w:p>
    <w:p w:rsidR="0081531B" w:rsidRPr="007753FB" w:rsidRDefault="0081531B" w:rsidP="00C63ED7">
      <w:pPr>
        <w:widowControl/>
        <w:autoSpaceDE/>
        <w:autoSpaceDN/>
        <w:adjustRightInd/>
        <w:rPr>
          <w:rFonts w:asciiTheme="minorHAnsi" w:hAnsiTheme="minorHAnsi"/>
          <w:b/>
          <w:color w:val="000000"/>
        </w:rPr>
      </w:pPr>
      <w:r w:rsidRPr="007753FB">
        <w:rPr>
          <w:rFonts w:asciiTheme="minorHAnsi" w:hAnsiTheme="minorHAnsi"/>
          <w:b/>
          <w:color w:val="000000"/>
        </w:rPr>
        <w:t>List 001</w:t>
      </w:r>
    </w:p>
    <w:p w:rsidR="007753FB" w:rsidRPr="007753FB" w:rsidRDefault="007753FB" w:rsidP="007753FB">
      <w:pPr>
        <w:widowControl/>
        <w:autoSpaceDE/>
        <w:autoSpaceDN/>
        <w:adjustRightInd/>
        <w:rPr>
          <w:rFonts w:asciiTheme="minorHAnsi" w:hAnsiTheme="minorHAnsi"/>
          <w:color w:val="000000"/>
          <w:lang w:val="es-MX"/>
        </w:rPr>
      </w:pPr>
      <w:r w:rsidRPr="006A5F08">
        <w:rPr>
          <w:rFonts w:asciiTheme="minorHAnsi" w:hAnsiTheme="minorHAnsi"/>
          <w:color w:val="000000"/>
        </w:rPr>
        <w:t xml:space="preserve">List 001 comprises 261 words that were selected to represent all tonal patterns found on various syllable types for </w:t>
      </w:r>
      <w:proofErr w:type="spellStart"/>
      <w:r w:rsidRPr="006A5F08">
        <w:rPr>
          <w:rFonts w:asciiTheme="minorHAnsi" w:hAnsiTheme="minorHAnsi"/>
          <w:color w:val="000000"/>
        </w:rPr>
        <w:t>bimoraic</w:t>
      </w:r>
      <w:proofErr w:type="spellEnd"/>
      <w:r w:rsidRPr="006A5F08">
        <w:rPr>
          <w:rFonts w:asciiTheme="minorHAnsi" w:hAnsiTheme="minorHAnsi"/>
          <w:color w:val="000000"/>
        </w:rPr>
        <w:t xml:space="preserve"> </w:t>
      </w:r>
      <w:r>
        <w:rPr>
          <w:rFonts w:asciiTheme="minorHAnsi" w:hAnsiTheme="minorHAnsi"/>
          <w:color w:val="000000"/>
        </w:rPr>
        <w:t xml:space="preserve">lexical </w:t>
      </w:r>
      <w:r w:rsidRPr="006A5F08">
        <w:rPr>
          <w:rFonts w:asciiTheme="minorHAnsi" w:hAnsiTheme="minorHAnsi"/>
          <w:color w:val="000000"/>
        </w:rPr>
        <w:t>words (see List-001_Tables-for-research-on-tone-all-syllable-types_2010-12-07.docx</w:t>
      </w:r>
      <w:r>
        <w:rPr>
          <w:rFonts w:asciiTheme="minorHAnsi" w:hAnsiTheme="minorHAnsi"/>
          <w:color w:val="000000"/>
        </w:rPr>
        <w:t xml:space="preserve"> for a clear presentation of the different syllable structures and tonal patterns of the words used in the elicitation</w:t>
      </w:r>
      <w:r w:rsidRPr="006A5F08">
        <w:rPr>
          <w:rFonts w:asciiTheme="minorHAnsi" w:hAnsiTheme="minorHAnsi"/>
          <w:color w:val="000000"/>
        </w:rPr>
        <w:t>)</w:t>
      </w:r>
      <w:r>
        <w:rPr>
          <w:rFonts w:asciiTheme="minorHAnsi" w:hAnsiTheme="minorHAnsi"/>
          <w:color w:val="000000"/>
        </w:rPr>
        <w:t xml:space="preserve">. Each of 10 speakers were requested to go through the list twice, repeating the elicited token 3 times in each repetition for a total of six repetitions. Note that the first elicitation session, with </w:t>
      </w:r>
      <w:proofErr w:type="spellStart"/>
      <w:r>
        <w:rPr>
          <w:rFonts w:asciiTheme="minorHAnsi" w:hAnsiTheme="minorHAnsi"/>
          <w:color w:val="000000"/>
        </w:rPr>
        <w:t>Constantino</w:t>
      </w:r>
      <w:proofErr w:type="spellEnd"/>
      <w:r>
        <w:rPr>
          <w:rFonts w:asciiTheme="minorHAnsi" w:hAnsiTheme="minorHAnsi"/>
          <w:color w:val="000000"/>
        </w:rPr>
        <w:t xml:space="preserve"> </w:t>
      </w:r>
      <w:proofErr w:type="spellStart"/>
      <w:r>
        <w:rPr>
          <w:rFonts w:asciiTheme="minorHAnsi" w:hAnsiTheme="minorHAnsi"/>
          <w:color w:val="000000"/>
        </w:rPr>
        <w:t>Teodoro</w:t>
      </w:r>
      <w:proofErr w:type="spellEnd"/>
      <w:r>
        <w:rPr>
          <w:rFonts w:asciiTheme="minorHAnsi" w:hAnsiTheme="minorHAnsi"/>
          <w:color w:val="000000"/>
        </w:rPr>
        <w:t xml:space="preserve"> Bautista (</w:t>
      </w:r>
      <w:r w:rsidRPr="006A5F08">
        <w:rPr>
          <w:rFonts w:asciiTheme="minorHAnsi" w:hAnsiTheme="minorHAnsi"/>
          <w:color w:val="000000"/>
        </w:rPr>
        <w:t>Yolox_Elict_CTB501_List-001-tonos-completos_2010-12-08-a.wav</w:t>
      </w:r>
      <w:r>
        <w:rPr>
          <w:rFonts w:asciiTheme="minorHAnsi" w:hAnsiTheme="minorHAnsi"/>
          <w:color w:val="000000"/>
        </w:rPr>
        <w:t xml:space="preserve">) was flawed and though preserved in the archive as it was not segmented into individual tokens nor used with the other files in the research on tone that was carried out after the elicitation sessions. Besides this first flawed file, there are 20 original recordings of List 001 (2 sessions with each of 10 speakers). </w:t>
      </w:r>
      <w:proofErr w:type="spellStart"/>
      <w:r w:rsidRPr="006A5F08">
        <w:rPr>
          <w:rFonts w:asciiTheme="minorHAnsi" w:hAnsiTheme="minorHAnsi"/>
          <w:color w:val="000000"/>
          <w:lang w:val="es-MX"/>
        </w:rPr>
        <w:t>The</w:t>
      </w:r>
      <w:proofErr w:type="spellEnd"/>
      <w:r w:rsidRPr="006A5F08">
        <w:rPr>
          <w:rFonts w:asciiTheme="minorHAnsi" w:hAnsiTheme="minorHAnsi"/>
          <w:color w:val="000000"/>
          <w:lang w:val="es-MX"/>
        </w:rPr>
        <w:t xml:space="preserve"> t</w:t>
      </w:r>
      <w:r>
        <w:rPr>
          <w:rFonts w:asciiTheme="minorHAnsi" w:hAnsiTheme="minorHAnsi"/>
          <w:color w:val="000000"/>
          <w:lang w:val="es-MX"/>
        </w:rPr>
        <w:t>en</w:t>
      </w:r>
      <w:r w:rsidRPr="006A5F08">
        <w:rPr>
          <w:rFonts w:asciiTheme="minorHAnsi" w:hAnsiTheme="minorHAnsi"/>
          <w:color w:val="000000"/>
          <w:lang w:val="es-MX"/>
        </w:rPr>
        <w:t xml:space="preserve"> </w:t>
      </w:r>
      <w:proofErr w:type="spellStart"/>
      <w:r w:rsidRPr="006A5F08">
        <w:rPr>
          <w:rFonts w:asciiTheme="minorHAnsi" w:hAnsiTheme="minorHAnsi"/>
          <w:color w:val="000000"/>
          <w:lang w:val="es-MX"/>
        </w:rPr>
        <w:t>speakers</w:t>
      </w:r>
      <w:proofErr w:type="spellEnd"/>
      <w:r w:rsidRPr="006A5F08">
        <w:rPr>
          <w:rFonts w:asciiTheme="minorHAnsi" w:hAnsiTheme="minorHAnsi"/>
          <w:color w:val="000000"/>
          <w:lang w:val="es-MX"/>
        </w:rPr>
        <w:t xml:space="preserve"> </w:t>
      </w:r>
      <w:proofErr w:type="spellStart"/>
      <w:r w:rsidRPr="006A5F08">
        <w:rPr>
          <w:rFonts w:asciiTheme="minorHAnsi" w:hAnsiTheme="minorHAnsi"/>
          <w:color w:val="000000"/>
          <w:lang w:val="es-MX"/>
        </w:rPr>
        <w:t>were</w:t>
      </w:r>
      <w:proofErr w:type="spellEnd"/>
      <w:r w:rsidRPr="006A5F08">
        <w:rPr>
          <w:rFonts w:asciiTheme="minorHAnsi" w:hAnsiTheme="minorHAnsi"/>
          <w:color w:val="000000"/>
          <w:lang w:val="es-MX"/>
        </w:rPr>
        <w:t xml:space="preserve">: Constantino Teodoro Bautista, Constantino Teodoro Celso, Esteban Castillo García, Esteban Guadalupe Sierra, Estela Santiago Castillo, Guillermina Nazario Sotero, Rey Castillo García, Soledad García Bautista, Victorino Ramos Rómulo, Zoila Guadalupe Sierra. </w:t>
      </w:r>
      <w:r w:rsidRPr="006A5F08">
        <w:rPr>
          <w:rFonts w:asciiTheme="minorHAnsi" w:hAnsiTheme="minorHAnsi"/>
          <w:color w:val="000000"/>
        </w:rPr>
        <w:t>Each speaker was asked to repeat the 261 words 3 times in each session (x 2 sessions = 6 token</w:t>
      </w:r>
      <w:r>
        <w:rPr>
          <w:rFonts w:asciiTheme="minorHAnsi" w:hAnsiTheme="minorHAnsi"/>
          <w:color w:val="000000"/>
        </w:rPr>
        <w:t xml:space="preserve">s). The targeted speaker was </w:t>
      </w:r>
      <w:proofErr w:type="spellStart"/>
      <w:r>
        <w:rPr>
          <w:rFonts w:asciiTheme="minorHAnsi" w:hAnsiTheme="minorHAnsi"/>
          <w:color w:val="000000"/>
        </w:rPr>
        <w:t>mik</w:t>
      </w:r>
      <w:r w:rsidRPr="006A5F08">
        <w:rPr>
          <w:rFonts w:asciiTheme="minorHAnsi" w:hAnsiTheme="minorHAnsi"/>
          <w:color w:val="000000"/>
        </w:rPr>
        <w:t>ed</w:t>
      </w:r>
      <w:proofErr w:type="spellEnd"/>
      <w:r w:rsidRPr="006A5F08">
        <w:rPr>
          <w:rFonts w:asciiTheme="minorHAnsi" w:hAnsiTheme="minorHAnsi"/>
          <w:color w:val="000000"/>
        </w:rPr>
        <w:t xml:space="preserve"> for one channel (usually left) and Rey Castillo </w:t>
      </w:r>
      <w:proofErr w:type="spellStart"/>
      <w:r w:rsidRPr="006A5F08">
        <w:rPr>
          <w:rFonts w:asciiTheme="minorHAnsi" w:hAnsiTheme="minorHAnsi"/>
          <w:color w:val="000000"/>
        </w:rPr>
        <w:t>García</w:t>
      </w:r>
      <w:proofErr w:type="spellEnd"/>
      <w:r w:rsidRPr="006A5F08">
        <w:rPr>
          <w:rFonts w:asciiTheme="minorHAnsi" w:hAnsiTheme="minorHAnsi"/>
          <w:color w:val="000000"/>
        </w:rPr>
        <w:t xml:space="preserve"> was </w:t>
      </w:r>
      <w:proofErr w:type="spellStart"/>
      <w:r w:rsidRPr="006A5F08">
        <w:rPr>
          <w:rFonts w:asciiTheme="minorHAnsi" w:hAnsiTheme="minorHAnsi"/>
          <w:color w:val="000000"/>
        </w:rPr>
        <w:t>miked</w:t>
      </w:r>
      <w:proofErr w:type="spellEnd"/>
      <w:r w:rsidRPr="006A5F08">
        <w:rPr>
          <w:rFonts w:asciiTheme="minorHAnsi" w:hAnsiTheme="minorHAnsi"/>
          <w:color w:val="000000"/>
        </w:rPr>
        <w:t xml:space="preserve"> on the other channel (usually right). Rey would try to elicit without pronouncing the target word, but this wasn't always possible. Rey would listen and, if the speaker uttered a tonal sequence that was not the targeted pattern, Rey would re-elicit. Thus there were sometimes</w:t>
      </w:r>
      <w:r w:rsidRPr="00E56E9A">
        <w:rPr>
          <w:rFonts w:asciiTheme="minorHAnsi" w:hAnsiTheme="minorHAnsi"/>
          <w:color w:val="000000"/>
        </w:rPr>
        <w:t xml:space="preserve"> </w:t>
      </w:r>
      <w:r>
        <w:rPr>
          <w:rFonts w:asciiTheme="minorHAnsi" w:hAnsiTheme="minorHAnsi"/>
          <w:color w:val="000000"/>
        </w:rPr>
        <w:t xml:space="preserve">4 or 5 tokens uttered by the targeted speaker. For Rey Castillo's own recording the original file was only one channel as he needed no prompting. The original files names are like this, for </w:t>
      </w:r>
      <w:proofErr w:type="spellStart"/>
      <w:r>
        <w:rPr>
          <w:rFonts w:asciiTheme="minorHAnsi" w:hAnsiTheme="minorHAnsi"/>
          <w:color w:val="000000"/>
        </w:rPr>
        <w:t>Constantino</w:t>
      </w:r>
      <w:proofErr w:type="spellEnd"/>
      <w:r>
        <w:rPr>
          <w:rFonts w:asciiTheme="minorHAnsi" w:hAnsiTheme="minorHAnsi"/>
          <w:color w:val="000000"/>
        </w:rPr>
        <w:t xml:space="preserve"> </w:t>
      </w:r>
      <w:proofErr w:type="spellStart"/>
      <w:r>
        <w:rPr>
          <w:rFonts w:asciiTheme="minorHAnsi" w:hAnsiTheme="minorHAnsi"/>
          <w:color w:val="000000"/>
        </w:rPr>
        <w:t>Teodoro</w:t>
      </w:r>
      <w:proofErr w:type="spellEnd"/>
      <w:r>
        <w:rPr>
          <w:rFonts w:asciiTheme="minorHAnsi" w:hAnsiTheme="minorHAnsi"/>
          <w:color w:val="000000"/>
        </w:rPr>
        <w:t xml:space="preserve">: </w:t>
      </w:r>
      <w:r w:rsidRPr="00E56E9A">
        <w:rPr>
          <w:rFonts w:asciiTheme="minorHAnsi" w:hAnsiTheme="minorHAnsi"/>
          <w:color w:val="000000"/>
        </w:rPr>
        <w:t>Yolox_Elict_CTB501_Lista-001-tonos-completos_2010-12-08-c.wav</w:t>
      </w:r>
      <w:r>
        <w:rPr>
          <w:rFonts w:asciiTheme="minorHAnsi" w:hAnsiTheme="minorHAnsi"/>
          <w:color w:val="000000"/>
        </w:rPr>
        <w:t xml:space="preserve">. The speaker code (e.g., CTB501) and the Unique Identifier (e.g., 2010-12-08-c) change with each of the 20 files. The next step was to take the 18 recordings of the 9 native speaker consultants (Rey Castillo recorded the 19th and 20th repetitions of the list 001) and copy only the left channel, creating a mono, one-channel recordings. An example of the file name is as follows: </w:t>
      </w:r>
      <w:r w:rsidRPr="00E56E9A">
        <w:rPr>
          <w:rFonts w:asciiTheme="minorHAnsi" w:hAnsiTheme="minorHAnsi"/>
          <w:color w:val="000000"/>
        </w:rPr>
        <w:t>Yolox_Elict_CTB501_Lista-001-tonos-completos_2010-12-08-c_mono.wav</w:t>
      </w:r>
      <w:r>
        <w:rPr>
          <w:rFonts w:asciiTheme="minorHAnsi" w:hAnsiTheme="minorHAnsi"/>
          <w:color w:val="000000"/>
        </w:rPr>
        <w:t xml:space="preserve">. Rey Castillo then reviewed all the recordings and edited out superfluous material. </w:t>
      </w:r>
      <w:r w:rsidRPr="006A5F08">
        <w:rPr>
          <w:rFonts w:asciiTheme="minorHAnsi" w:hAnsiTheme="minorHAnsi"/>
          <w:color w:val="000000"/>
        </w:rPr>
        <w:t xml:space="preserve">This left a clean sound file of pure tokens, an average of 3 per word per session (3 x 261 = 783 tokens). </w:t>
      </w:r>
      <w:r>
        <w:rPr>
          <w:rFonts w:asciiTheme="minorHAnsi" w:hAnsiTheme="minorHAnsi"/>
          <w:color w:val="000000"/>
        </w:rPr>
        <w:t xml:space="preserve">This file was renamed: </w:t>
      </w:r>
      <w:r w:rsidRPr="00E56E9A">
        <w:rPr>
          <w:rFonts w:asciiTheme="minorHAnsi" w:hAnsiTheme="minorHAnsi"/>
          <w:color w:val="000000"/>
        </w:rPr>
        <w:t>Yolox_Elict_CTB501_Lista-001-tonos-completos_2010-12-08-c_mono-editado.wav</w:t>
      </w:r>
      <w:r>
        <w:rPr>
          <w:rFonts w:asciiTheme="minorHAnsi" w:hAnsiTheme="minorHAnsi"/>
          <w:color w:val="000000"/>
        </w:rPr>
        <w:t>.</w:t>
      </w:r>
    </w:p>
    <w:p w:rsidR="00AF7FD7" w:rsidRDefault="007753FB" w:rsidP="007753FB">
      <w:pPr>
        <w:widowControl/>
        <w:tabs>
          <w:tab w:val="left" w:pos="360"/>
        </w:tabs>
        <w:autoSpaceDE/>
        <w:autoSpaceDN/>
        <w:adjustRightInd/>
        <w:rPr>
          <w:rFonts w:asciiTheme="minorHAnsi" w:hAnsiTheme="minorHAnsi"/>
          <w:color w:val="000000"/>
        </w:rPr>
      </w:pPr>
      <w:r>
        <w:rPr>
          <w:rFonts w:asciiTheme="minorHAnsi" w:hAnsiTheme="minorHAnsi"/>
          <w:color w:val="000000"/>
        </w:rPr>
        <w:tab/>
        <w:t xml:space="preserve">Rey Castillo </w:t>
      </w:r>
      <w:r w:rsidR="0002595B">
        <w:rPr>
          <w:rFonts w:asciiTheme="minorHAnsi" w:hAnsiTheme="minorHAnsi"/>
          <w:color w:val="000000"/>
        </w:rPr>
        <w:t xml:space="preserve">then </w:t>
      </w:r>
      <w:r>
        <w:rPr>
          <w:rFonts w:asciiTheme="minorHAnsi" w:hAnsiTheme="minorHAnsi"/>
          <w:color w:val="000000"/>
        </w:rPr>
        <w:t xml:space="preserve">listened to all </w:t>
      </w:r>
      <w:r w:rsidR="0002595B">
        <w:rPr>
          <w:rFonts w:asciiTheme="minorHAnsi" w:hAnsiTheme="minorHAnsi"/>
          <w:color w:val="000000"/>
        </w:rPr>
        <w:t xml:space="preserve">20 </w:t>
      </w:r>
      <w:r>
        <w:rPr>
          <w:rFonts w:asciiTheme="minorHAnsi" w:hAnsiTheme="minorHAnsi"/>
          <w:color w:val="000000"/>
        </w:rPr>
        <w:t>files and noted how many repetitions there were of each target word. He placed these numbers in a spreadsheet</w:t>
      </w:r>
      <w:r w:rsidR="0002595B">
        <w:rPr>
          <w:rFonts w:asciiTheme="minorHAnsi" w:hAnsiTheme="minorHAnsi"/>
          <w:color w:val="000000"/>
        </w:rPr>
        <w:t xml:space="preserve"> next to the target word code number</w:t>
      </w:r>
      <w:r>
        <w:rPr>
          <w:rFonts w:asciiTheme="minorHAnsi" w:hAnsiTheme="minorHAnsi"/>
          <w:color w:val="000000"/>
        </w:rPr>
        <w:t xml:space="preserve">. </w:t>
      </w:r>
      <w:r w:rsidRPr="006A5F08">
        <w:rPr>
          <w:rFonts w:asciiTheme="minorHAnsi" w:hAnsiTheme="minorHAnsi"/>
          <w:color w:val="000000"/>
        </w:rPr>
        <w:t>At this point William Poser segmented eac</w:t>
      </w:r>
      <w:r w:rsidR="0002595B">
        <w:rPr>
          <w:rFonts w:asciiTheme="minorHAnsi" w:hAnsiTheme="minorHAnsi"/>
          <w:color w:val="000000"/>
        </w:rPr>
        <w:t>h token into a separate file in an automated process that named the tokens with the speaker name, the UID of the target word token, and a, b, c, d, e, f, etc. for each repetition (e.g., CTB501_001a.wav for the first word token, first pronunciation. A</w:t>
      </w:r>
      <w:r>
        <w:rPr>
          <w:rFonts w:asciiTheme="minorHAnsi" w:hAnsiTheme="minorHAnsi"/>
          <w:color w:val="000000"/>
        </w:rPr>
        <w:t xml:space="preserve">pproximately 261 words x 10 speakers x 6 tokens </w:t>
      </w:r>
      <w:r w:rsidR="0002595B">
        <w:rPr>
          <w:rFonts w:asciiTheme="minorHAnsi" w:hAnsiTheme="minorHAnsi"/>
          <w:color w:val="000000"/>
        </w:rPr>
        <w:t xml:space="preserve">yields </w:t>
      </w:r>
      <w:r>
        <w:rPr>
          <w:rFonts w:asciiTheme="minorHAnsi" w:hAnsiTheme="minorHAnsi"/>
          <w:color w:val="000000"/>
        </w:rPr>
        <w:t xml:space="preserve">15,660 tokens). Poser then </w:t>
      </w:r>
      <w:r w:rsidR="0002595B">
        <w:rPr>
          <w:rFonts w:asciiTheme="minorHAnsi" w:hAnsiTheme="minorHAnsi"/>
          <w:color w:val="000000"/>
        </w:rPr>
        <w:t xml:space="preserve">recombined </w:t>
      </w:r>
      <w:r>
        <w:rPr>
          <w:rFonts w:asciiTheme="minorHAnsi" w:hAnsiTheme="minorHAnsi"/>
          <w:color w:val="000000"/>
        </w:rPr>
        <w:t>all the token for a particular target word (e.g., for t</w:t>
      </w:r>
      <w:r w:rsidR="0002595B">
        <w:rPr>
          <w:rFonts w:asciiTheme="minorHAnsi" w:hAnsiTheme="minorHAnsi"/>
          <w:color w:val="000000"/>
        </w:rPr>
        <w:t>arget word 018 he would select</w:t>
      </w:r>
      <w:r>
        <w:rPr>
          <w:rFonts w:asciiTheme="minorHAnsi" w:hAnsiTheme="minorHAnsi"/>
          <w:color w:val="000000"/>
        </w:rPr>
        <w:t xml:space="preserve"> 018a, 018b, 018c, 018d, 018e, 018f) </w:t>
      </w:r>
      <w:r w:rsidRPr="006A5F08">
        <w:rPr>
          <w:rFonts w:asciiTheme="minorHAnsi" w:hAnsiTheme="minorHAnsi"/>
          <w:color w:val="000000"/>
        </w:rPr>
        <w:t xml:space="preserve">and then recombined </w:t>
      </w:r>
      <w:r>
        <w:rPr>
          <w:rFonts w:asciiTheme="minorHAnsi" w:hAnsiTheme="minorHAnsi"/>
          <w:color w:val="000000"/>
        </w:rPr>
        <w:t xml:space="preserve">them all </w:t>
      </w:r>
      <w:r w:rsidRPr="006A5F08">
        <w:rPr>
          <w:rFonts w:asciiTheme="minorHAnsi" w:hAnsiTheme="minorHAnsi"/>
          <w:color w:val="000000"/>
        </w:rPr>
        <w:t xml:space="preserve">into a single file </w:t>
      </w:r>
      <w:r>
        <w:rPr>
          <w:rFonts w:asciiTheme="minorHAnsi" w:hAnsiTheme="minorHAnsi"/>
          <w:color w:val="000000"/>
        </w:rPr>
        <w:t xml:space="preserve">usually with 6 </w:t>
      </w:r>
      <w:r w:rsidR="00AF7FD7">
        <w:rPr>
          <w:rFonts w:asciiTheme="minorHAnsi" w:hAnsiTheme="minorHAnsi"/>
          <w:color w:val="000000"/>
        </w:rPr>
        <w:t xml:space="preserve">repetitions of each target word. These files were named with the filename of the second repetition of the original elicitation recording to which was added the token and number of </w:t>
      </w:r>
      <w:proofErr w:type="spellStart"/>
      <w:r w:rsidR="00AF7FD7">
        <w:rPr>
          <w:rFonts w:asciiTheme="minorHAnsi" w:hAnsiTheme="minorHAnsi"/>
          <w:color w:val="000000"/>
        </w:rPr>
        <w:t>repetitons</w:t>
      </w:r>
      <w:proofErr w:type="spellEnd"/>
      <w:r w:rsidR="00AF7FD7">
        <w:rPr>
          <w:rFonts w:asciiTheme="minorHAnsi" w:hAnsiTheme="minorHAnsi"/>
          <w:color w:val="000000"/>
        </w:rPr>
        <w:t xml:space="preserve">. For example, for Victor Ramos </w:t>
      </w:r>
      <w:proofErr w:type="spellStart"/>
      <w:r w:rsidR="00AF7FD7">
        <w:rPr>
          <w:rFonts w:asciiTheme="minorHAnsi" w:hAnsiTheme="minorHAnsi"/>
          <w:color w:val="000000"/>
        </w:rPr>
        <w:t>Rómulo</w:t>
      </w:r>
      <w:proofErr w:type="spellEnd"/>
      <w:r w:rsidR="00AF7FD7">
        <w:rPr>
          <w:rFonts w:asciiTheme="minorHAnsi" w:hAnsiTheme="minorHAnsi"/>
          <w:color w:val="000000"/>
        </w:rPr>
        <w:t xml:space="preserve"> the second elicitation session was </w:t>
      </w:r>
      <w:r w:rsidR="00AF7FD7" w:rsidRPr="00AF7FD7">
        <w:rPr>
          <w:rFonts w:asciiTheme="minorHAnsi" w:hAnsiTheme="minorHAnsi"/>
          <w:color w:val="000000"/>
        </w:rPr>
        <w:t>Yolox_Elict_VRR504_Lista-001-tonos-completos_2010-12-10-c.wav</w:t>
      </w:r>
      <w:r w:rsidR="00AF7FD7">
        <w:rPr>
          <w:rFonts w:asciiTheme="minorHAnsi" w:hAnsiTheme="minorHAnsi"/>
          <w:color w:val="000000"/>
        </w:rPr>
        <w:t xml:space="preserve">. The recombined file with the 25th word token on the list is </w:t>
      </w:r>
      <w:r w:rsidR="00AF7FD7" w:rsidRPr="00AF7FD7">
        <w:rPr>
          <w:rFonts w:asciiTheme="minorHAnsi" w:hAnsiTheme="minorHAnsi"/>
          <w:color w:val="000000"/>
        </w:rPr>
        <w:t>Yolox_Elict_VRR504_Lista-001-tonos-completos_2010-12-10-c_0025x5.wav</w:t>
      </w:r>
      <w:r w:rsidR="00AF7FD7">
        <w:rPr>
          <w:rFonts w:asciiTheme="minorHAnsi" w:hAnsiTheme="minorHAnsi"/>
          <w:color w:val="000000"/>
        </w:rPr>
        <w:t xml:space="preserve"> indicating that there are 5 repetitions of the targeted token word. For VRR we have, then, the following files: </w:t>
      </w:r>
    </w:p>
    <w:p w:rsidR="00AF7FD7" w:rsidRDefault="00AF7FD7" w:rsidP="007753FB">
      <w:pPr>
        <w:widowControl/>
        <w:tabs>
          <w:tab w:val="left" w:pos="360"/>
        </w:tabs>
        <w:autoSpaceDE/>
        <w:autoSpaceDN/>
        <w:adjustRightInd/>
        <w:rPr>
          <w:rFonts w:asciiTheme="minorHAnsi" w:hAnsiTheme="minorHAnsi"/>
          <w:color w:val="000000"/>
          <w:lang w:val="es-MX"/>
        </w:rPr>
      </w:pPr>
      <w:r w:rsidRPr="00AF7FD7">
        <w:rPr>
          <w:rFonts w:asciiTheme="minorHAnsi" w:hAnsiTheme="minorHAnsi"/>
          <w:color w:val="000000"/>
          <w:lang w:val="es-MX"/>
        </w:rPr>
        <w:t>Yolox_Elict_VRR504_Lista-001-tonos-completos_2010-12-10-a.wav</w:t>
      </w:r>
    </w:p>
    <w:p w:rsidR="00AF7FD7" w:rsidRDefault="00AF7FD7" w:rsidP="007753FB">
      <w:pPr>
        <w:widowControl/>
        <w:tabs>
          <w:tab w:val="left" w:pos="360"/>
        </w:tabs>
        <w:autoSpaceDE/>
        <w:autoSpaceDN/>
        <w:adjustRightInd/>
        <w:rPr>
          <w:rFonts w:asciiTheme="minorHAnsi" w:hAnsiTheme="minorHAnsi"/>
          <w:color w:val="000000"/>
          <w:lang w:val="es-MX"/>
        </w:rPr>
      </w:pPr>
      <w:r w:rsidRPr="00AF7FD7">
        <w:rPr>
          <w:rFonts w:asciiTheme="minorHAnsi" w:hAnsiTheme="minorHAnsi"/>
          <w:color w:val="000000"/>
          <w:lang w:val="es-MX"/>
        </w:rPr>
        <w:t>Yolox_Elict_VRR504_Lista-001-tonos-completos_2010-12-10-a_mono.wav</w:t>
      </w:r>
    </w:p>
    <w:p w:rsidR="00AF7FD7" w:rsidRDefault="00AF7FD7" w:rsidP="007753FB">
      <w:pPr>
        <w:widowControl/>
        <w:tabs>
          <w:tab w:val="left" w:pos="360"/>
        </w:tabs>
        <w:autoSpaceDE/>
        <w:autoSpaceDN/>
        <w:adjustRightInd/>
        <w:rPr>
          <w:rFonts w:asciiTheme="minorHAnsi" w:hAnsiTheme="minorHAnsi"/>
          <w:color w:val="000000"/>
          <w:lang w:val="es-MX"/>
        </w:rPr>
      </w:pPr>
      <w:r w:rsidRPr="00AF7FD7">
        <w:rPr>
          <w:rFonts w:asciiTheme="minorHAnsi" w:hAnsiTheme="minorHAnsi"/>
          <w:color w:val="000000"/>
          <w:lang w:val="es-MX"/>
        </w:rPr>
        <w:t>Yolox_Elict_VRR504_Lista-001-tonos-completos_2010-12-10-a_mono-editado.wav</w:t>
      </w:r>
    </w:p>
    <w:p w:rsidR="00AF7FD7" w:rsidRDefault="00AF7FD7" w:rsidP="007753FB">
      <w:pPr>
        <w:widowControl/>
        <w:tabs>
          <w:tab w:val="left" w:pos="360"/>
        </w:tabs>
        <w:autoSpaceDE/>
        <w:autoSpaceDN/>
        <w:adjustRightInd/>
        <w:rPr>
          <w:rFonts w:asciiTheme="minorHAnsi" w:hAnsiTheme="minorHAnsi"/>
          <w:color w:val="000000"/>
          <w:lang w:val="es-MX"/>
        </w:rPr>
      </w:pPr>
      <w:r w:rsidRPr="00AF7FD7">
        <w:rPr>
          <w:rFonts w:asciiTheme="minorHAnsi" w:hAnsiTheme="minorHAnsi"/>
          <w:color w:val="000000"/>
          <w:lang w:val="es-MX"/>
        </w:rPr>
        <w:t>Yolox_Elict_VRR504_Lista-001-tonos-completos_2010-12-10-c.wav</w:t>
      </w:r>
    </w:p>
    <w:p w:rsidR="00AF7FD7" w:rsidRDefault="00AF7FD7" w:rsidP="007753FB">
      <w:pPr>
        <w:widowControl/>
        <w:tabs>
          <w:tab w:val="left" w:pos="360"/>
        </w:tabs>
        <w:autoSpaceDE/>
        <w:autoSpaceDN/>
        <w:adjustRightInd/>
        <w:rPr>
          <w:rFonts w:asciiTheme="minorHAnsi" w:hAnsiTheme="minorHAnsi"/>
          <w:color w:val="000000"/>
          <w:lang w:val="es-MX"/>
        </w:rPr>
      </w:pPr>
      <w:r w:rsidRPr="00AF7FD7">
        <w:rPr>
          <w:rFonts w:asciiTheme="minorHAnsi" w:hAnsiTheme="minorHAnsi"/>
          <w:color w:val="000000"/>
          <w:lang w:val="es-MX"/>
        </w:rPr>
        <w:t>Yolox_Elict_VRR504_Lista-001-tonos-completos_2010-12-10-c_mono.wav</w:t>
      </w:r>
    </w:p>
    <w:p w:rsidR="00AF7FD7" w:rsidRDefault="00AF7FD7" w:rsidP="007753FB">
      <w:pPr>
        <w:widowControl/>
        <w:tabs>
          <w:tab w:val="left" w:pos="360"/>
        </w:tabs>
        <w:autoSpaceDE/>
        <w:autoSpaceDN/>
        <w:adjustRightInd/>
        <w:rPr>
          <w:rFonts w:asciiTheme="minorHAnsi" w:hAnsiTheme="minorHAnsi"/>
          <w:color w:val="000000"/>
          <w:lang w:val="es-MX"/>
        </w:rPr>
      </w:pPr>
      <w:r w:rsidRPr="00AF7FD7">
        <w:rPr>
          <w:rFonts w:asciiTheme="minorHAnsi" w:hAnsiTheme="minorHAnsi"/>
          <w:color w:val="000000"/>
          <w:lang w:val="es-MX"/>
        </w:rPr>
        <w:t>Yolox_Elict_VRR504_Lista-001-tonos-completos_2010-12-10-c_mono-editado.wav</w:t>
      </w:r>
    </w:p>
    <w:p w:rsidR="00AF7FD7" w:rsidRDefault="00AF7FD7" w:rsidP="007753FB">
      <w:pPr>
        <w:widowControl/>
        <w:tabs>
          <w:tab w:val="left" w:pos="360"/>
        </w:tabs>
        <w:autoSpaceDE/>
        <w:autoSpaceDN/>
        <w:adjustRightInd/>
        <w:rPr>
          <w:rFonts w:asciiTheme="minorHAnsi" w:hAnsiTheme="minorHAnsi"/>
          <w:color w:val="000000"/>
          <w:lang w:val="es-MX"/>
        </w:rPr>
      </w:pPr>
      <w:r w:rsidRPr="00AF7FD7">
        <w:rPr>
          <w:rFonts w:asciiTheme="minorHAnsi" w:hAnsiTheme="minorHAnsi"/>
          <w:color w:val="000000"/>
          <w:lang w:val="es-MX"/>
        </w:rPr>
        <w:t>Yolox_Elict_VRR504_Lista-001-tonos-completos_2010-12-10-c_0001x6</w:t>
      </w:r>
      <w:r>
        <w:rPr>
          <w:rFonts w:asciiTheme="minorHAnsi" w:hAnsiTheme="minorHAnsi"/>
          <w:color w:val="000000"/>
          <w:lang w:val="es-MX"/>
        </w:rPr>
        <w:t>.wav</w:t>
      </w:r>
    </w:p>
    <w:p w:rsidR="00AF7FD7" w:rsidRDefault="00AF7FD7" w:rsidP="007753FB">
      <w:pPr>
        <w:widowControl/>
        <w:tabs>
          <w:tab w:val="left" w:pos="360"/>
        </w:tabs>
        <w:autoSpaceDE/>
        <w:autoSpaceDN/>
        <w:adjustRightInd/>
        <w:rPr>
          <w:rFonts w:asciiTheme="minorHAnsi" w:hAnsiTheme="minorHAnsi"/>
          <w:color w:val="000000"/>
          <w:lang w:val="es-MX"/>
        </w:rPr>
      </w:pPr>
      <w:proofErr w:type="spellStart"/>
      <w:r>
        <w:rPr>
          <w:rFonts w:asciiTheme="minorHAnsi" w:hAnsiTheme="minorHAnsi"/>
          <w:color w:val="000000"/>
          <w:lang w:val="es-MX"/>
        </w:rPr>
        <w:t>to</w:t>
      </w:r>
      <w:proofErr w:type="spellEnd"/>
    </w:p>
    <w:p w:rsidR="00AF7FD7" w:rsidRPr="00AF7FD7" w:rsidRDefault="00AF7FD7" w:rsidP="007753FB">
      <w:pPr>
        <w:widowControl/>
        <w:tabs>
          <w:tab w:val="left" w:pos="360"/>
        </w:tabs>
        <w:autoSpaceDE/>
        <w:autoSpaceDN/>
        <w:adjustRightInd/>
        <w:rPr>
          <w:rFonts w:asciiTheme="minorHAnsi" w:hAnsiTheme="minorHAnsi"/>
          <w:color w:val="000000"/>
          <w:lang w:val="es-MX"/>
        </w:rPr>
      </w:pPr>
      <w:r w:rsidRPr="00AF7FD7">
        <w:rPr>
          <w:rFonts w:asciiTheme="minorHAnsi" w:hAnsiTheme="minorHAnsi"/>
          <w:color w:val="000000"/>
          <w:lang w:val="es-MX"/>
        </w:rPr>
        <w:t>Yolox_Elict_VRR504_Lista-001-tonos-completos_2010-12-10-c_0261x6.wav</w:t>
      </w:r>
    </w:p>
    <w:p w:rsidR="00050033" w:rsidRPr="004821DA" w:rsidRDefault="00050033" w:rsidP="004821DA">
      <w:pPr>
        <w:widowControl/>
        <w:tabs>
          <w:tab w:val="left" w:pos="360"/>
        </w:tabs>
        <w:autoSpaceDE/>
        <w:autoSpaceDN/>
        <w:adjustRightInd/>
        <w:rPr>
          <w:rFonts w:asciiTheme="minorHAnsi" w:hAnsiTheme="minorHAnsi"/>
          <w:color w:val="000000"/>
        </w:rPr>
      </w:pPr>
      <w:r w:rsidRPr="00050033">
        <w:rPr>
          <w:rFonts w:asciiTheme="minorHAnsi" w:hAnsiTheme="minorHAnsi"/>
          <w:color w:val="000000"/>
        </w:rPr>
        <w:lastRenderedPageBreak/>
        <w:t>Related to the recombined tokens are tw</w:t>
      </w:r>
      <w:r>
        <w:rPr>
          <w:rFonts w:asciiTheme="minorHAnsi" w:hAnsiTheme="minorHAnsi"/>
          <w:color w:val="000000"/>
        </w:rPr>
        <w:t xml:space="preserve">o sets of </w:t>
      </w:r>
      <w:proofErr w:type="spellStart"/>
      <w:r>
        <w:rPr>
          <w:rFonts w:asciiTheme="minorHAnsi" w:hAnsiTheme="minorHAnsi"/>
          <w:color w:val="000000"/>
        </w:rPr>
        <w:t>Praat</w:t>
      </w:r>
      <w:proofErr w:type="spellEnd"/>
      <w:r>
        <w:rPr>
          <w:rFonts w:asciiTheme="minorHAnsi" w:hAnsiTheme="minorHAnsi"/>
          <w:color w:val="000000"/>
        </w:rPr>
        <w:t xml:space="preserve"> </w:t>
      </w:r>
      <w:proofErr w:type="spellStart"/>
      <w:r>
        <w:rPr>
          <w:rFonts w:asciiTheme="minorHAnsi" w:hAnsiTheme="minorHAnsi"/>
          <w:color w:val="000000"/>
        </w:rPr>
        <w:t>TextGrid</w:t>
      </w:r>
      <w:proofErr w:type="spellEnd"/>
      <w:r>
        <w:rPr>
          <w:rFonts w:asciiTheme="minorHAnsi" w:hAnsiTheme="minorHAnsi"/>
          <w:color w:val="000000"/>
        </w:rPr>
        <w:t xml:space="preserve"> segmentation files. </w:t>
      </w:r>
      <w:r w:rsidR="007753FB" w:rsidRPr="006A5F08">
        <w:rPr>
          <w:rFonts w:asciiTheme="minorHAnsi" w:hAnsiTheme="minorHAnsi"/>
          <w:color w:val="000000"/>
        </w:rPr>
        <w:t xml:space="preserve">Leandro </w:t>
      </w:r>
      <w:proofErr w:type="spellStart"/>
      <w:r w:rsidR="007753FB" w:rsidRPr="006A5F08">
        <w:rPr>
          <w:rFonts w:asciiTheme="minorHAnsi" w:hAnsiTheme="minorHAnsi"/>
          <w:color w:val="000000"/>
        </w:rPr>
        <w:t>DiDomenico</w:t>
      </w:r>
      <w:proofErr w:type="spellEnd"/>
      <w:r w:rsidR="007753FB" w:rsidRPr="006A5F08">
        <w:rPr>
          <w:rFonts w:asciiTheme="minorHAnsi" w:hAnsiTheme="minorHAnsi"/>
          <w:color w:val="000000"/>
        </w:rPr>
        <w:t xml:space="preserve">, a graduate student in France, was hired to segment the phonemes </w:t>
      </w:r>
      <w:r w:rsidR="007753FB">
        <w:rPr>
          <w:rFonts w:asciiTheme="minorHAnsi" w:hAnsiTheme="minorHAnsi"/>
          <w:color w:val="000000"/>
        </w:rPr>
        <w:t xml:space="preserve">using a </w:t>
      </w:r>
      <w:r w:rsidR="007753FB" w:rsidRPr="006A5F08">
        <w:rPr>
          <w:rFonts w:asciiTheme="minorHAnsi" w:hAnsiTheme="minorHAnsi"/>
          <w:color w:val="000000"/>
        </w:rPr>
        <w:t xml:space="preserve">PRAAT </w:t>
      </w:r>
      <w:r w:rsidR="007753FB">
        <w:rPr>
          <w:rFonts w:asciiTheme="minorHAnsi" w:hAnsiTheme="minorHAnsi"/>
          <w:color w:val="000000"/>
        </w:rPr>
        <w:t xml:space="preserve">Text Grid </w:t>
      </w:r>
      <w:r w:rsidR="007753FB" w:rsidRPr="006A5F08">
        <w:rPr>
          <w:rFonts w:asciiTheme="minorHAnsi" w:hAnsiTheme="minorHAnsi"/>
          <w:color w:val="000000"/>
        </w:rPr>
        <w:t>of the first and second utterances in each</w:t>
      </w:r>
      <w:r>
        <w:rPr>
          <w:rFonts w:asciiTheme="minorHAnsi" w:hAnsiTheme="minorHAnsi"/>
          <w:color w:val="000000"/>
        </w:rPr>
        <w:t xml:space="preserve"> </w:t>
      </w:r>
      <w:r w:rsidR="007753FB" w:rsidRPr="006A5F08">
        <w:rPr>
          <w:rFonts w:asciiTheme="minorHAnsi" w:hAnsiTheme="minorHAnsi"/>
          <w:color w:val="000000"/>
        </w:rPr>
        <w:t>session. Generally these were the first, second, fourth, and fifth tokens of the six-token sequence</w:t>
      </w:r>
      <w:r w:rsidR="007753FB">
        <w:rPr>
          <w:rFonts w:asciiTheme="minorHAnsi" w:hAnsiTheme="minorHAnsi"/>
          <w:color w:val="000000"/>
        </w:rPr>
        <w:t xml:space="preserve"> recorded in two sessions</w:t>
      </w:r>
      <w:r w:rsidR="007753FB" w:rsidRPr="006A5F08">
        <w:rPr>
          <w:rFonts w:asciiTheme="minorHAnsi" w:hAnsiTheme="minorHAnsi"/>
          <w:color w:val="000000"/>
        </w:rPr>
        <w:t xml:space="preserve">. Much later, while on a </w:t>
      </w:r>
      <w:proofErr w:type="spellStart"/>
      <w:r w:rsidR="007753FB" w:rsidRPr="006A5F08">
        <w:rPr>
          <w:rFonts w:asciiTheme="minorHAnsi" w:hAnsiTheme="minorHAnsi"/>
          <w:color w:val="000000"/>
        </w:rPr>
        <w:t>postdoc</w:t>
      </w:r>
      <w:proofErr w:type="spellEnd"/>
      <w:r w:rsidR="007753FB" w:rsidRPr="006A5F08">
        <w:rPr>
          <w:rFonts w:asciiTheme="minorHAnsi" w:hAnsiTheme="minorHAnsi"/>
          <w:color w:val="000000"/>
        </w:rPr>
        <w:t xml:space="preserve"> at Haskins laboratories, Christian </w:t>
      </w:r>
      <w:proofErr w:type="spellStart"/>
      <w:r w:rsidR="007753FB" w:rsidRPr="006A5F08">
        <w:rPr>
          <w:rFonts w:asciiTheme="minorHAnsi" w:hAnsiTheme="minorHAnsi"/>
          <w:color w:val="000000"/>
        </w:rPr>
        <w:t>DiCanio</w:t>
      </w:r>
      <w:proofErr w:type="spellEnd"/>
      <w:r w:rsidR="007753FB" w:rsidRPr="006A5F08">
        <w:rPr>
          <w:rFonts w:asciiTheme="minorHAnsi" w:hAnsiTheme="minorHAnsi"/>
          <w:color w:val="000000"/>
        </w:rPr>
        <w:t xml:space="preserve"> went over and corrected each</w:t>
      </w:r>
      <w:r w:rsidR="007753FB">
        <w:rPr>
          <w:rFonts w:asciiTheme="minorHAnsi" w:hAnsiTheme="minorHAnsi"/>
          <w:color w:val="000000"/>
        </w:rPr>
        <w:t xml:space="preserve"> </w:t>
      </w:r>
      <w:proofErr w:type="spellStart"/>
      <w:r>
        <w:rPr>
          <w:rFonts w:asciiTheme="minorHAnsi" w:hAnsiTheme="minorHAnsi"/>
          <w:color w:val="000000"/>
        </w:rPr>
        <w:t>TextGrid</w:t>
      </w:r>
      <w:proofErr w:type="spellEnd"/>
      <w:r>
        <w:rPr>
          <w:rFonts w:asciiTheme="minorHAnsi" w:hAnsiTheme="minorHAnsi"/>
          <w:color w:val="000000"/>
        </w:rPr>
        <w:t xml:space="preserve">. These corrected </w:t>
      </w:r>
      <w:proofErr w:type="spellStart"/>
      <w:r>
        <w:rPr>
          <w:rFonts w:asciiTheme="minorHAnsi" w:hAnsiTheme="minorHAnsi"/>
          <w:color w:val="000000"/>
        </w:rPr>
        <w:t>TextGrids</w:t>
      </w:r>
      <w:proofErr w:type="spellEnd"/>
      <w:r>
        <w:rPr>
          <w:rFonts w:asciiTheme="minorHAnsi" w:hAnsiTheme="minorHAnsi"/>
          <w:color w:val="000000"/>
        </w:rPr>
        <w:t xml:space="preserve"> have been filed as, for example, </w:t>
      </w:r>
      <w:r w:rsidRPr="00050033">
        <w:rPr>
          <w:rFonts w:asciiTheme="minorHAnsi" w:hAnsiTheme="minorHAnsi"/>
          <w:color w:val="000000"/>
        </w:rPr>
        <w:t>Yolox_Elict_VRR504_Lista-001-tonos-completos_2010-12-10-c_0001x6-4tokens.TextGrid</w:t>
      </w:r>
      <w:r>
        <w:rPr>
          <w:rFonts w:asciiTheme="minorHAnsi" w:hAnsiTheme="minorHAnsi"/>
          <w:color w:val="000000"/>
        </w:rPr>
        <w:t xml:space="preserve">. The "4tokens" indicates that only four of the six tokens appear as segmented in the </w:t>
      </w:r>
      <w:proofErr w:type="spellStart"/>
      <w:r>
        <w:rPr>
          <w:rFonts w:asciiTheme="minorHAnsi" w:hAnsiTheme="minorHAnsi"/>
          <w:color w:val="000000"/>
        </w:rPr>
        <w:t>Praat</w:t>
      </w:r>
      <w:proofErr w:type="spellEnd"/>
      <w:r>
        <w:rPr>
          <w:rFonts w:asciiTheme="minorHAnsi" w:hAnsiTheme="minorHAnsi"/>
          <w:color w:val="000000"/>
        </w:rPr>
        <w:t xml:space="preserve"> </w:t>
      </w:r>
      <w:proofErr w:type="spellStart"/>
      <w:r>
        <w:rPr>
          <w:rFonts w:asciiTheme="minorHAnsi" w:hAnsiTheme="minorHAnsi"/>
          <w:color w:val="000000"/>
        </w:rPr>
        <w:t>TextGrid</w:t>
      </w:r>
      <w:proofErr w:type="spellEnd"/>
      <w:r>
        <w:rPr>
          <w:rFonts w:asciiTheme="minorHAnsi" w:hAnsiTheme="minorHAnsi"/>
          <w:color w:val="000000"/>
        </w:rPr>
        <w:t xml:space="preserve"> file. Finally, Christian </w:t>
      </w:r>
      <w:proofErr w:type="spellStart"/>
      <w:r>
        <w:rPr>
          <w:rFonts w:asciiTheme="minorHAnsi" w:hAnsiTheme="minorHAnsi"/>
          <w:color w:val="000000"/>
        </w:rPr>
        <w:t>DiCanio</w:t>
      </w:r>
      <w:proofErr w:type="spellEnd"/>
      <w:r>
        <w:rPr>
          <w:rFonts w:asciiTheme="minorHAnsi" w:hAnsiTheme="minorHAnsi"/>
          <w:color w:val="000000"/>
        </w:rPr>
        <w:t xml:space="preserve"> went over each of the Text Grid files (261 x 10 files) and segmented all six (or 5, 7, etc.) tokens in the recording. This was done to facilitate evaluation of the accuracy of an automatic aligner, which segments all tokens in a recording. </w:t>
      </w:r>
      <w:proofErr w:type="spellStart"/>
      <w:r>
        <w:rPr>
          <w:rFonts w:asciiTheme="minorHAnsi" w:hAnsiTheme="minorHAnsi"/>
          <w:color w:val="000000"/>
        </w:rPr>
        <w:t>DiCanio's</w:t>
      </w:r>
      <w:proofErr w:type="spellEnd"/>
      <w:r>
        <w:rPr>
          <w:rFonts w:asciiTheme="minorHAnsi" w:hAnsiTheme="minorHAnsi"/>
          <w:color w:val="000000"/>
        </w:rPr>
        <w:t xml:space="preserve"> full segmentation of all tokens is filed in the </w:t>
      </w:r>
      <w:r w:rsidRPr="004821DA">
        <w:rPr>
          <w:rFonts w:asciiTheme="minorHAnsi" w:hAnsiTheme="minorHAnsi"/>
          <w:color w:val="000000"/>
        </w:rPr>
        <w:t>following format:</w:t>
      </w:r>
      <w:r w:rsidR="00E03375" w:rsidRPr="004821DA">
        <w:rPr>
          <w:rFonts w:asciiTheme="minorHAnsi" w:hAnsiTheme="minorHAnsi"/>
        </w:rPr>
        <w:t xml:space="preserve">  </w:t>
      </w:r>
      <w:r w:rsidR="00E03375" w:rsidRPr="004821DA">
        <w:rPr>
          <w:rFonts w:asciiTheme="minorHAnsi" w:hAnsiTheme="minorHAnsi"/>
          <w:color w:val="000000"/>
        </w:rPr>
        <w:t>Yolox_Elict_VRR504_Lista-001-tonos-completos_2010-12-10-c_0001x6-6tokens.TextGrid</w:t>
      </w:r>
    </w:p>
    <w:p w:rsidR="007753FB" w:rsidRPr="004821DA" w:rsidRDefault="004821DA" w:rsidP="004821DA">
      <w:pPr>
        <w:widowControl/>
        <w:tabs>
          <w:tab w:val="left" w:pos="360"/>
        </w:tabs>
        <w:autoSpaceDE/>
        <w:autoSpaceDN/>
        <w:adjustRightInd/>
        <w:rPr>
          <w:rFonts w:asciiTheme="minorHAnsi" w:hAnsiTheme="minorHAnsi"/>
          <w:color w:val="000000"/>
        </w:rPr>
      </w:pPr>
      <w:r w:rsidRPr="004821DA">
        <w:rPr>
          <w:rFonts w:asciiTheme="minorHAnsi" w:hAnsiTheme="minorHAnsi"/>
          <w:color w:val="000000"/>
        </w:rPr>
        <w:tab/>
      </w:r>
      <w:r w:rsidR="007753FB" w:rsidRPr="004821DA">
        <w:rPr>
          <w:rFonts w:asciiTheme="minorHAnsi" w:hAnsiTheme="minorHAnsi"/>
          <w:color w:val="000000"/>
        </w:rPr>
        <w:t>The total number of hand-segmented tokens, therefore, is 10 speakers x 6 repetitions x 261 words = 15,</w:t>
      </w:r>
      <w:r w:rsidR="00E03375" w:rsidRPr="004821DA">
        <w:rPr>
          <w:rFonts w:asciiTheme="minorHAnsi" w:hAnsiTheme="minorHAnsi"/>
          <w:color w:val="000000"/>
        </w:rPr>
        <w:t xml:space="preserve">660 individual </w:t>
      </w:r>
      <w:r w:rsidR="007753FB" w:rsidRPr="004821DA">
        <w:rPr>
          <w:rFonts w:asciiTheme="minorHAnsi" w:hAnsiTheme="minorHAnsi"/>
          <w:color w:val="000000"/>
        </w:rPr>
        <w:t xml:space="preserve">tokens). Note that for acoustic analysis of tonal phenomena the 4 token Text Grids are being used as these avoid the "list bias" of the final token utterance in each elicitation. However, to test out the forced aligner (a goal of an NSF grant to Doug Whalen) all tokens must be segmented and thus </w:t>
      </w:r>
      <w:proofErr w:type="spellStart"/>
      <w:r w:rsidR="007753FB" w:rsidRPr="004821DA">
        <w:rPr>
          <w:rFonts w:asciiTheme="minorHAnsi" w:hAnsiTheme="minorHAnsi"/>
          <w:color w:val="000000"/>
        </w:rPr>
        <w:t>DiCanio's</w:t>
      </w:r>
      <w:proofErr w:type="spellEnd"/>
      <w:r w:rsidR="007753FB" w:rsidRPr="004821DA">
        <w:rPr>
          <w:rFonts w:asciiTheme="minorHAnsi" w:hAnsiTheme="minorHAnsi"/>
          <w:color w:val="000000"/>
        </w:rPr>
        <w:t xml:space="preserve"> 6-token data is used. In Doug Whalen's grant two automated </w:t>
      </w:r>
      <w:proofErr w:type="spellStart"/>
      <w:r w:rsidR="007753FB" w:rsidRPr="004821DA">
        <w:rPr>
          <w:rFonts w:asciiTheme="minorHAnsi" w:hAnsiTheme="minorHAnsi"/>
          <w:color w:val="000000"/>
        </w:rPr>
        <w:t>segmenters</w:t>
      </w:r>
      <w:proofErr w:type="spellEnd"/>
      <w:r w:rsidR="007753FB" w:rsidRPr="004821DA">
        <w:rPr>
          <w:rFonts w:asciiTheme="minorHAnsi" w:hAnsiTheme="minorHAnsi"/>
          <w:color w:val="000000"/>
        </w:rPr>
        <w:t xml:space="preserve"> were evaluated for accuracy against the hand-segmented 6-token tier. A short article whose principal author is Christian </w:t>
      </w:r>
      <w:proofErr w:type="spellStart"/>
      <w:r w:rsidR="007753FB" w:rsidRPr="004821DA">
        <w:rPr>
          <w:rFonts w:asciiTheme="minorHAnsi" w:hAnsiTheme="minorHAnsi"/>
          <w:color w:val="000000"/>
        </w:rPr>
        <w:t>DiCanio</w:t>
      </w:r>
      <w:proofErr w:type="spellEnd"/>
      <w:r w:rsidR="007753FB" w:rsidRPr="004821DA">
        <w:rPr>
          <w:rFonts w:asciiTheme="minorHAnsi" w:hAnsiTheme="minorHAnsi"/>
          <w:color w:val="000000"/>
        </w:rPr>
        <w:t xml:space="preserve"> was written about the results of this test: "Assessing agreement level between forced alignment models with data from endangered language documentation corpora."</w:t>
      </w:r>
    </w:p>
    <w:p w:rsidR="004821DA" w:rsidRPr="004821DA" w:rsidRDefault="004821DA" w:rsidP="004821DA">
      <w:pPr>
        <w:tabs>
          <w:tab w:val="left" w:pos="360"/>
        </w:tabs>
        <w:rPr>
          <w:rFonts w:asciiTheme="minorHAnsi" w:hAnsiTheme="minorHAnsi"/>
        </w:rPr>
      </w:pPr>
      <w:r w:rsidRPr="004821DA">
        <w:rPr>
          <w:rFonts w:asciiTheme="minorHAnsi" w:hAnsiTheme="minorHAnsi"/>
        </w:rPr>
        <w:tab/>
        <w:t xml:space="preserve">Note that the goal of this elicitation was to document occurrence of all the tonal patterns manifested on a </w:t>
      </w:r>
      <w:proofErr w:type="spellStart"/>
      <w:r w:rsidRPr="004821DA">
        <w:rPr>
          <w:rFonts w:asciiTheme="minorHAnsi" w:hAnsiTheme="minorHAnsi"/>
        </w:rPr>
        <w:t>Mixtecan</w:t>
      </w:r>
      <w:proofErr w:type="spellEnd"/>
      <w:r w:rsidRPr="004821DA">
        <w:rPr>
          <w:rFonts w:asciiTheme="minorHAnsi" w:hAnsiTheme="minorHAnsi"/>
        </w:rPr>
        <w:t xml:space="preserve"> word (</w:t>
      </w:r>
      <w:proofErr w:type="spellStart"/>
      <w:r w:rsidRPr="004821DA">
        <w:rPr>
          <w:rFonts w:asciiTheme="minorHAnsi" w:hAnsiTheme="minorHAnsi"/>
        </w:rPr>
        <w:t>bimoraice</w:t>
      </w:r>
      <w:proofErr w:type="spellEnd"/>
      <w:r w:rsidRPr="004821DA">
        <w:rPr>
          <w:rFonts w:asciiTheme="minorHAnsi" w:hAnsiTheme="minorHAnsi"/>
        </w:rPr>
        <w:t xml:space="preserve"> </w:t>
      </w:r>
      <w:proofErr w:type="spellStart"/>
      <w:r w:rsidRPr="004821DA">
        <w:rPr>
          <w:rFonts w:asciiTheme="minorHAnsi" w:hAnsiTheme="minorHAnsi"/>
        </w:rPr>
        <w:t>mora</w:t>
      </w:r>
      <w:proofErr w:type="spellEnd"/>
      <w:r w:rsidRPr="004821DA">
        <w:rPr>
          <w:rFonts w:asciiTheme="minorHAnsi" w:hAnsiTheme="minorHAnsi"/>
        </w:rPr>
        <w:t xml:space="preserve">), particularly lexical tone. Sonority was taken into account in developing the list. </w:t>
      </w:r>
    </w:p>
    <w:p w:rsidR="007753FB" w:rsidRDefault="007753FB" w:rsidP="007753FB">
      <w:pPr>
        <w:widowControl/>
        <w:autoSpaceDE/>
        <w:autoSpaceDN/>
        <w:adjustRightInd/>
        <w:rPr>
          <w:rFonts w:asciiTheme="minorHAnsi" w:hAnsiTheme="minorHAnsi"/>
          <w:color w:val="000000"/>
        </w:rPr>
      </w:pPr>
    </w:p>
    <w:p w:rsidR="007753FB" w:rsidRPr="0081531B" w:rsidRDefault="007753FB" w:rsidP="00C63ED7">
      <w:pPr>
        <w:widowControl/>
        <w:autoSpaceDE/>
        <w:autoSpaceDN/>
        <w:adjustRightInd/>
        <w:rPr>
          <w:rFonts w:asciiTheme="minorHAnsi" w:hAnsiTheme="minorHAnsi"/>
          <w:color w:val="000000"/>
        </w:rPr>
      </w:pPr>
    </w:p>
    <w:p w:rsidR="0081531B" w:rsidRPr="0081531B" w:rsidRDefault="004821DA" w:rsidP="00C63ED7">
      <w:pPr>
        <w:widowControl/>
        <w:autoSpaceDE/>
        <w:autoSpaceDN/>
        <w:adjustRightInd/>
        <w:rPr>
          <w:rFonts w:asciiTheme="minorHAnsi" w:hAnsiTheme="minorHAnsi"/>
          <w:color w:val="000000"/>
        </w:rPr>
      </w:pPr>
      <w:r w:rsidRPr="004821DA">
        <w:rPr>
          <w:rFonts w:asciiTheme="minorHAnsi" w:hAnsiTheme="minorHAnsi"/>
          <w:b/>
          <w:color w:val="000000"/>
        </w:rPr>
        <w:t>List</w:t>
      </w:r>
      <w:r>
        <w:rPr>
          <w:rFonts w:asciiTheme="minorHAnsi" w:hAnsiTheme="minorHAnsi"/>
          <w:color w:val="000000"/>
        </w:rPr>
        <w:t xml:space="preserve"> </w:t>
      </w:r>
      <w:r w:rsidRPr="004821DA">
        <w:rPr>
          <w:rFonts w:asciiTheme="minorHAnsi" w:hAnsiTheme="minorHAnsi"/>
          <w:b/>
          <w:color w:val="000000"/>
        </w:rPr>
        <w:t>002</w:t>
      </w:r>
    </w:p>
    <w:p w:rsidR="0081531B" w:rsidRPr="0081531B" w:rsidRDefault="0081531B" w:rsidP="00C63ED7">
      <w:pPr>
        <w:widowControl/>
        <w:autoSpaceDE/>
        <w:autoSpaceDN/>
        <w:adjustRightInd/>
        <w:rPr>
          <w:rFonts w:asciiTheme="minorHAnsi" w:hAnsiTheme="minorHAnsi"/>
          <w:color w:val="000000"/>
        </w:rPr>
      </w:pPr>
    </w:p>
    <w:p w:rsidR="0081531B" w:rsidRPr="0081531B" w:rsidRDefault="0081531B" w:rsidP="00C63ED7">
      <w:pPr>
        <w:widowControl/>
        <w:autoSpaceDE/>
        <w:autoSpaceDN/>
        <w:adjustRightInd/>
        <w:rPr>
          <w:rFonts w:asciiTheme="minorHAnsi" w:hAnsiTheme="minorHAnsi"/>
          <w:color w:val="000000"/>
        </w:rPr>
      </w:pPr>
    </w:p>
    <w:p w:rsidR="0081531B" w:rsidRPr="004821DA" w:rsidRDefault="0081531B" w:rsidP="00C63ED7">
      <w:pPr>
        <w:widowControl/>
        <w:autoSpaceDE/>
        <w:autoSpaceDN/>
        <w:adjustRightInd/>
        <w:rPr>
          <w:rFonts w:asciiTheme="minorHAnsi" w:hAnsiTheme="minorHAnsi"/>
          <w:b/>
          <w:color w:val="000000"/>
        </w:rPr>
      </w:pPr>
      <w:r w:rsidRPr="004821DA">
        <w:rPr>
          <w:rFonts w:asciiTheme="minorHAnsi" w:hAnsiTheme="minorHAnsi"/>
          <w:b/>
          <w:color w:val="000000"/>
        </w:rPr>
        <w:t>Lists 003 and 004</w:t>
      </w:r>
    </w:p>
    <w:p w:rsidR="00D62DFD" w:rsidRPr="0081531B" w:rsidRDefault="00A01DFA" w:rsidP="00C63ED7">
      <w:pPr>
        <w:widowControl/>
        <w:autoSpaceDE/>
        <w:autoSpaceDN/>
        <w:adjustRightInd/>
        <w:rPr>
          <w:rFonts w:asciiTheme="minorHAnsi" w:hAnsiTheme="minorHAnsi"/>
          <w:color w:val="000000"/>
        </w:rPr>
      </w:pPr>
      <w:r w:rsidRPr="0081531B">
        <w:rPr>
          <w:rFonts w:asciiTheme="minorHAnsi" w:hAnsiTheme="minorHAnsi"/>
          <w:color w:val="000000"/>
        </w:rPr>
        <w:t xml:space="preserve">2. Recorded by Christian </w:t>
      </w:r>
      <w:proofErr w:type="spellStart"/>
      <w:r w:rsidRPr="0081531B">
        <w:rPr>
          <w:rFonts w:asciiTheme="minorHAnsi" w:hAnsiTheme="minorHAnsi"/>
          <w:color w:val="000000"/>
        </w:rPr>
        <w:t>DiCanio</w:t>
      </w:r>
      <w:proofErr w:type="spellEnd"/>
      <w:r w:rsidRPr="0081531B">
        <w:rPr>
          <w:rFonts w:asciiTheme="minorHAnsi" w:hAnsiTheme="minorHAnsi"/>
          <w:color w:val="000000"/>
        </w:rPr>
        <w:t xml:space="preserve">: Elicitation material from </w:t>
      </w:r>
      <w:r w:rsidR="004F58E0" w:rsidRPr="0081531B">
        <w:rPr>
          <w:rFonts w:asciiTheme="minorHAnsi" w:hAnsiTheme="minorHAnsi"/>
          <w:color w:val="000000"/>
        </w:rPr>
        <w:t xml:space="preserve">eight male speakers producing material from </w:t>
      </w:r>
      <w:r w:rsidRPr="0081531B">
        <w:rPr>
          <w:rFonts w:asciiTheme="minorHAnsi" w:hAnsiTheme="minorHAnsi"/>
          <w:color w:val="000000"/>
        </w:rPr>
        <w:t xml:space="preserve">two lists (list 03 and list 04) to determine (a) </w:t>
      </w:r>
      <w:r w:rsidR="00D62DFD" w:rsidRPr="0081531B">
        <w:rPr>
          <w:rFonts w:asciiTheme="minorHAnsi" w:hAnsiTheme="minorHAnsi"/>
          <w:color w:val="000000"/>
        </w:rPr>
        <w:t>possible effect of different tonal contexts (F0 of surrounding words in an elicitation frame) on target words of distinct tonal patterns (list 03); (b) variations in the realization of consonants in different word positions. The metadata descriptions of the two lists (each of which will also be archived) is the following:</w:t>
      </w:r>
    </w:p>
    <w:p w:rsidR="000B480E" w:rsidRPr="0081531B" w:rsidRDefault="000B480E" w:rsidP="00C63ED7">
      <w:pPr>
        <w:widowControl/>
        <w:autoSpaceDE/>
        <w:autoSpaceDN/>
        <w:adjustRightInd/>
        <w:rPr>
          <w:rFonts w:asciiTheme="minorHAnsi" w:hAnsiTheme="minorHAnsi"/>
          <w:color w:val="000000"/>
        </w:rPr>
      </w:pPr>
    </w:p>
    <w:p w:rsidR="000B480E" w:rsidRPr="0081531B" w:rsidRDefault="000B480E" w:rsidP="00C63ED7">
      <w:pPr>
        <w:widowControl/>
        <w:autoSpaceDE/>
        <w:autoSpaceDN/>
        <w:adjustRightInd/>
        <w:rPr>
          <w:rFonts w:asciiTheme="minorHAnsi" w:hAnsiTheme="minorHAnsi"/>
          <w:color w:val="000000"/>
        </w:rPr>
      </w:pPr>
      <w:r w:rsidRPr="0081531B">
        <w:rPr>
          <w:rFonts w:asciiTheme="minorHAnsi" w:hAnsiTheme="minorHAnsi"/>
          <w:color w:val="000000"/>
        </w:rPr>
        <w:t>Examples of filenames for the original complete recordings</w:t>
      </w:r>
    </w:p>
    <w:p w:rsidR="000B480E" w:rsidRPr="0081531B" w:rsidRDefault="000B480E" w:rsidP="000B480E">
      <w:pPr>
        <w:widowControl/>
        <w:numPr>
          <w:ilvl w:val="0"/>
          <w:numId w:val="1"/>
        </w:numPr>
        <w:autoSpaceDE/>
        <w:autoSpaceDN/>
        <w:adjustRightInd/>
        <w:rPr>
          <w:rFonts w:asciiTheme="minorHAnsi" w:hAnsiTheme="minorHAnsi"/>
          <w:color w:val="000000"/>
          <w:lang w:val="es-MX"/>
        </w:rPr>
      </w:pPr>
      <w:r w:rsidRPr="0081531B">
        <w:rPr>
          <w:rFonts w:asciiTheme="minorHAnsi" w:hAnsiTheme="minorHAnsi"/>
          <w:color w:val="000000"/>
          <w:lang w:val="es-MX"/>
        </w:rPr>
        <w:t>Yolox_Elict_RCG500_Lista-003-tonos-en-context-tonal-pt1_2012-01-29-k.wav</w:t>
      </w:r>
    </w:p>
    <w:p w:rsidR="000B480E" w:rsidRPr="0081531B" w:rsidRDefault="000B480E" w:rsidP="000B480E">
      <w:pPr>
        <w:widowControl/>
        <w:numPr>
          <w:ilvl w:val="0"/>
          <w:numId w:val="1"/>
        </w:numPr>
        <w:autoSpaceDE/>
        <w:autoSpaceDN/>
        <w:adjustRightInd/>
        <w:rPr>
          <w:rFonts w:asciiTheme="minorHAnsi" w:hAnsiTheme="minorHAnsi"/>
          <w:color w:val="000000"/>
          <w:lang w:val="es-MX"/>
        </w:rPr>
      </w:pPr>
      <w:r w:rsidRPr="0081531B">
        <w:rPr>
          <w:rFonts w:asciiTheme="minorHAnsi" w:hAnsiTheme="minorHAnsi"/>
          <w:color w:val="000000"/>
          <w:lang w:val="es-MX"/>
        </w:rPr>
        <w:t>Yolox_Elict_RCG500_Lista-004-consonantes-en-palabras-aisladas_2012-10-29-m.wav</w:t>
      </w:r>
    </w:p>
    <w:p w:rsidR="000B480E" w:rsidRPr="0081531B" w:rsidRDefault="000B480E" w:rsidP="000B480E">
      <w:pPr>
        <w:widowControl/>
        <w:autoSpaceDE/>
        <w:autoSpaceDN/>
        <w:adjustRightInd/>
        <w:ind w:left="720"/>
        <w:rPr>
          <w:rFonts w:asciiTheme="minorHAnsi" w:hAnsiTheme="minorHAnsi"/>
          <w:color w:val="000000"/>
          <w:lang w:val="es-MX"/>
        </w:rPr>
      </w:pPr>
    </w:p>
    <w:p w:rsidR="000B480E" w:rsidRPr="0081531B" w:rsidRDefault="000B480E" w:rsidP="000B480E">
      <w:pPr>
        <w:widowControl/>
        <w:autoSpaceDE/>
        <w:autoSpaceDN/>
        <w:adjustRightInd/>
        <w:rPr>
          <w:rFonts w:asciiTheme="minorHAnsi" w:hAnsiTheme="minorHAnsi"/>
          <w:color w:val="000000"/>
        </w:rPr>
      </w:pPr>
      <w:r w:rsidRPr="0081531B">
        <w:rPr>
          <w:rFonts w:asciiTheme="minorHAnsi" w:hAnsiTheme="minorHAnsi"/>
          <w:color w:val="000000"/>
        </w:rPr>
        <w:t>NOTE: The original recordings will be cut into separate files for each target word/phrase</w:t>
      </w:r>
      <w:r w:rsidR="006B756B" w:rsidRPr="0081531B">
        <w:rPr>
          <w:rFonts w:asciiTheme="minorHAnsi" w:hAnsiTheme="minorHAnsi"/>
          <w:color w:val="000000"/>
        </w:rPr>
        <w:t>. These will be archived under the following filename structures which mirror the names for the original recordings with the token number x number of repetitions following the UID that normally ends the filename.</w:t>
      </w:r>
    </w:p>
    <w:p w:rsidR="006B756B" w:rsidRPr="0081531B" w:rsidRDefault="006B756B" w:rsidP="006B756B">
      <w:pPr>
        <w:widowControl/>
        <w:numPr>
          <w:ilvl w:val="0"/>
          <w:numId w:val="1"/>
        </w:numPr>
        <w:autoSpaceDE/>
        <w:autoSpaceDN/>
        <w:adjustRightInd/>
        <w:rPr>
          <w:rFonts w:asciiTheme="minorHAnsi" w:hAnsiTheme="minorHAnsi"/>
          <w:color w:val="000000"/>
          <w:lang w:val="es-MX"/>
        </w:rPr>
      </w:pPr>
      <w:r w:rsidRPr="0081531B">
        <w:rPr>
          <w:rFonts w:asciiTheme="minorHAnsi" w:hAnsiTheme="minorHAnsi"/>
          <w:color w:val="000000"/>
          <w:lang w:val="es-MX"/>
        </w:rPr>
        <w:t>Yolox_Elict_RCG500_Lista-003-tonos-en-context-tonal _2012-01-29-k_tokennumberxrepetitions.wav</w:t>
      </w:r>
    </w:p>
    <w:p w:rsidR="006B756B" w:rsidRPr="0081531B" w:rsidRDefault="006B756B" w:rsidP="006B756B">
      <w:pPr>
        <w:widowControl/>
        <w:numPr>
          <w:ilvl w:val="0"/>
          <w:numId w:val="1"/>
        </w:numPr>
        <w:autoSpaceDE/>
        <w:autoSpaceDN/>
        <w:adjustRightInd/>
        <w:rPr>
          <w:rFonts w:asciiTheme="minorHAnsi" w:hAnsiTheme="minorHAnsi"/>
          <w:color w:val="000000"/>
          <w:lang w:val="es-MX"/>
        </w:rPr>
      </w:pPr>
      <w:r w:rsidRPr="0081531B">
        <w:rPr>
          <w:rFonts w:asciiTheme="minorHAnsi" w:hAnsiTheme="minorHAnsi"/>
          <w:color w:val="000000"/>
          <w:lang w:val="es-MX"/>
        </w:rPr>
        <w:t>Yolox_Elict_RCG500_Lista-004-consonantes-en-palabras-aisladas_2012-10-29-m_ tokennumberxrepetitions.wav</w:t>
      </w:r>
    </w:p>
    <w:p w:rsidR="000B480E" w:rsidRPr="0081531B" w:rsidRDefault="000B480E" w:rsidP="00C63ED7">
      <w:pPr>
        <w:widowControl/>
        <w:autoSpaceDE/>
        <w:autoSpaceDN/>
        <w:adjustRightInd/>
        <w:rPr>
          <w:rFonts w:asciiTheme="minorHAnsi" w:hAnsiTheme="minorHAnsi"/>
          <w:color w:val="000000"/>
          <w:lang w:val="es-MX"/>
        </w:rPr>
      </w:pPr>
    </w:p>
    <w:p w:rsidR="006B756B" w:rsidRPr="0081531B" w:rsidRDefault="006B756B" w:rsidP="00C63ED7">
      <w:pPr>
        <w:widowControl/>
        <w:autoSpaceDE/>
        <w:autoSpaceDN/>
        <w:adjustRightInd/>
        <w:rPr>
          <w:rFonts w:asciiTheme="minorHAnsi" w:hAnsiTheme="minorHAnsi"/>
          <w:color w:val="000000"/>
          <w:lang w:val="es-MX"/>
        </w:rPr>
      </w:pPr>
    </w:p>
    <w:p w:rsidR="000B480E" w:rsidRPr="0081531B" w:rsidRDefault="000B480E" w:rsidP="00C63ED7">
      <w:pPr>
        <w:widowControl/>
        <w:autoSpaceDE/>
        <w:autoSpaceDN/>
        <w:adjustRightInd/>
        <w:rPr>
          <w:rFonts w:asciiTheme="minorHAnsi" w:hAnsiTheme="minorHAnsi"/>
          <w:color w:val="000000"/>
        </w:rPr>
      </w:pPr>
      <w:r w:rsidRPr="0081531B">
        <w:rPr>
          <w:rFonts w:asciiTheme="minorHAnsi" w:hAnsiTheme="minorHAnsi"/>
          <w:color w:val="000000"/>
        </w:rPr>
        <w:t>Metadata descriptions:</w:t>
      </w:r>
    </w:p>
    <w:p w:rsidR="00D62DFD" w:rsidRPr="0081531B" w:rsidRDefault="00382792" w:rsidP="009F3F04">
      <w:pPr>
        <w:widowControl/>
        <w:tabs>
          <w:tab w:val="left" w:pos="720"/>
        </w:tabs>
        <w:autoSpaceDE/>
        <w:autoSpaceDN/>
        <w:adjustRightInd/>
        <w:ind w:left="1620" w:hanging="2160"/>
        <w:rPr>
          <w:rFonts w:asciiTheme="minorHAnsi" w:hAnsiTheme="minorHAnsi"/>
          <w:color w:val="000000"/>
        </w:rPr>
      </w:pPr>
      <w:r w:rsidRPr="0081531B">
        <w:rPr>
          <w:rFonts w:asciiTheme="minorHAnsi" w:hAnsiTheme="minorHAnsi"/>
          <w:color w:val="000000"/>
        </w:rPr>
        <w:tab/>
      </w:r>
      <w:r w:rsidR="00D62DFD" w:rsidRPr="0081531B">
        <w:rPr>
          <w:rFonts w:asciiTheme="minorHAnsi" w:hAnsiTheme="minorHAnsi"/>
          <w:color w:val="000000"/>
        </w:rPr>
        <w:t>List 0</w:t>
      </w:r>
      <w:r w:rsidR="00AB5D31" w:rsidRPr="0081531B">
        <w:rPr>
          <w:rFonts w:asciiTheme="minorHAnsi" w:hAnsiTheme="minorHAnsi"/>
          <w:color w:val="000000"/>
        </w:rPr>
        <w:t>0</w:t>
      </w:r>
      <w:r w:rsidR="00D62DFD" w:rsidRPr="0081531B">
        <w:rPr>
          <w:rFonts w:asciiTheme="minorHAnsi" w:hAnsiTheme="minorHAnsi"/>
          <w:color w:val="000000"/>
        </w:rPr>
        <w:t>3</w:t>
      </w:r>
      <w:r w:rsidR="000B480E" w:rsidRPr="0081531B">
        <w:rPr>
          <w:rFonts w:asciiTheme="minorHAnsi" w:hAnsiTheme="minorHAnsi"/>
          <w:color w:val="000000"/>
        </w:rPr>
        <w:t xml:space="preserve">: The tone in context list, </w:t>
      </w:r>
      <w:proofErr w:type="spellStart"/>
      <w:r w:rsidR="000B480E" w:rsidRPr="0081531B">
        <w:rPr>
          <w:rFonts w:asciiTheme="minorHAnsi" w:hAnsiTheme="minorHAnsi"/>
          <w:color w:val="000000"/>
        </w:rPr>
        <w:t>Lista</w:t>
      </w:r>
      <w:proofErr w:type="spellEnd"/>
      <w:r w:rsidR="000B480E" w:rsidRPr="0081531B">
        <w:rPr>
          <w:rFonts w:asciiTheme="minorHAnsi" w:hAnsiTheme="minorHAnsi"/>
          <w:color w:val="000000"/>
        </w:rPr>
        <w:t xml:space="preserve"> 003, was designed to examine two questions: (1) the extent to which tone production varies isolation and in context, and (2) the influence of the surrounding tonal context on tone production. Obligatorily nominal target </w:t>
      </w:r>
      <w:r w:rsidR="000B480E" w:rsidRPr="0081531B">
        <w:rPr>
          <w:rFonts w:asciiTheme="minorHAnsi" w:hAnsiTheme="minorHAnsi"/>
          <w:color w:val="000000"/>
        </w:rPr>
        <w:lastRenderedPageBreak/>
        <w:t xml:space="preserve">words manifesting most of the language's tonal patterns were placed in carrier phrases that were distinguished by having (a) a low (level 1) tone preceding and following the target word; (b) </w:t>
      </w:r>
      <w:proofErr w:type="spellStart"/>
      <w:r w:rsidR="000B480E" w:rsidRPr="0081531B">
        <w:rPr>
          <w:rFonts w:asciiTheme="minorHAnsi" w:hAnsiTheme="minorHAnsi"/>
          <w:color w:val="000000"/>
        </w:rPr>
        <w:t>a mid</w:t>
      </w:r>
      <w:proofErr w:type="spellEnd"/>
      <w:r w:rsidR="000B480E" w:rsidRPr="0081531B">
        <w:rPr>
          <w:rFonts w:asciiTheme="minorHAnsi" w:hAnsiTheme="minorHAnsi"/>
          <w:color w:val="000000"/>
        </w:rPr>
        <w:t xml:space="preserve"> (level 3) tone preceding and following the target word; and (c) a high (level 4) tone preceding and following the target word. For each target tonal pattern, three word</w:t>
      </w:r>
      <w:r w:rsidRPr="0081531B">
        <w:rPr>
          <w:rFonts w:asciiTheme="minorHAnsi" w:hAnsiTheme="minorHAnsi"/>
          <w:color w:val="000000"/>
        </w:rPr>
        <w:t xml:space="preserve"> </w:t>
      </w:r>
      <w:r w:rsidR="000B480E" w:rsidRPr="0081531B">
        <w:rPr>
          <w:rFonts w:asciiTheme="minorHAnsi" w:hAnsiTheme="minorHAnsi"/>
          <w:color w:val="000000"/>
        </w:rPr>
        <w:t xml:space="preserve">structures were selected: monosyllabic (CVV), </w:t>
      </w:r>
      <w:proofErr w:type="spellStart"/>
      <w:r w:rsidR="000B480E" w:rsidRPr="0081531B">
        <w:rPr>
          <w:rFonts w:asciiTheme="minorHAnsi" w:hAnsiTheme="minorHAnsi"/>
          <w:color w:val="000000"/>
        </w:rPr>
        <w:t>glottalized</w:t>
      </w:r>
      <w:proofErr w:type="spellEnd"/>
      <w:r w:rsidR="000B480E" w:rsidRPr="0081531B">
        <w:rPr>
          <w:rFonts w:asciiTheme="minorHAnsi" w:hAnsiTheme="minorHAnsi"/>
          <w:color w:val="000000"/>
        </w:rPr>
        <w:t xml:space="preserve"> (CV'V), and disyllabic (CVCV).</w:t>
      </w:r>
    </w:p>
    <w:p w:rsidR="000B480E" w:rsidRPr="0081531B" w:rsidRDefault="00D62DFD" w:rsidP="009F3F04">
      <w:pPr>
        <w:widowControl/>
        <w:tabs>
          <w:tab w:val="left" w:pos="720"/>
        </w:tabs>
        <w:autoSpaceDE/>
        <w:autoSpaceDN/>
        <w:adjustRightInd/>
        <w:ind w:left="1620" w:hanging="2160"/>
        <w:rPr>
          <w:rFonts w:asciiTheme="minorHAnsi" w:hAnsiTheme="minorHAnsi"/>
          <w:color w:val="000000"/>
        </w:rPr>
      </w:pPr>
      <w:r w:rsidRPr="0081531B">
        <w:rPr>
          <w:rFonts w:asciiTheme="minorHAnsi" w:hAnsiTheme="minorHAnsi"/>
          <w:color w:val="000000"/>
        </w:rPr>
        <w:tab/>
        <w:t>List 0</w:t>
      </w:r>
      <w:r w:rsidR="00AB5D31" w:rsidRPr="0081531B">
        <w:rPr>
          <w:rFonts w:asciiTheme="minorHAnsi" w:hAnsiTheme="minorHAnsi"/>
          <w:color w:val="000000"/>
        </w:rPr>
        <w:t>0</w:t>
      </w:r>
      <w:r w:rsidRPr="0081531B">
        <w:rPr>
          <w:rFonts w:asciiTheme="minorHAnsi" w:hAnsiTheme="minorHAnsi"/>
          <w:color w:val="000000"/>
        </w:rPr>
        <w:t xml:space="preserve">4:  </w:t>
      </w:r>
      <w:r w:rsidR="00A01DFA" w:rsidRPr="0081531B">
        <w:rPr>
          <w:rFonts w:asciiTheme="minorHAnsi" w:hAnsiTheme="minorHAnsi"/>
          <w:color w:val="000000"/>
        </w:rPr>
        <w:t xml:space="preserve">The consonant wordlist, </w:t>
      </w:r>
      <w:proofErr w:type="spellStart"/>
      <w:r w:rsidR="00A01DFA" w:rsidRPr="0081531B">
        <w:rPr>
          <w:rFonts w:asciiTheme="minorHAnsi" w:hAnsiTheme="minorHAnsi"/>
          <w:color w:val="000000"/>
        </w:rPr>
        <w:t>Lista</w:t>
      </w:r>
      <w:proofErr w:type="spellEnd"/>
      <w:r w:rsidR="00A01DFA" w:rsidRPr="0081531B">
        <w:rPr>
          <w:rFonts w:asciiTheme="minorHAnsi" w:hAnsiTheme="minorHAnsi"/>
          <w:color w:val="000000"/>
        </w:rPr>
        <w:t xml:space="preserve"> 004, targeted all the consonants in </w:t>
      </w:r>
      <w:proofErr w:type="spellStart"/>
      <w:r w:rsidR="00A01DFA" w:rsidRPr="0081531B">
        <w:rPr>
          <w:rFonts w:asciiTheme="minorHAnsi" w:hAnsiTheme="minorHAnsi"/>
          <w:color w:val="000000"/>
        </w:rPr>
        <w:t>Yoloxóchitl</w:t>
      </w:r>
      <w:proofErr w:type="spellEnd"/>
      <w:r w:rsidR="00A01DFA" w:rsidRPr="0081531B">
        <w:rPr>
          <w:rFonts w:asciiTheme="minorHAnsi" w:hAnsiTheme="minorHAnsi"/>
          <w:color w:val="000000"/>
        </w:rPr>
        <w:t xml:space="preserve"> </w:t>
      </w:r>
      <w:proofErr w:type="spellStart"/>
      <w:r w:rsidR="00A01DFA" w:rsidRPr="0081531B">
        <w:rPr>
          <w:rFonts w:asciiTheme="minorHAnsi" w:hAnsiTheme="minorHAnsi"/>
          <w:color w:val="000000"/>
        </w:rPr>
        <w:t>Mixtec</w:t>
      </w:r>
      <w:proofErr w:type="spellEnd"/>
      <w:r w:rsidR="00A01DFA" w:rsidRPr="0081531B">
        <w:rPr>
          <w:rFonts w:asciiTheme="minorHAnsi" w:hAnsiTheme="minorHAnsi"/>
          <w:color w:val="000000"/>
        </w:rPr>
        <w:t xml:space="preserve"> in three word contexts: </w:t>
      </w:r>
    </w:p>
    <w:p w:rsidR="000B480E" w:rsidRPr="0081531B" w:rsidRDefault="000B480E" w:rsidP="009F3F04">
      <w:pPr>
        <w:widowControl/>
        <w:tabs>
          <w:tab w:val="left" w:pos="720"/>
        </w:tabs>
        <w:autoSpaceDE/>
        <w:autoSpaceDN/>
        <w:adjustRightInd/>
        <w:ind w:left="1620" w:hanging="2160"/>
        <w:rPr>
          <w:rFonts w:asciiTheme="minorHAnsi" w:hAnsiTheme="minorHAnsi"/>
          <w:color w:val="000000"/>
        </w:rPr>
      </w:pPr>
      <w:r w:rsidRPr="0081531B">
        <w:rPr>
          <w:rFonts w:asciiTheme="minorHAnsi" w:hAnsiTheme="minorHAnsi"/>
          <w:color w:val="000000"/>
        </w:rPr>
        <w:tab/>
      </w:r>
      <w:r w:rsidRPr="0081531B">
        <w:rPr>
          <w:rFonts w:asciiTheme="minorHAnsi" w:hAnsiTheme="minorHAnsi"/>
          <w:color w:val="000000"/>
        </w:rPr>
        <w:tab/>
      </w:r>
      <w:r w:rsidRPr="0081531B">
        <w:rPr>
          <w:rFonts w:asciiTheme="minorHAnsi" w:hAnsiTheme="minorHAnsi"/>
          <w:color w:val="000000"/>
        </w:rPr>
        <w:tab/>
        <w:t xml:space="preserve">a) </w:t>
      </w:r>
      <w:r w:rsidR="00A01DFA" w:rsidRPr="0081531B">
        <w:rPr>
          <w:rFonts w:asciiTheme="minorHAnsi" w:hAnsiTheme="minorHAnsi"/>
          <w:color w:val="000000"/>
        </w:rPr>
        <w:t>word</w:t>
      </w:r>
      <w:r w:rsidRPr="0081531B">
        <w:rPr>
          <w:rFonts w:asciiTheme="minorHAnsi" w:hAnsiTheme="minorHAnsi"/>
          <w:color w:val="000000"/>
        </w:rPr>
        <w:t>-initial in a monosyllabic word;</w:t>
      </w:r>
    </w:p>
    <w:p w:rsidR="000B480E" w:rsidRPr="0081531B" w:rsidRDefault="000B480E" w:rsidP="009F3F04">
      <w:pPr>
        <w:widowControl/>
        <w:tabs>
          <w:tab w:val="left" w:pos="720"/>
        </w:tabs>
        <w:autoSpaceDE/>
        <w:autoSpaceDN/>
        <w:adjustRightInd/>
        <w:ind w:left="1620" w:hanging="2160"/>
        <w:rPr>
          <w:rFonts w:asciiTheme="minorHAnsi" w:hAnsiTheme="minorHAnsi"/>
          <w:color w:val="000000"/>
        </w:rPr>
      </w:pPr>
      <w:r w:rsidRPr="0081531B">
        <w:rPr>
          <w:rFonts w:asciiTheme="minorHAnsi" w:hAnsiTheme="minorHAnsi"/>
          <w:color w:val="000000"/>
        </w:rPr>
        <w:tab/>
      </w:r>
      <w:r w:rsidRPr="0081531B">
        <w:rPr>
          <w:rFonts w:asciiTheme="minorHAnsi" w:hAnsiTheme="minorHAnsi"/>
          <w:color w:val="000000"/>
        </w:rPr>
        <w:tab/>
      </w:r>
      <w:r w:rsidRPr="0081531B">
        <w:rPr>
          <w:rFonts w:asciiTheme="minorHAnsi" w:hAnsiTheme="minorHAnsi"/>
          <w:color w:val="000000"/>
        </w:rPr>
        <w:tab/>
        <w:t>b)</w:t>
      </w:r>
      <w:r w:rsidR="00A01DFA" w:rsidRPr="0081531B">
        <w:rPr>
          <w:rFonts w:asciiTheme="minorHAnsi" w:hAnsiTheme="minorHAnsi"/>
          <w:color w:val="000000"/>
        </w:rPr>
        <w:t xml:space="preserve"> word-initial in a </w:t>
      </w:r>
      <w:proofErr w:type="spellStart"/>
      <w:r w:rsidR="00A01DFA" w:rsidRPr="0081531B">
        <w:rPr>
          <w:rFonts w:asciiTheme="minorHAnsi" w:hAnsiTheme="minorHAnsi"/>
          <w:color w:val="000000"/>
        </w:rPr>
        <w:t>disylla</w:t>
      </w:r>
      <w:r w:rsidRPr="0081531B">
        <w:rPr>
          <w:rFonts w:asciiTheme="minorHAnsi" w:hAnsiTheme="minorHAnsi"/>
          <w:color w:val="000000"/>
        </w:rPr>
        <w:t>blic</w:t>
      </w:r>
      <w:proofErr w:type="spellEnd"/>
      <w:r w:rsidRPr="0081531B">
        <w:rPr>
          <w:rFonts w:asciiTheme="minorHAnsi" w:hAnsiTheme="minorHAnsi"/>
          <w:color w:val="000000"/>
        </w:rPr>
        <w:t xml:space="preserve"> word;</w:t>
      </w:r>
    </w:p>
    <w:p w:rsidR="000B480E" w:rsidRPr="0081531B" w:rsidRDefault="000B480E" w:rsidP="009F3F04">
      <w:pPr>
        <w:widowControl/>
        <w:tabs>
          <w:tab w:val="left" w:pos="720"/>
        </w:tabs>
        <w:autoSpaceDE/>
        <w:autoSpaceDN/>
        <w:adjustRightInd/>
        <w:ind w:left="1620" w:hanging="2160"/>
        <w:rPr>
          <w:rFonts w:asciiTheme="minorHAnsi" w:hAnsiTheme="minorHAnsi"/>
          <w:color w:val="000000"/>
        </w:rPr>
      </w:pPr>
      <w:r w:rsidRPr="0081531B">
        <w:rPr>
          <w:rFonts w:asciiTheme="minorHAnsi" w:hAnsiTheme="minorHAnsi"/>
          <w:color w:val="000000"/>
        </w:rPr>
        <w:tab/>
      </w:r>
      <w:r w:rsidRPr="0081531B">
        <w:rPr>
          <w:rFonts w:asciiTheme="minorHAnsi" w:hAnsiTheme="minorHAnsi"/>
          <w:color w:val="000000"/>
        </w:rPr>
        <w:tab/>
      </w:r>
      <w:r w:rsidRPr="0081531B">
        <w:rPr>
          <w:rFonts w:asciiTheme="minorHAnsi" w:hAnsiTheme="minorHAnsi"/>
          <w:color w:val="000000"/>
        </w:rPr>
        <w:tab/>
        <w:t>c)</w:t>
      </w:r>
      <w:r w:rsidR="00A01DFA" w:rsidRPr="0081531B">
        <w:rPr>
          <w:rFonts w:asciiTheme="minorHAnsi" w:hAnsiTheme="minorHAnsi"/>
          <w:color w:val="000000"/>
        </w:rPr>
        <w:t xml:space="preserve"> word-medial in a </w:t>
      </w:r>
      <w:proofErr w:type="spellStart"/>
      <w:r w:rsidR="00A01DFA" w:rsidRPr="0081531B">
        <w:rPr>
          <w:rFonts w:asciiTheme="minorHAnsi" w:hAnsiTheme="minorHAnsi"/>
          <w:color w:val="000000"/>
        </w:rPr>
        <w:t>disyllablic</w:t>
      </w:r>
      <w:proofErr w:type="spellEnd"/>
      <w:r w:rsidR="00A01DFA" w:rsidRPr="0081531B">
        <w:rPr>
          <w:rFonts w:asciiTheme="minorHAnsi" w:hAnsiTheme="minorHAnsi"/>
          <w:color w:val="000000"/>
        </w:rPr>
        <w:t xml:space="preserve"> word. </w:t>
      </w:r>
    </w:p>
    <w:p w:rsidR="00A01DFA" w:rsidRPr="0081531B" w:rsidRDefault="000B480E" w:rsidP="009F3F04">
      <w:pPr>
        <w:widowControl/>
        <w:tabs>
          <w:tab w:val="left" w:pos="720"/>
        </w:tabs>
        <w:autoSpaceDE/>
        <w:autoSpaceDN/>
        <w:adjustRightInd/>
        <w:ind w:left="1620" w:hanging="2160"/>
        <w:rPr>
          <w:rFonts w:asciiTheme="minorHAnsi" w:hAnsiTheme="minorHAnsi"/>
          <w:color w:val="000000"/>
        </w:rPr>
      </w:pPr>
      <w:r w:rsidRPr="0081531B">
        <w:rPr>
          <w:rFonts w:asciiTheme="minorHAnsi" w:hAnsiTheme="minorHAnsi"/>
          <w:color w:val="000000"/>
        </w:rPr>
        <w:tab/>
      </w:r>
      <w:r w:rsidRPr="0081531B">
        <w:rPr>
          <w:rFonts w:asciiTheme="minorHAnsi" w:hAnsiTheme="minorHAnsi"/>
          <w:color w:val="000000"/>
        </w:rPr>
        <w:tab/>
      </w:r>
      <w:r w:rsidR="00A01DFA" w:rsidRPr="0081531B">
        <w:rPr>
          <w:rFonts w:asciiTheme="minorHAnsi" w:hAnsiTheme="minorHAnsi"/>
          <w:color w:val="000000"/>
        </w:rPr>
        <w:t>All target words were elicited in a consistent frame: ni1-nda'1yu1-ra1 ____ ka1a3 ('s/he shouted ___ here'). Thus with the third target, ba3ta4, '</w:t>
      </w:r>
      <w:proofErr w:type="spellStart"/>
      <w:r w:rsidR="00A01DFA" w:rsidRPr="0081531B">
        <w:rPr>
          <w:rFonts w:asciiTheme="minorHAnsi" w:hAnsiTheme="minorHAnsi"/>
          <w:color w:val="000000"/>
        </w:rPr>
        <w:t>chismoso</w:t>
      </w:r>
      <w:proofErr w:type="spellEnd"/>
      <w:r w:rsidR="00A01DFA" w:rsidRPr="0081531B">
        <w:rPr>
          <w:rFonts w:asciiTheme="minorHAnsi" w:hAnsiTheme="minorHAnsi"/>
          <w:color w:val="000000"/>
        </w:rPr>
        <w:t xml:space="preserve">', the phrase would be ni1-nda'1yu1-ra1 (ba3ta4) ka1a3 ('s/he shouted ba3ta4 here'). The goal of this list is to compare the target consonants in this data set with the same consonants as manifested in running speech corpus data. </w:t>
      </w:r>
    </w:p>
    <w:p w:rsidR="00C63ED7" w:rsidRPr="0081531B" w:rsidRDefault="00C63ED7">
      <w:pPr>
        <w:rPr>
          <w:rFonts w:asciiTheme="minorHAnsi" w:hAnsiTheme="minorHAnsi"/>
        </w:rPr>
      </w:pPr>
    </w:p>
    <w:p w:rsidR="0081531B" w:rsidRPr="0081531B" w:rsidRDefault="0081531B">
      <w:pPr>
        <w:rPr>
          <w:rFonts w:asciiTheme="minorHAnsi" w:hAnsiTheme="minorHAnsi"/>
        </w:rPr>
      </w:pPr>
      <w:r w:rsidRPr="0081531B">
        <w:rPr>
          <w:rFonts w:asciiTheme="minorHAnsi" w:hAnsiTheme="minorHAnsi"/>
        </w:rPr>
        <w:t>Lists 005,006, 007, 008</w:t>
      </w:r>
    </w:p>
    <w:p w:rsidR="00FC60B9" w:rsidRPr="0081531B" w:rsidRDefault="00977A0E" w:rsidP="00E21EA0">
      <w:pPr>
        <w:widowControl/>
        <w:autoSpaceDE/>
        <w:autoSpaceDN/>
        <w:adjustRightInd/>
        <w:rPr>
          <w:rFonts w:asciiTheme="minorHAnsi" w:hAnsiTheme="minorHAnsi" w:cs="Tahoma"/>
        </w:rPr>
      </w:pPr>
      <w:r w:rsidRPr="0081531B">
        <w:rPr>
          <w:rFonts w:asciiTheme="minorHAnsi" w:hAnsiTheme="minorHAnsi"/>
          <w:color w:val="000000"/>
        </w:rPr>
        <w:t xml:space="preserve">3. Recorded by Ryan </w:t>
      </w:r>
      <w:proofErr w:type="spellStart"/>
      <w:r w:rsidRPr="0081531B">
        <w:rPr>
          <w:rFonts w:asciiTheme="minorHAnsi" w:hAnsiTheme="minorHAnsi"/>
          <w:color w:val="000000"/>
        </w:rPr>
        <w:t>Shosted</w:t>
      </w:r>
      <w:proofErr w:type="spellEnd"/>
      <w:r w:rsidRPr="0081531B">
        <w:rPr>
          <w:rFonts w:asciiTheme="minorHAnsi" w:hAnsiTheme="minorHAnsi"/>
          <w:color w:val="000000"/>
        </w:rPr>
        <w:t xml:space="preserve">: Elicitation material from </w:t>
      </w:r>
      <w:proofErr w:type="spellStart"/>
      <w:r w:rsidR="004F58E0" w:rsidRPr="0081531B">
        <w:rPr>
          <w:rFonts w:asciiTheme="minorHAnsi" w:hAnsiTheme="minorHAnsi"/>
          <w:color w:val="000000"/>
        </w:rPr>
        <w:t>from</w:t>
      </w:r>
      <w:proofErr w:type="spellEnd"/>
      <w:r w:rsidR="004F58E0" w:rsidRPr="0081531B">
        <w:rPr>
          <w:rFonts w:asciiTheme="minorHAnsi" w:hAnsiTheme="minorHAnsi"/>
          <w:color w:val="000000"/>
        </w:rPr>
        <w:t xml:space="preserve"> eight male speakers producing material from </w:t>
      </w:r>
      <w:r w:rsidRPr="0081531B">
        <w:rPr>
          <w:rFonts w:asciiTheme="minorHAnsi" w:hAnsiTheme="minorHAnsi"/>
          <w:color w:val="000000"/>
        </w:rPr>
        <w:t>four lists (list 0</w:t>
      </w:r>
      <w:r w:rsidR="00AB5D31" w:rsidRPr="0081531B">
        <w:rPr>
          <w:rFonts w:asciiTheme="minorHAnsi" w:hAnsiTheme="minorHAnsi"/>
          <w:color w:val="000000"/>
        </w:rPr>
        <w:t>0</w:t>
      </w:r>
      <w:r w:rsidRPr="0081531B">
        <w:rPr>
          <w:rFonts w:asciiTheme="minorHAnsi" w:hAnsiTheme="minorHAnsi"/>
          <w:color w:val="000000"/>
        </w:rPr>
        <w:t>5, list 0</w:t>
      </w:r>
      <w:r w:rsidR="00AB5D31" w:rsidRPr="0081531B">
        <w:rPr>
          <w:rFonts w:asciiTheme="minorHAnsi" w:hAnsiTheme="minorHAnsi"/>
          <w:color w:val="000000"/>
        </w:rPr>
        <w:t>0</w:t>
      </w:r>
      <w:r w:rsidRPr="0081531B">
        <w:rPr>
          <w:rFonts w:asciiTheme="minorHAnsi" w:hAnsiTheme="minorHAnsi"/>
          <w:color w:val="000000"/>
        </w:rPr>
        <w:t>6, list 0</w:t>
      </w:r>
      <w:r w:rsidR="00AB5D31" w:rsidRPr="0081531B">
        <w:rPr>
          <w:rFonts w:asciiTheme="minorHAnsi" w:hAnsiTheme="minorHAnsi"/>
          <w:color w:val="000000"/>
        </w:rPr>
        <w:t>0</w:t>
      </w:r>
      <w:r w:rsidRPr="0081531B">
        <w:rPr>
          <w:rFonts w:asciiTheme="minorHAnsi" w:hAnsiTheme="minorHAnsi"/>
          <w:color w:val="000000"/>
        </w:rPr>
        <w:t>7, list 0</w:t>
      </w:r>
      <w:r w:rsidR="00AB5D31" w:rsidRPr="0081531B">
        <w:rPr>
          <w:rFonts w:asciiTheme="minorHAnsi" w:hAnsiTheme="minorHAnsi"/>
          <w:color w:val="000000"/>
        </w:rPr>
        <w:t>0</w:t>
      </w:r>
      <w:r w:rsidRPr="0081531B">
        <w:rPr>
          <w:rFonts w:asciiTheme="minorHAnsi" w:hAnsiTheme="minorHAnsi"/>
          <w:color w:val="000000"/>
        </w:rPr>
        <w:t>8)</w:t>
      </w:r>
      <w:r w:rsidR="00FC60B9" w:rsidRPr="0081531B">
        <w:rPr>
          <w:rFonts w:asciiTheme="minorHAnsi" w:hAnsiTheme="minorHAnsi"/>
          <w:color w:val="000000"/>
        </w:rPr>
        <w:t xml:space="preserve"> </w:t>
      </w:r>
      <w:r w:rsidRPr="0081531B">
        <w:rPr>
          <w:rFonts w:asciiTheme="minorHAnsi" w:hAnsiTheme="minorHAnsi"/>
          <w:color w:val="000000"/>
        </w:rPr>
        <w:t xml:space="preserve">to </w:t>
      </w:r>
      <w:r w:rsidR="00E21EA0" w:rsidRPr="0081531B">
        <w:rPr>
          <w:rFonts w:asciiTheme="minorHAnsi" w:hAnsiTheme="minorHAnsi"/>
          <w:color w:val="000000"/>
        </w:rPr>
        <w:t xml:space="preserve">study airflow dynamics of nasalization. </w:t>
      </w:r>
      <w:r w:rsidR="00E21EA0" w:rsidRPr="0081531B">
        <w:rPr>
          <w:rFonts w:asciiTheme="minorHAnsi" w:hAnsiTheme="minorHAnsi" w:cs="Tahoma"/>
        </w:rPr>
        <w:t xml:space="preserve">Simultaneous nasal and oral flow were collected using a Glottal Enterprises </w:t>
      </w:r>
      <w:proofErr w:type="spellStart"/>
      <w:r w:rsidR="00E21EA0" w:rsidRPr="0081531B">
        <w:rPr>
          <w:rFonts w:asciiTheme="minorHAnsi" w:hAnsiTheme="minorHAnsi" w:cs="Tahoma"/>
        </w:rPr>
        <w:t>OroNasal</w:t>
      </w:r>
      <w:proofErr w:type="spellEnd"/>
      <w:r w:rsidR="00E21EA0" w:rsidRPr="0081531B">
        <w:rPr>
          <w:rFonts w:asciiTheme="minorHAnsi" w:hAnsiTheme="minorHAnsi" w:cs="Tahoma"/>
        </w:rPr>
        <w:t xml:space="preserve"> airflow mask fitted with </w:t>
      </w:r>
      <w:proofErr w:type="spellStart"/>
      <w:r w:rsidR="00E21EA0" w:rsidRPr="0081531B">
        <w:rPr>
          <w:rFonts w:asciiTheme="minorHAnsi" w:hAnsiTheme="minorHAnsi" w:cs="Tahoma"/>
        </w:rPr>
        <w:t>Biopac</w:t>
      </w:r>
      <w:proofErr w:type="spellEnd"/>
      <w:r w:rsidR="00E21EA0" w:rsidRPr="0081531B">
        <w:rPr>
          <w:rFonts w:asciiTheme="minorHAnsi" w:hAnsiTheme="minorHAnsi" w:cs="Tahoma"/>
        </w:rPr>
        <w:t xml:space="preserve"> TSD137 </w:t>
      </w:r>
      <w:proofErr w:type="spellStart"/>
      <w:r w:rsidR="00E21EA0" w:rsidRPr="0081531B">
        <w:rPr>
          <w:rFonts w:asciiTheme="minorHAnsi" w:hAnsiTheme="minorHAnsi" w:cs="Tahoma"/>
        </w:rPr>
        <w:t>pneumotachometers</w:t>
      </w:r>
      <w:proofErr w:type="spellEnd"/>
      <w:r w:rsidR="00E21EA0" w:rsidRPr="0081531B">
        <w:rPr>
          <w:rFonts w:asciiTheme="minorHAnsi" w:hAnsiTheme="minorHAnsi" w:cs="Tahoma"/>
        </w:rPr>
        <w:t xml:space="preserve"> attached via rubber </w:t>
      </w:r>
      <w:proofErr w:type="spellStart"/>
      <w:r w:rsidR="00E21EA0" w:rsidRPr="0081531B">
        <w:rPr>
          <w:rFonts w:asciiTheme="minorHAnsi" w:hAnsiTheme="minorHAnsi" w:cs="Tahoma"/>
        </w:rPr>
        <w:t>cannulae</w:t>
      </w:r>
      <w:proofErr w:type="spellEnd"/>
      <w:r w:rsidR="00E21EA0" w:rsidRPr="0081531B">
        <w:rPr>
          <w:rFonts w:asciiTheme="minorHAnsi" w:hAnsiTheme="minorHAnsi" w:cs="Tahoma"/>
        </w:rPr>
        <w:t xml:space="preserve"> to </w:t>
      </w:r>
      <w:proofErr w:type="spellStart"/>
      <w:r w:rsidR="00E21EA0" w:rsidRPr="0081531B">
        <w:rPr>
          <w:rFonts w:asciiTheme="minorHAnsi" w:hAnsiTheme="minorHAnsi" w:cs="Tahoma"/>
        </w:rPr>
        <w:t>Biopac</w:t>
      </w:r>
      <w:proofErr w:type="spellEnd"/>
      <w:r w:rsidR="00E21EA0" w:rsidRPr="0081531B">
        <w:rPr>
          <w:rFonts w:asciiTheme="minorHAnsi" w:hAnsiTheme="minorHAnsi" w:cs="Tahoma"/>
        </w:rPr>
        <w:t xml:space="preserve"> TSD160 pressure transducers. Audio was sampled using an AKG-C520 head-mounted condenser microphone. Signals were recorded using </w:t>
      </w:r>
      <w:proofErr w:type="spellStart"/>
      <w:r w:rsidR="00E21EA0" w:rsidRPr="0081531B">
        <w:rPr>
          <w:rFonts w:asciiTheme="minorHAnsi" w:hAnsiTheme="minorHAnsi" w:cs="Tahoma"/>
        </w:rPr>
        <w:t>Biopac</w:t>
      </w:r>
      <w:proofErr w:type="spellEnd"/>
      <w:r w:rsidR="00E21EA0" w:rsidRPr="0081531B">
        <w:rPr>
          <w:rFonts w:asciiTheme="minorHAnsi" w:hAnsiTheme="minorHAnsi" w:cs="Tahoma"/>
        </w:rPr>
        <w:t xml:space="preserve"> </w:t>
      </w:r>
      <w:proofErr w:type="spellStart"/>
      <w:r w:rsidR="00E21EA0" w:rsidRPr="0081531B">
        <w:rPr>
          <w:rFonts w:asciiTheme="minorHAnsi" w:hAnsiTheme="minorHAnsi" w:cs="Tahoma"/>
        </w:rPr>
        <w:t>AcqKnowledge</w:t>
      </w:r>
      <w:proofErr w:type="spellEnd"/>
      <w:r w:rsidR="00E21EA0" w:rsidRPr="0081531B">
        <w:rPr>
          <w:rFonts w:asciiTheme="minorHAnsi" w:hAnsiTheme="minorHAnsi" w:cs="Tahoma"/>
        </w:rPr>
        <w:t xml:space="preserve"> software in order to monitor signals in real-time. Software limitations allowed for a maximum sampling rate of 2 kHz. Oral flow, nasal flow, and audio were all sampled at 2 kHz. Oral and nasal </w:t>
      </w:r>
      <w:proofErr w:type="spellStart"/>
      <w:r w:rsidR="00E21EA0" w:rsidRPr="0081531B">
        <w:rPr>
          <w:rFonts w:asciiTheme="minorHAnsi" w:hAnsiTheme="minorHAnsi" w:cs="Tahoma"/>
        </w:rPr>
        <w:t>pneumotachometers</w:t>
      </w:r>
      <w:proofErr w:type="spellEnd"/>
      <w:r w:rsidR="00E21EA0" w:rsidRPr="0081531B">
        <w:rPr>
          <w:rFonts w:asciiTheme="minorHAnsi" w:hAnsiTheme="minorHAnsi" w:cs="Tahoma"/>
        </w:rPr>
        <w:t xml:space="preserve"> were calibrated using a 600 ml calibration syringe. Subsequently the same four lists were (will be) recorded using a </w:t>
      </w:r>
      <w:proofErr w:type="spellStart"/>
      <w:r w:rsidR="00E21EA0" w:rsidRPr="0081531B">
        <w:rPr>
          <w:rFonts w:asciiTheme="minorHAnsi" w:hAnsiTheme="minorHAnsi" w:cs="Tahoma"/>
        </w:rPr>
        <w:t>Shure</w:t>
      </w:r>
      <w:proofErr w:type="spellEnd"/>
      <w:r w:rsidR="00E21EA0" w:rsidRPr="0081531B">
        <w:rPr>
          <w:rFonts w:asciiTheme="minorHAnsi" w:hAnsiTheme="minorHAnsi" w:cs="Tahoma"/>
        </w:rPr>
        <w:t xml:space="preserve"> SM10a </w:t>
      </w:r>
      <w:proofErr w:type="spellStart"/>
      <w:r w:rsidR="00E21EA0" w:rsidRPr="0081531B">
        <w:rPr>
          <w:rFonts w:asciiTheme="minorHAnsi" w:hAnsiTheme="minorHAnsi" w:cs="Tahoma"/>
        </w:rPr>
        <w:t>headworn</w:t>
      </w:r>
      <w:proofErr w:type="spellEnd"/>
      <w:r w:rsidR="00E21EA0" w:rsidRPr="0081531B">
        <w:rPr>
          <w:rFonts w:asciiTheme="minorHAnsi" w:hAnsiTheme="minorHAnsi" w:cs="Tahoma"/>
        </w:rPr>
        <w:t xml:space="preserve"> dynamic microphone at 48KHz, 16 bit. </w:t>
      </w:r>
      <w:r w:rsidR="00FC60B9" w:rsidRPr="0081531B">
        <w:rPr>
          <w:rFonts w:asciiTheme="minorHAnsi" w:hAnsiTheme="minorHAnsi" w:cs="Tahoma"/>
        </w:rPr>
        <w:t xml:space="preserve">Because of time limitations, in the October and November 2012 sessions only one </w:t>
      </w:r>
      <w:r w:rsidR="00E21EA0" w:rsidRPr="0081531B">
        <w:rPr>
          <w:rFonts w:asciiTheme="minorHAnsi" w:hAnsiTheme="minorHAnsi" w:cs="Tahoma"/>
        </w:rPr>
        <w:t xml:space="preserve">consultant </w:t>
      </w:r>
      <w:r w:rsidR="00FC60B9" w:rsidRPr="0081531B">
        <w:rPr>
          <w:rFonts w:asciiTheme="minorHAnsi" w:hAnsiTheme="minorHAnsi" w:cs="Tahoma"/>
        </w:rPr>
        <w:t>has been recorded for this acoustic data. The other seven will be recorded in March or April 2013.</w:t>
      </w:r>
    </w:p>
    <w:p w:rsidR="004F58E0" w:rsidRPr="0081531B" w:rsidRDefault="004F58E0" w:rsidP="004F58E0">
      <w:pPr>
        <w:widowControl/>
        <w:tabs>
          <w:tab w:val="left" w:pos="360"/>
        </w:tabs>
        <w:autoSpaceDE/>
        <w:autoSpaceDN/>
        <w:adjustRightInd/>
        <w:rPr>
          <w:rFonts w:asciiTheme="minorHAnsi" w:hAnsiTheme="minorHAnsi" w:cs="Tahoma"/>
        </w:rPr>
      </w:pPr>
      <w:r w:rsidRPr="0081531B">
        <w:rPr>
          <w:rFonts w:asciiTheme="minorHAnsi" w:hAnsiTheme="minorHAnsi" w:cs="Tahoma"/>
        </w:rPr>
        <w:tab/>
        <w:t>The original recordings were in a proprietary format with extension .</w:t>
      </w:r>
      <w:proofErr w:type="spellStart"/>
      <w:r w:rsidRPr="0081531B">
        <w:rPr>
          <w:rFonts w:asciiTheme="minorHAnsi" w:hAnsiTheme="minorHAnsi" w:cs="Tahoma"/>
        </w:rPr>
        <w:t>acq</w:t>
      </w:r>
      <w:proofErr w:type="spellEnd"/>
      <w:r w:rsidRPr="0081531B">
        <w:rPr>
          <w:rFonts w:asciiTheme="minorHAnsi" w:hAnsiTheme="minorHAnsi" w:cs="Tahoma"/>
        </w:rPr>
        <w:t xml:space="preserve">. All these files will be converted </w:t>
      </w:r>
      <w:r w:rsidR="006B756B" w:rsidRPr="0081531B">
        <w:rPr>
          <w:rFonts w:asciiTheme="minorHAnsi" w:hAnsiTheme="minorHAnsi" w:cs="Tahoma"/>
        </w:rPr>
        <w:t>to three .wav files. Note that in the original files each token is a separate file.</w:t>
      </w:r>
    </w:p>
    <w:p w:rsidR="00581EB6" w:rsidRPr="0081531B" w:rsidRDefault="00581EB6" w:rsidP="004F58E0">
      <w:pPr>
        <w:widowControl/>
        <w:tabs>
          <w:tab w:val="left" w:pos="360"/>
        </w:tabs>
        <w:autoSpaceDE/>
        <w:autoSpaceDN/>
        <w:adjustRightInd/>
        <w:rPr>
          <w:rFonts w:asciiTheme="minorHAnsi" w:hAnsiTheme="minorHAnsi" w:cs="Tahoma"/>
        </w:rPr>
      </w:pPr>
      <w:r w:rsidRPr="0081531B">
        <w:rPr>
          <w:rFonts w:asciiTheme="minorHAnsi" w:hAnsiTheme="minorHAnsi" w:cs="Tahoma"/>
        </w:rPr>
        <w:tab/>
        <w:t>nasal airflow</w:t>
      </w:r>
    </w:p>
    <w:p w:rsidR="00581EB6" w:rsidRPr="0081531B" w:rsidRDefault="00581EB6" w:rsidP="004F58E0">
      <w:pPr>
        <w:widowControl/>
        <w:tabs>
          <w:tab w:val="left" w:pos="360"/>
        </w:tabs>
        <w:autoSpaceDE/>
        <w:autoSpaceDN/>
        <w:adjustRightInd/>
        <w:rPr>
          <w:rFonts w:asciiTheme="minorHAnsi" w:hAnsiTheme="minorHAnsi" w:cs="Tahoma"/>
        </w:rPr>
      </w:pPr>
      <w:r w:rsidRPr="0081531B">
        <w:rPr>
          <w:rFonts w:asciiTheme="minorHAnsi" w:hAnsiTheme="minorHAnsi" w:cs="Tahoma"/>
        </w:rPr>
        <w:tab/>
        <w:t>oral airflow</w:t>
      </w:r>
    </w:p>
    <w:p w:rsidR="00581EB6" w:rsidRPr="0081531B" w:rsidRDefault="00581EB6" w:rsidP="004F58E0">
      <w:pPr>
        <w:widowControl/>
        <w:tabs>
          <w:tab w:val="left" w:pos="360"/>
        </w:tabs>
        <w:autoSpaceDE/>
        <w:autoSpaceDN/>
        <w:adjustRightInd/>
        <w:rPr>
          <w:rFonts w:asciiTheme="minorHAnsi" w:hAnsiTheme="minorHAnsi" w:cs="Tahoma"/>
        </w:rPr>
      </w:pPr>
      <w:r w:rsidRPr="0081531B">
        <w:rPr>
          <w:rFonts w:asciiTheme="minorHAnsi" w:hAnsiTheme="minorHAnsi" w:cs="Tahoma"/>
        </w:rPr>
        <w:tab/>
        <w:t>acoustic signal</w:t>
      </w:r>
    </w:p>
    <w:p w:rsidR="00581EB6" w:rsidRPr="0081531B" w:rsidRDefault="00581EB6" w:rsidP="004F58E0">
      <w:pPr>
        <w:widowControl/>
        <w:tabs>
          <w:tab w:val="left" w:pos="360"/>
        </w:tabs>
        <w:autoSpaceDE/>
        <w:autoSpaceDN/>
        <w:adjustRightInd/>
        <w:rPr>
          <w:rFonts w:asciiTheme="minorHAnsi" w:hAnsiTheme="minorHAnsi" w:cs="Tahoma"/>
        </w:rPr>
      </w:pPr>
    </w:p>
    <w:p w:rsidR="006B756B" w:rsidRPr="0081531B" w:rsidRDefault="006B756B" w:rsidP="004F58E0">
      <w:pPr>
        <w:widowControl/>
        <w:tabs>
          <w:tab w:val="left" w:pos="360"/>
        </w:tabs>
        <w:autoSpaceDE/>
        <w:autoSpaceDN/>
        <w:adjustRightInd/>
        <w:rPr>
          <w:rFonts w:asciiTheme="minorHAnsi" w:hAnsiTheme="minorHAnsi" w:cs="Tahoma"/>
        </w:rPr>
      </w:pPr>
      <w:r w:rsidRPr="0081531B">
        <w:rPr>
          <w:rFonts w:asciiTheme="minorHAnsi" w:hAnsiTheme="minorHAnsi" w:cs="Tahoma"/>
        </w:rPr>
        <w:t>To avoid problems of d</w:t>
      </w:r>
      <w:r w:rsidR="004A4C0E" w:rsidRPr="0081531B">
        <w:rPr>
          <w:rFonts w:asciiTheme="minorHAnsi" w:hAnsiTheme="minorHAnsi" w:cs="Tahoma"/>
        </w:rPr>
        <w:t>uplication of UIDs, each filename</w:t>
      </w:r>
      <w:r w:rsidRPr="0081531B">
        <w:rPr>
          <w:rFonts w:asciiTheme="minorHAnsi" w:hAnsiTheme="minorHAnsi" w:cs="Tahoma"/>
        </w:rPr>
        <w:t xml:space="preserve"> will be given a unique UI</w:t>
      </w:r>
      <w:r w:rsidR="004A4C0E" w:rsidRPr="0081531B">
        <w:rPr>
          <w:rFonts w:asciiTheme="minorHAnsi" w:hAnsiTheme="minorHAnsi" w:cs="Tahoma"/>
        </w:rPr>
        <w:t>D that will be in all filenames. The UIDs are a date format followed by a letter (e.g., 2012-10-19-a, etc.)</w:t>
      </w:r>
      <w:r w:rsidR="00AB5D31" w:rsidRPr="0081531B">
        <w:rPr>
          <w:rFonts w:asciiTheme="minorHAnsi" w:hAnsiTheme="minorHAnsi" w:cs="Tahoma"/>
        </w:rPr>
        <w:t>.</w:t>
      </w:r>
      <w:r w:rsidR="004A4C0E" w:rsidRPr="0081531B">
        <w:rPr>
          <w:rFonts w:asciiTheme="minorHAnsi" w:hAnsiTheme="minorHAnsi" w:cs="Tahoma"/>
        </w:rPr>
        <w:t xml:space="preserve"> Often the UID is the date of the recording plus the letter, though sometimes it may be another "date". To avoid problems all nasalization studies will have 2012-11-04-LETTER. The following are the correspondences</w:t>
      </w:r>
      <w:r w:rsidR="00AB5D31" w:rsidRPr="0081531B">
        <w:rPr>
          <w:rFonts w:asciiTheme="minorHAnsi" w:hAnsiTheme="minorHAnsi" w:cs="Tahoma"/>
        </w:rPr>
        <w:t xml:space="preserve">. </w:t>
      </w:r>
    </w:p>
    <w:p w:rsidR="00A76FBE" w:rsidRPr="0081531B" w:rsidRDefault="00A76FBE" w:rsidP="004F58E0">
      <w:pPr>
        <w:widowControl/>
        <w:tabs>
          <w:tab w:val="left" w:pos="360"/>
        </w:tabs>
        <w:autoSpaceDE/>
        <w:autoSpaceDN/>
        <w:adjustRightInd/>
        <w:rPr>
          <w:rFonts w:asciiTheme="minorHAnsi" w:hAnsiTheme="minorHAnsi" w:cs="Tahoma"/>
        </w:rPr>
      </w:pPr>
    </w:p>
    <w:p w:rsidR="004A4C0E" w:rsidRPr="0081531B" w:rsidRDefault="004A4C0E" w:rsidP="004F58E0">
      <w:pPr>
        <w:widowControl/>
        <w:tabs>
          <w:tab w:val="left" w:pos="360"/>
        </w:tabs>
        <w:autoSpaceDE/>
        <w:autoSpaceDN/>
        <w:adjustRightInd/>
        <w:rPr>
          <w:rFonts w:asciiTheme="minorHAnsi" w:hAnsiTheme="minorHAnsi" w:cs="Tahoma"/>
          <w:b/>
        </w:rPr>
      </w:pPr>
      <w:r w:rsidRPr="0081531B">
        <w:rPr>
          <w:rFonts w:asciiTheme="minorHAnsi" w:hAnsiTheme="minorHAnsi" w:cs="Tahoma"/>
        </w:rPr>
        <w:tab/>
      </w:r>
      <w:r w:rsidRPr="0081531B">
        <w:rPr>
          <w:rFonts w:asciiTheme="minorHAnsi" w:hAnsiTheme="minorHAnsi" w:cs="Tahoma"/>
        </w:rPr>
        <w:tab/>
      </w:r>
      <w:r w:rsidRPr="0081531B">
        <w:rPr>
          <w:rFonts w:asciiTheme="minorHAnsi" w:hAnsiTheme="minorHAnsi" w:cs="Tahoma"/>
        </w:rPr>
        <w:tab/>
      </w:r>
      <w:r w:rsidRPr="0081531B">
        <w:rPr>
          <w:rFonts w:asciiTheme="minorHAnsi" w:hAnsiTheme="minorHAnsi" w:cs="Tahoma"/>
        </w:rPr>
        <w:tab/>
      </w:r>
      <w:r w:rsidRPr="0081531B">
        <w:rPr>
          <w:rFonts w:asciiTheme="minorHAnsi" w:hAnsiTheme="minorHAnsi" w:cs="Tahoma"/>
        </w:rPr>
        <w:tab/>
      </w:r>
      <w:r w:rsidR="00A76FBE" w:rsidRPr="0081531B">
        <w:rPr>
          <w:rFonts w:asciiTheme="minorHAnsi" w:hAnsiTheme="minorHAnsi" w:cs="Tahoma"/>
          <w:b/>
        </w:rPr>
        <w:t>Nasalization study with mask</w:t>
      </w:r>
    </w:p>
    <w:p w:rsidR="004A4C0E" w:rsidRPr="0081531B" w:rsidRDefault="004A4C0E" w:rsidP="004F58E0">
      <w:pPr>
        <w:widowControl/>
        <w:tabs>
          <w:tab w:val="left" w:pos="360"/>
        </w:tabs>
        <w:autoSpaceDE/>
        <w:autoSpaceDN/>
        <w:adjustRightInd/>
        <w:rPr>
          <w:rFonts w:asciiTheme="minorHAnsi" w:hAnsiTheme="minorHAnsi" w:cs="Tahoma"/>
        </w:rPr>
      </w:pPr>
    </w:p>
    <w:tbl>
      <w:tblPr>
        <w:tblStyle w:val="TableGrid"/>
        <w:tblW w:w="0" w:type="auto"/>
        <w:tblLook w:val="04A0"/>
      </w:tblPr>
      <w:tblGrid>
        <w:gridCol w:w="1098"/>
        <w:gridCol w:w="1939"/>
        <w:gridCol w:w="1940"/>
        <w:gridCol w:w="1939"/>
        <w:gridCol w:w="1940"/>
      </w:tblGrid>
      <w:tr w:rsidR="004A4C0E" w:rsidRPr="0081531B" w:rsidTr="004A4C0E">
        <w:tc>
          <w:tcPr>
            <w:tcW w:w="1098" w:type="dxa"/>
          </w:tcPr>
          <w:p w:rsidR="004A4C0E" w:rsidRPr="0081531B" w:rsidRDefault="004A4C0E" w:rsidP="004F58E0">
            <w:pPr>
              <w:widowControl/>
              <w:tabs>
                <w:tab w:val="left" w:pos="360"/>
              </w:tabs>
              <w:autoSpaceDE/>
              <w:autoSpaceDN/>
              <w:adjustRightInd/>
              <w:rPr>
                <w:rFonts w:asciiTheme="minorHAnsi" w:hAnsiTheme="minorHAnsi" w:cs="Tahoma"/>
              </w:rPr>
            </w:pPr>
          </w:p>
        </w:tc>
        <w:tc>
          <w:tcPr>
            <w:tcW w:w="1939" w:type="dxa"/>
          </w:tcPr>
          <w:p w:rsidR="004A4C0E" w:rsidRPr="0081531B" w:rsidRDefault="004A4C0E" w:rsidP="004A4C0E">
            <w:pPr>
              <w:widowControl/>
              <w:tabs>
                <w:tab w:val="left" w:pos="360"/>
              </w:tabs>
              <w:autoSpaceDE/>
              <w:autoSpaceDN/>
              <w:adjustRightInd/>
              <w:jc w:val="center"/>
              <w:rPr>
                <w:rFonts w:asciiTheme="minorHAnsi" w:hAnsiTheme="minorHAnsi" w:cs="Tahoma"/>
                <w:b/>
              </w:rPr>
            </w:pPr>
            <w:r w:rsidRPr="0081531B">
              <w:rPr>
                <w:rFonts w:asciiTheme="minorHAnsi" w:hAnsiTheme="minorHAnsi" w:cs="Tahoma"/>
                <w:b/>
              </w:rPr>
              <w:t>List 05</w:t>
            </w:r>
          </w:p>
        </w:tc>
        <w:tc>
          <w:tcPr>
            <w:tcW w:w="1940" w:type="dxa"/>
          </w:tcPr>
          <w:p w:rsidR="004A4C0E" w:rsidRPr="0081531B" w:rsidRDefault="004A4C0E" w:rsidP="004A4C0E">
            <w:pPr>
              <w:widowControl/>
              <w:tabs>
                <w:tab w:val="left" w:pos="360"/>
              </w:tabs>
              <w:autoSpaceDE/>
              <w:autoSpaceDN/>
              <w:adjustRightInd/>
              <w:jc w:val="center"/>
              <w:rPr>
                <w:rFonts w:asciiTheme="minorHAnsi" w:hAnsiTheme="minorHAnsi" w:cs="Tahoma"/>
                <w:b/>
              </w:rPr>
            </w:pPr>
            <w:r w:rsidRPr="0081531B">
              <w:rPr>
                <w:rFonts w:asciiTheme="minorHAnsi" w:hAnsiTheme="minorHAnsi" w:cs="Tahoma"/>
                <w:b/>
              </w:rPr>
              <w:t>List 06</w:t>
            </w:r>
          </w:p>
        </w:tc>
        <w:tc>
          <w:tcPr>
            <w:tcW w:w="1939" w:type="dxa"/>
          </w:tcPr>
          <w:p w:rsidR="004A4C0E" w:rsidRPr="0081531B" w:rsidRDefault="004A4C0E" w:rsidP="004A4C0E">
            <w:pPr>
              <w:widowControl/>
              <w:tabs>
                <w:tab w:val="left" w:pos="360"/>
              </w:tabs>
              <w:autoSpaceDE/>
              <w:autoSpaceDN/>
              <w:adjustRightInd/>
              <w:jc w:val="center"/>
              <w:rPr>
                <w:rFonts w:asciiTheme="minorHAnsi" w:hAnsiTheme="minorHAnsi" w:cs="Tahoma"/>
                <w:b/>
              </w:rPr>
            </w:pPr>
            <w:r w:rsidRPr="0081531B">
              <w:rPr>
                <w:rFonts w:asciiTheme="minorHAnsi" w:hAnsiTheme="minorHAnsi" w:cs="Tahoma"/>
                <w:b/>
              </w:rPr>
              <w:t>List 07</w:t>
            </w:r>
          </w:p>
        </w:tc>
        <w:tc>
          <w:tcPr>
            <w:tcW w:w="1940" w:type="dxa"/>
          </w:tcPr>
          <w:p w:rsidR="004A4C0E" w:rsidRPr="0081531B" w:rsidRDefault="004A4C0E" w:rsidP="004A4C0E">
            <w:pPr>
              <w:widowControl/>
              <w:tabs>
                <w:tab w:val="left" w:pos="360"/>
              </w:tabs>
              <w:autoSpaceDE/>
              <w:autoSpaceDN/>
              <w:adjustRightInd/>
              <w:jc w:val="center"/>
              <w:rPr>
                <w:rFonts w:asciiTheme="minorHAnsi" w:hAnsiTheme="minorHAnsi" w:cs="Tahoma"/>
                <w:b/>
              </w:rPr>
            </w:pPr>
            <w:r w:rsidRPr="0081531B">
              <w:rPr>
                <w:rFonts w:asciiTheme="minorHAnsi" w:hAnsiTheme="minorHAnsi" w:cs="Tahoma"/>
                <w:b/>
              </w:rPr>
              <w:t>List 08</w:t>
            </w:r>
          </w:p>
        </w:tc>
      </w:tr>
      <w:tr w:rsidR="004A4C0E" w:rsidRPr="0081531B" w:rsidTr="004A4C0E">
        <w:tc>
          <w:tcPr>
            <w:tcW w:w="1098" w:type="dxa"/>
          </w:tcPr>
          <w:p w:rsidR="004A4C0E" w:rsidRPr="0081531B" w:rsidRDefault="004A4C0E" w:rsidP="004A4C0E">
            <w:pPr>
              <w:widowControl/>
              <w:tabs>
                <w:tab w:val="left" w:pos="360"/>
              </w:tabs>
              <w:autoSpaceDE/>
              <w:autoSpaceDN/>
              <w:adjustRightInd/>
              <w:rPr>
                <w:rFonts w:asciiTheme="minorHAnsi" w:hAnsiTheme="minorHAnsi" w:cs="Tahoma"/>
              </w:rPr>
            </w:pPr>
            <w:r w:rsidRPr="0081531B">
              <w:rPr>
                <w:rFonts w:asciiTheme="minorHAnsi" w:hAnsiTheme="minorHAnsi" w:cs="Tahoma"/>
              </w:rPr>
              <w:t>AGR524</w:t>
            </w:r>
          </w:p>
        </w:tc>
        <w:tc>
          <w:tcPr>
            <w:tcW w:w="1939" w:type="dxa"/>
          </w:tcPr>
          <w:p w:rsidR="004A4C0E" w:rsidRPr="0081531B" w:rsidRDefault="004A4C0E" w:rsidP="004A4C0E">
            <w:pPr>
              <w:widowControl/>
              <w:tabs>
                <w:tab w:val="left" w:pos="360"/>
              </w:tabs>
              <w:autoSpaceDE/>
              <w:autoSpaceDN/>
              <w:adjustRightInd/>
              <w:rPr>
                <w:rFonts w:asciiTheme="minorHAnsi" w:hAnsiTheme="minorHAnsi" w:cs="Tahoma"/>
              </w:rPr>
            </w:pPr>
            <w:r w:rsidRPr="0081531B">
              <w:rPr>
                <w:rFonts w:asciiTheme="minorHAnsi" w:hAnsiTheme="minorHAnsi" w:cs="Tahoma"/>
              </w:rPr>
              <w:t>2012-11-05-a</w:t>
            </w:r>
          </w:p>
        </w:tc>
        <w:tc>
          <w:tcPr>
            <w:tcW w:w="1940" w:type="dxa"/>
          </w:tcPr>
          <w:p w:rsidR="004A4C0E" w:rsidRPr="0081531B" w:rsidRDefault="004A4C0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2012-11-06-a</w:t>
            </w:r>
          </w:p>
        </w:tc>
        <w:tc>
          <w:tcPr>
            <w:tcW w:w="1939" w:type="dxa"/>
          </w:tcPr>
          <w:p w:rsidR="004A4C0E" w:rsidRPr="0081531B" w:rsidRDefault="004A4C0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2012-11-07-a</w:t>
            </w:r>
          </w:p>
        </w:tc>
        <w:tc>
          <w:tcPr>
            <w:tcW w:w="1940" w:type="dxa"/>
          </w:tcPr>
          <w:p w:rsidR="004A4C0E" w:rsidRPr="0081531B" w:rsidRDefault="004A4C0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2012-11-08-a</w:t>
            </w:r>
          </w:p>
        </w:tc>
      </w:tr>
      <w:tr w:rsidR="004A4C0E" w:rsidRPr="0081531B" w:rsidTr="004A4C0E">
        <w:tc>
          <w:tcPr>
            <w:tcW w:w="1098" w:type="dxa"/>
          </w:tcPr>
          <w:p w:rsidR="004A4C0E" w:rsidRPr="0081531B" w:rsidRDefault="004A4C0E" w:rsidP="004A4C0E">
            <w:pPr>
              <w:widowControl/>
              <w:tabs>
                <w:tab w:val="left" w:pos="360"/>
              </w:tabs>
              <w:autoSpaceDE/>
              <w:autoSpaceDN/>
              <w:adjustRightInd/>
              <w:rPr>
                <w:rFonts w:asciiTheme="minorHAnsi" w:hAnsiTheme="minorHAnsi" w:cs="Tahoma"/>
              </w:rPr>
            </w:pPr>
            <w:r w:rsidRPr="0081531B">
              <w:rPr>
                <w:rFonts w:asciiTheme="minorHAnsi" w:hAnsiTheme="minorHAnsi" w:cs="Tahoma"/>
              </w:rPr>
              <w:t>CTB501</w:t>
            </w:r>
            <w:r w:rsidRPr="0081531B">
              <w:rPr>
                <w:rFonts w:asciiTheme="minorHAnsi" w:hAnsiTheme="minorHAnsi" w:cs="Tahoma"/>
              </w:rPr>
              <w:tab/>
            </w:r>
          </w:p>
        </w:tc>
        <w:tc>
          <w:tcPr>
            <w:tcW w:w="1939" w:type="dxa"/>
          </w:tcPr>
          <w:p w:rsidR="004A4C0E" w:rsidRPr="0081531B" w:rsidRDefault="004A4C0E" w:rsidP="004A4C0E">
            <w:pPr>
              <w:widowControl/>
              <w:tabs>
                <w:tab w:val="left" w:pos="360"/>
              </w:tabs>
              <w:autoSpaceDE/>
              <w:autoSpaceDN/>
              <w:adjustRightInd/>
              <w:rPr>
                <w:rFonts w:asciiTheme="minorHAnsi" w:hAnsiTheme="minorHAnsi" w:cs="Tahoma"/>
              </w:rPr>
            </w:pPr>
            <w:r w:rsidRPr="0081531B">
              <w:rPr>
                <w:rFonts w:asciiTheme="minorHAnsi" w:hAnsiTheme="minorHAnsi" w:cs="Tahoma"/>
              </w:rPr>
              <w:t>2012-11-05-b</w:t>
            </w:r>
          </w:p>
        </w:tc>
        <w:tc>
          <w:tcPr>
            <w:tcW w:w="1940" w:type="dxa"/>
          </w:tcPr>
          <w:p w:rsidR="004A4C0E" w:rsidRPr="0081531B" w:rsidRDefault="004A4C0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2012-11-06-b</w:t>
            </w:r>
          </w:p>
        </w:tc>
        <w:tc>
          <w:tcPr>
            <w:tcW w:w="1939" w:type="dxa"/>
          </w:tcPr>
          <w:p w:rsidR="004A4C0E" w:rsidRPr="0081531B" w:rsidRDefault="004A4C0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2012-11-07-b</w:t>
            </w:r>
          </w:p>
        </w:tc>
        <w:tc>
          <w:tcPr>
            <w:tcW w:w="1940" w:type="dxa"/>
          </w:tcPr>
          <w:p w:rsidR="004A4C0E" w:rsidRPr="0081531B" w:rsidRDefault="004A4C0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2012-11-08-b</w:t>
            </w:r>
          </w:p>
        </w:tc>
      </w:tr>
      <w:tr w:rsidR="004A4C0E" w:rsidRPr="0081531B" w:rsidTr="004A4C0E">
        <w:tc>
          <w:tcPr>
            <w:tcW w:w="1098" w:type="dxa"/>
          </w:tcPr>
          <w:p w:rsidR="004A4C0E" w:rsidRPr="0081531B" w:rsidRDefault="004A4C0E" w:rsidP="004A4C0E">
            <w:pPr>
              <w:widowControl/>
              <w:tabs>
                <w:tab w:val="left" w:pos="360"/>
              </w:tabs>
              <w:autoSpaceDE/>
              <w:autoSpaceDN/>
              <w:adjustRightInd/>
              <w:rPr>
                <w:rFonts w:asciiTheme="minorHAnsi" w:hAnsiTheme="minorHAnsi" w:cs="Tahoma"/>
              </w:rPr>
            </w:pPr>
            <w:r w:rsidRPr="0081531B">
              <w:rPr>
                <w:rFonts w:asciiTheme="minorHAnsi" w:hAnsiTheme="minorHAnsi" w:cs="Tahoma"/>
              </w:rPr>
              <w:t>ECG503</w:t>
            </w:r>
          </w:p>
        </w:tc>
        <w:tc>
          <w:tcPr>
            <w:tcW w:w="1939" w:type="dxa"/>
          </w:tcPr>
          <w:p w:rsidR="004A4C0E" w:rsidRPr="0081531B" w:rsidRDefault="004A4C0E" w:rsidP="004A4C0E">
            <w:pPr>
              <w:widowControl/>
              <w:tabs>
                <w:tab w:val="left" w:pos="360"/>
              </w:tabs>
              <w:autoSpaceDE/>
              <w:autoSpaceDN/>
              <w:adjustRightInd/>
              <w:rPr>
                <w:rFonts w:asciiTheme="minorHAnsi" w:hAnsiTheme="minorHAnsi" w:cs="Tahoma"/>
              </w:rPr>
            </w:pPr>
            <w:r w:rsidRPr="0081531B">
              <w:rPr>
                <w:rFonts w:asciiTheme="minorHAnsi" w:hAnsiTheme="minorHAnsi" w:cs="Tahoma"/>
              </w:rPr>
              <w:t>2012-11-05-c</w:t>
            </w:r>
          </w:p>
        </w:tc>
        <w:tc>
          <w:tcPr>
            <w:tcW w:w="1940" w:type="dxa"/>
          </w:tcPr>
          <w:p w:rsidR="004A4C0E" w:rsidRPr="0081531B" w:rsidRDefault="004A4C0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2012-11-06-c</w:t>
            </w:r>
          </w:p>
        </w:tc>
        <w:tc>
          <w:tcPr>
            <w:tcW w:w="1939" w:type="dxa"/>
          </w:tcPr>
          <w:p w:rsidR="004A4C0E" w:rsidRPr="0081531B" w:rsidRDefault="004A4C0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2012-11-07-c</w:t>
            </w:r>
          </w:p>
        </w:tc>
        <w:tc>
          <w:tcPr>
            <w:tcW w:w="1940" w:type="dxa"/>
          </w:tcPr>
          <w:p w:rsidR="004A4C0E" w:rsidRPr="0081531B" w:rsidRDefault="004A4C0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2012-11-08-c</w:t>
            </w:r>
          </w:p>
        </w:tc>
      </w:tr>
      <w:tr w:rsidR="004A4C0E" w:rsidRPr="0081531B" w:rsidTr="004A4C0E">
        <w:tc>
          <w:tcPr>
            <w:tcW w:w="1098" w:type="dxa"/>
          </w:tcPr>
          <w:p w:rsidR="004A4C0E" w:rsidRPr="0081531B" w:rsidRDefault="004A4C0E" w:rsidP="004A4C0E">
            <w:pPr>
              <w:widowControl/>
              <w:tabs>
                <w:tab w:val="left" w:pos="360"/>
              </w:tabs>
              <w:autoSpaceDE/>
              <w:autoSpaceDN/>
              <w:adjustRightInd/>
              <w:rPr>
                <w:rFonts w:asciiTheme="minorHAnsi" w:hAnsiTheme="minorHAnsi" w:cs="Tahoma"/>
              </w:rPr>
            </w:pPr>
            <w:r w:rsidRPr="0081531B">
              <w:rPr>
                <w:rFonts w:asciiTheme="minorHAnsi" w:hAnsiTheme="minorHAnsi" w:cs="Tahoma"/>
              </w:rPr>
              <w:t>EGS505</w:t>
            </w:r>
          </w:p>
        </w:tc>
        <w:tc>
          <w:tcPr>
            <w:tcW w:w="1939" w:type="dxa"/>
          </w:tcPr>
          <w:p w:rsidR="004A4C0E" w:rsidRPr="0081531B" w:rsidRDefault="004A4C0E" w:rsidP="004A4C0E">
            <w:pPr>
              <w:widowControl/>
              <w:tabs>
                <w:tab w:val="left" w:pos="360"/>
              </w:tabs>
              <w:autoSpaceDE/>
              <w:autoSpaceDN/>
              <w:adjustRightInd/>
              <w:rPr>
                <w:rFonts w:asciiTheme="minorHAnsi" w:hAnsiTheme="minorHAnsi" w:cs="Tahoma"/>
              </w:rPr>
            </w:pPr>
            <w:r w:rsidRPr="0081531B">
              <w:rPr>
                <w:rFonts w:asciiTheme="minorHAnsi" w:hAnsiTheme="minorHAnsi" w:cs="Tahoma"/>
              </w:rPr>
              <w:t>2012-11-05-d</w:t>
            </w:r>
          </w:p>
        </w:tc>
        <w:tc>
          <w:tcPr>
            <w:tcW w:w="1940" w:type="dxa"/>
          </w:tcPr>
          <w:p w:rsidR="004A4C0E" w:rsidRPr="0081531B" w:rsidRDefault="004A4C0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2012-11-06-d</w:t>
            </w:r>
          </w:p>
        </w:tc>
        <w:tc>
          <w:tcPr>
            <w:tcW w:w="1939" w:type="dxa"/>
          </w:tcPr>
          <w:p w:rsidR="004A4C0E" w:rsidRPr="0081531B" w:rsidRDefault="004A4C0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2012-11-07-d</w:t>
            </w:r>
          </w:p>
        </w:tc>
        <w:tc>
          <w:tcPr>
            <w:tcW w:w="1940" w:type="dxa"/>
          </w:tcPr>
          <w:p w:rsidR="004A4C0E" w:rsidRPr="0081531B" w:rsidRDefault="004A4C0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2012-11-08-d</w:t>
            </w:r>
          </w:p>
        </w:tc>
      </w:tr>
      <w:tr w:rsidR="004A4C0E" w:rsidRPr="0081531B" w:rsidTr="004A4C0E">
        <w:tc>
          <w:tcPr>
            <w:tcW w:w="1098" w:type="dxa"/>
          </w:tcPr>
          <w:p w:rsidR="004A4C0E" w:rsidRPr="0081531B" w:rsidRDefault="004A4C0E" w:rsidP="004A4C0E">
            <w:pPr>
              <w:widowControl/>
              <w:tabs>
                <w:tab w:val="left" w:pos="360"/>
              </w:tabs>
              <w:autoSpaceDE/>
              <w:autoSpaceDN/>
              <w:adjustRightInd/>
              <w:rPr>
                <w:rFonts w:asciiTheme="minorHAnsi" w:hAnsiTheme="minorHAnsi" w:cs="Tahoma"/>
              </w:rPr>
            </w:pPr>
            <w:r w:rsidRPr="0081531B">
              <w:rPr>
                <w:rFonts w:asciiTheme="minorHAnsi" w:hAnsiTheme="minorHAnsi" w:cs="Tahoma"/>
                <w:lang w:val="es-MX"/>
              </w:rPr>
              <w:t>FNL520</w:t>
            </w:r>
          </w:p>
        </w:tc>
        <w:tc>
          <w:tcPr>
            <w:tcW w:w="1939" w:type="dxa"/>
          </w:tcPr>
          <w:p w:rsidR="004A4C0E" w:rsidRPr="0081531B" w:rsidRDefault="004A4C0E" w:rsidP="004A4C0E">
            <w:pPr>
              <w:widowControl/>
              <w:tabs>
                <w:tab w:val="left" w:pos="360"/>
              </w:tabs>
              <w:autoSpaceDE/>
              <w:autoSpaceDN/>
              <w:adjustRightInd/>
              <w:rPr>
                <w:rFonts w:asciiTheme="minorHAnsi" w:hAnsiTheme="minorHAnsi" w:cs="Tahoma"/>
              </w:rPr>
            </w:pPr>
            <w:r w:rsidRPr="0081531B">
              <w:rPr>
                <w:rFonts w:asciiTheme="minorHAnsi" w:hAnsiTheme="minorHAnsi" w:cs="Tahoma"/>
              </w:rPr>
              <w:t>2012-11-05-e</w:t>
            </w:r>
          </w:p>
        </w:tc>
        <w:tc>
          <w:tcPr>
            <w:tcW w:w="1940" w:type="dxa"/>
          </w:tcPr>
          <w:p w:rsidR="004A4C0E" w:rsidRPr="0081531B" w:rsidRDefault="004A4C0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2012-11-06-e</w:t>
            </w:r>
          </w:p>
        </w:tc>
        <w:tc>
          <w:tcPr>
            <w:tcW w:w="1939" w:type="dxa"/>
          </w:tcPr>
          <w:p w:rsidR="004A4C0E" w:rsidRPr="0081531B" w:rsidRDefault="004A4C0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2012-11-07-e</w:t>
            </w:r>
          </w:p>
        </w:tc>
        <w:tc>
          <w:tcPr>
            <w:tcW w:w="1940" w:type="dxa"/>
          </w:tcPr>
          <w:p w:rsidR="004A4C0E" w:rsidRPr="0081531B" w:rsidRDefault="004A4C0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2012-11-08-e</w:t>
            </w:r>
          </w:p>
        </w:tc>
      </w:tr>
      <w:tr w:rsidR="004A4C0E" w:rsidRPr="0081531B" w:rsidTr="004A4C0E">
        <w:tc>
          <w:tcPr>
            <w:tcW w:w="1098" w:type="dxa"/>
          </w:tcPr>
          <w:p w:rsidR="004A4C0E" w:rsidRPr="0081531B" w:rsidRDefault="004A4C0E" w:rsidP="004A4C0E">
            <w:pPr>
              <w:widowControl/>
              <w:tabs>
                <w:tab w:val="left" w:pos="360"/>
              </w:tabs>
              <w:autoSpaceDE/>
              <w:autoSpaceDN/>
              <w:adjustRightInd/>
              <w:rPr>
                <w:rFonts w:asciiTheme="minorHAnsi" w:hAnsiTheme="minorHAnsi" w:cs="Tahoma"/>
              </w:rPr>
            </w:pPr>
            <w:r w:rsidRPr="0081531B">
              <w:rPr>
                <w:rFonts w:asciiTheme="minorHAnsi" w:hAnsiTheme="minorHAnsi" w:cs="Tahoma"/>
                <w:lang w:val="es-MX"/>
              </w:rPr>
              <w:t>MFG512</w:t>
            </w:r>
          </w:p>
        </w:tc>
        <w:tc>
          <w:tcPr>
            <w:tcW w:w="1939" w:type="dxa"/>
          </w:tcPr>
          <w:p w:rsidR="004A4C0E" w:rsidRPr="0081531B" w:rsidRDefault="004A4C0E" w:rsidP="004A4C0E">
            <w:pPr>
              <w:widowControl/>
              <w:tabs>
                <w:tab w:val="left" w:pos="360"/>
              </w:tabs>
              <w:autoSpaceDE/>
              <w:autoSpaceDN/>
              <w:adjustRightInd/>
              <w:rPr>
                <w:rFonts w:asciiTheme="minorHAnsi" w:hAnsiTheme="minorHAnsi" w:cs="Tahoma"/>
              </w:rPr>
            </w:pPr>
            <w:r w:rsidRPr="0081531B">
              <w:rPr>
                <w:rFonts w:asciiTheme="minorHAnsi" w:hAnsiTheme="minorHAnsi" w:cs="Tahoma"/>
              </w:rPr>
              <w:t>2012-11-05-f</w:t>
            </w:r>
          </w:p>
        </w:tc>
        <w:tc>
          <w:tcPr>
            <w:tcW w:w="1940" w:type="dxa"/>
          </w:tcPr>
          <w:p w:rsidR="004A4C0E" w:rsidRPr="0081531B" w:rsidRDefault="004A4C0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2012-11-06-f</w:t>
            </w:r>
          </w:p>
        </w:tc>
        <w:tc>
          <w:tcPr>
            <w:tcW w:w="1939" w:type="dxa"/>
          </w:tcPr>
          <w:p w:rsidR="004A4C0E" w:rsidRPr="0081531B" w:rsidRDefault="004A4C0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2012-11-07-f</w:t>
            </w:r>
          </w:p>
        </w:tc>
        <w:tc>
          <w:tcPr>
            <w:tcW w:w="1940" w:type="dxa"/>
          </w:tcPr>
          <w:p w:rsidR="004A4C0E" w:rsidRPr="0081531B" w:rsidRDefault="004A4C0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2012-11-08-f</w:t>
            </w:r>
          </w:p>
        </w:tc>
      </w:tr>
      <w:tr w:rsidR="004A4C0E" w:rsidRPr="0081531B" w:rsidTr="004A4C0E">
        <w:tc>
          <w:tcPr>
            <w:tcW w:w="1098" w:type="dxa"/>
          </w:tcPr>
          <w:p w:rsidR="004A4C0E" w:rsidRPr="0081531B" w:rsidRDefault="004A4C0E" w:rsidP="004A4C0E">
            <w:pPr>
              <w:widowControl/>
              <w:tabs>
                <w:tab w:val="left" w:pos="360"/>
              </w:tabs>
              <w:autoSpaceDE/>
              <w:autoSpaceDN/>
              <w:adjustRightInd/>
              <w:rPr>
                <w:rFonts w:asciiTheme="minorHAnsi" w:hAnsiTheme="minorHAnsi" w:cs="Tahoma"/>
              </w:rPr>
            </w:pPr>
            <w:r w:rsidRPr="0081531B">
              <w:rPr>
                <w:rFonts w:asciiTheme="minorHAnsi" w:hAnsiTheme="minorHAnsi" w:cs="Tahoma"/>
                <w:lang w:val="es-MX"/>
              </w:rPr>
              <w:t>MMT517</w:t>
            </w:r>
          </w:p>
        </w:tc>
        <w:tc>
          <w:tcPr>
            <w:tcW w:w="1939" w:type="dxa"/>
          </w:tcPr>
          <w:p w:rsidR="004A4C0E" w:rsidRPr="0081531B" w:rsidRDefault="004A4C0E" w:rsidP="004A4C0E">
            <w:pPr>
              <w:widowControl/>
              <w:tabs>
                <w:tab w:val="left" w:pos="360"/>
              </w:tabs>
              <w:autoSpaceDE/>
              <w:autoSpaceDN/>
              <w:adjustRightInd/>
              <w:rPr>
                <w:rFonts w:asciiTheme="minorHAnsi" w:hAnsiTheme="minorHAnsi" w:cs="Tahoma"/>
              </w:rPr>
            </w:pPr>
            <w:r w:rsidRPr="0081531B">
              <w:rPr>
                <w:rFonts w:asciiTheme="minorHAnsi" w:hAnsiTheme="minorHAnsi" w:cs="Tahoma"/>
              </w:rPr>
              <w:t>2012-11-05-g</w:t>
            </w:r>
          </w:p>
        </w:tc>
        <w:tc>
          <w:tcPr>
            <w:tcW w:w="1940" w:type="dxa"/>
          </w:tcPr>
          <w:p w:rsidR="004A4C0E" w:rsidRPr="0081531B" w:rsidRDefault="004A4C0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2012-11-06-g</w:t>
            </w:r>
          </w:p>
        </w:tc>
        <w:tc>
          <w:tcPr>
            <w:tcW w:w="1939" w:type="dxa"/>
          </w:tcPr>
          <w:p w:rsidR="004A4C0E" w:rsidRPr="0081531B" w:rsidRDefault="004A4C0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2012-11-07-g</w:t>
            </w:r>
          </w:p>
        </w:tc>
        <w:tc>
          <w:tcPr>
            <w:tcW w:w="1940" w:type="dxa"/>
          </w:tcPr>
          <w:p w:rsidR="004A4C0E" w:rsidRPr="0081531B" w:rsidRDefault="004A4C0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2012-11-08-g</w:t>
            </w:r>
          </w:p>
        </w:tc>
      </w:tr>
      <w:tr w:rsidR="004A4C0E" w:rsidRPr="0081531B" w:rsidTr="004A4C0E">
        <w:tc>
          <w:tcPr>
            <w:tcW w:w="1098" w:type="dxa"/>
          </w:tcPr>
          <w:p w:rsidR="004A4C0E" w:rsidRPr="0081531B" w:rsidRDefault="004A4C0E" w:rsidP="004A4C0E">
            <w:pPr>
              <w:widowControl/>
              <w:tabs>
                <w:tab w:val="left" w:pos="360"/>
              </w:tabs>
              <w:autoSpaceDE/>
              <w:autoSpaceDN/>
              <w:adjustRightInd/>
              <w:rPr>
                <w:rFonts w:asciiTheme="minorHAnsi" w:hAnsiTheme="minorHAnsi" w:cs="Tahoma"/>
              </w:rPr>
            </w:pPr>
            <w:r w:rsidRPr="0081531B">
              <w:rPr>
                <w:rFonts w:asciiTheme="minorHAnsi" w:hAnsiTheme="minorHAnsi" w:cs="Tahoma"/>
              </w:rPr>
              <w:t>RCG500</w:t>
            </w:r>
          </w:p>
        </w:tc>
        <w:tc>
          <w:tcPr>
            <w:tcW w:w="1939" w:type="dxa"/>
          </w:tcPr>
          <w:p w:rsidR="004A4C0E" w:rsidRPr="0081531B" w:rsidRDefault="004A4C0E" w:rsidP="004A4C0E">
            <w:pPr>
              <w:widowControl/>
              <w:tabs>
                <w:tab w:val="left" w:pos="360"/>
              </w:tabs>
              <w:autoSpaceDE/>
              <w:autoSpaceDN/>
              <w:adjustRightInd/>
              <w:rPr>
                <w:rFonts w:asciiTheme="minorHAnsi" w:hAnsiTheme="minorHAnsi" w:cs="Tahoma"/>
              </w:rPr>
            </w:pPr>
            <w:r w:rsidRPr="0081531B">
              <w:rPr>
                <w:rFonts w:asciiTheme="minorHAnsi" w:hAnsiTheme="minorHAnsi" w:cs="Tahoma"/>
              </w:rPr>
              <w:t>2012-11-05-</w:t>
            </w:r>
            <w:r w:rsidR="00AB5D31" w:rsidRPr="0081531B">
              <w:rPr>
                <w:rFonts w:asciiTheme="minorHAnsi" w:hAnsiTheme="minorHAnsi" w:cs="Tahoma"/>
              </w:rPr>
              <w:t>h</w:t>
            </w:r>
          </w:p>
        </w:tc>
        <w:tc>
          <w:tcPr>
            <w:tcW w:w="1940" w:type="dxa"/>
          </w:tcPr>
          <w:p w:rsidR="004A4C0E" w:rsidRPr="0081531B" w:rsidRDefault="004A4C0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2012-11-06-</w:t>
            </w:r>
            <w:r w:rsidR="00AB5D31" w:rsidRPr="0081531B">
              <w:rPr>
                <w:rFonts w:asciiTheme="minorHAnsi" w:hAnsiTheme="minorHAnsi" w:cs="Tahoma"/>
              </w:rPr>
              <w:t>h</w:t>
            </w:r>
          </w:p>
        </w:tc>
        <w:tc>
          <w:tcPr>
            <w:tcW w:w="1939" w:type="dxa"/>
          </w:tcPr>
          <w:p w:rsidR="004A4C0E" w:rsidRPr="0081531B" w:rsidRDefault="004A4C0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2012-11-07-</w:t>
            </w:r>
            <w:r w:rsidR="00AB5D31" w:rsidRPr="0081531B">
              <w:rPr>
                <w:rFonts w:asciiTheme="minorHAnsi" w:hAnsiTheme="minorHAnsi" w:cs="Tahoma"/>
              </w:rPr>
              <w:t>h</w:t>
            </w:r>
          </w:p>
        </w:tc>
        <w:tc>
          <w:tcPr>
            <w:tcW w:w="1940" w:type="dxa"/>
          </w:tcPr>
          <w:p w:rsidR="004A4C0E" w:rsidRPr="0081531B" w:rsidRDefault="004A4C0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2012-11-08-</w:t>
            </w:r>
            <w:r w:rsidR="00AB5D31" w:rsidRPr="0081531B">
              <w:rPr>
                <w:rFonts w:asciiTheme="minorHAnsi" w:hAnsiTheme="minorHAnsi" w:cs="Tahoma"/>
              </w:rPr>
              <w:t>h</w:t>
            </w:r>
          </w:p>
        </w:tc>
      </w:tr>
      <w:tr w:rsidR="00AB5D31" w:rsidRPr="0081531B" w:rsidTr="004A4C0E">
        <w:tc>
          <w:tcPr>
            <w:tcW w:w="1098" w:type="dxa"/>
          </w:tcPr>
          <w:p w:rsidR="00AB5D31" w:rsidRPr="0081531B" w:rsidRDefault="00AB5D31" w:rsidP="0002595B">
            <w:pPr>
              <w:widowControl/>
              <w:tabs>
                <w:tab w:val="left" w:pos="360"/>
              </w:tabs>
              <w:autoSpaceDE/>
              <w:autoSpaceDN/>
              <w:adjustRightInd/>
              <w:rPr>
                <w:rFonts w:asciiTheme="minorHAnsi" w:hAnsiTheme="minorHAnsi" w:cs="Tahoma"/>
                <w:lang w:val="es-MX"/>
              </w:rPr>
            </w:pPr>
            <w:r w:rsidRPr="0081531B">
              <w:rPr>
                <w:rFonts w:asciiTheme="minorHAnsi" w:hAnsiTheme="minorHAnsi" w:cs="Tahoma"/>
              </w:rPr>
              <w:t>MSF515</w:t>
            </w:r>
          </w:p>
        </w:tc>
        <w:tc>
          <w:tcPr>
            <w:tcW w:w="1939" w:type="dxa"/>
          </w:tcPr>
          <w:p w:rsidR="00AB5D31" w:rsidRPr="0081531B" w:rsidRDefault="00AB5D31" w:rsidP="0002595B">
            <w:pPr>
              <w:widowControl/>
              <w:tabs>
                <w:tab w:val="left" w:pos="360"/>
              </w:tabs>
              <w:autoSpaceDE/>
              <w:autoSpaceDN/>
              <w:adjustRightInd/>
              <w:rPr>
                <w:rFonts w:asciiTheme="minorHAnsi" w:hAnsiTheme="minorHAnsi" w:cs="Tahoma"/>
              </w:rPr>
            </w:pPr>
            <w:r w:rsidRPr="0081531B">
              <w:rPr>
                <w:rFonts w:asciiTheme="minorHAnsi" w:hAnsiTheme="minorHAnsi" w:cs="Tahoma"/>
              </w:rPr>
              <w:t>2012-11-05-i</w:t>
            </w:r>
          </w:p>
        </w:tc>
        <w:tc>
          <w:tcPr>
            <w:tcW w:w="1940" w:type="dxa"/>
          </w:tcPr>
          <w:p w:rsidR="00AB5D31" w:rsidRPr="0081531B" w:rsidRDefault="00AB5D31" w:rsidP="0002595B">
            <w:pPr>
              <w:widowControl/>
              <w:tabs>
                <w:tab w:val="left" w:pos="360"/>
              </w:tabs>
              <w:autoSpaceDE/>
              <w:autoSpaceDN/>
              <w:adjustRightInd/>
              <w:rPr>
                <w:rFonts w:asciiTheme="minorHAnsi" w:hAnsiTheme="minorHAnsi" w:cs="Tahoma"/>
              </w:rPr>
            </w:pPr>
            <w:r w:rsidRPr="0081531B">
              <w:rPr>
                <w:rFonts w:asciiTheme="minorHAnsi" w:hAnsiTheme="minorHAnsi" w:cs="Tahoma"/>
              </w:rPr>
              <w:t>2012-11-06-i</w:t>
            </w:r>
          </w:p>
        </w:tc>
        <w:tc>
          <w:tcPr>
            <w:tcW w:w="1939" w:type="dxa"/>
          </w:tcPr>
          <w:p w:rsidR="00AB5D31" w:rsidRPr="0081531B" w:rsidRDefault="00AB5D31" w:rsidP="0002595B">
            <w:pPr>
              <w:widowControl/>
              <w:tabs>
                <w:tab w:val="left" w:pos="360"/>
              </w:tabs>
              <w:autoSpaceDE/>
              <w:autoSpaceDN/>
              <w:adjustRightInd/>
              <w:rPr>
                <w:rFonts w:asciiTheme="minorHAnsi" w:hAnsiTheme="minorHAnsi" w:cs="Tahoma"/>
              </w:rPr>
            </w:pPr>
            <w:r w:rsidRPr="0081531B">
              <w:rPr>
                <w:rFonts w:asciiTheme="minorHAnsi" w:hAnsiTheme="minorHAnsi" w:cs="Tahoma"/>
              </w:rPr>
              <w:t>2012-11-07-i</w:t>
            </w:r>
          </w:p>
        </w:tc>
        <w:tc>
          <w:tcPr>
            <w:tcW w:w="1940" w:type="dxa"/>
          </w:tcPr>
          <w:p w:rsidR="00AB5D31" w:rsidRPr="0081531B" w:rsidRDefault="00AB5D31" w:rsidP="0002595B">
            <w:pPr>
              <w:widowControl/>
              <w:tabs>
                <w:tab w:val="left" w:pos="360"/>
              </w:tabs>
              <w:autoSpaceDE/>
              <w:autoSpaceDN/>
              <w:adjustRightInd/>
              <w:rPr>
                <w:rFonts w:asciiTheme="minorHAnsi" w:hAnsiTheme="minorHAnsi" w:cs="Tahoma"/>
              </w:rPr>
            </w:pPr>
            <w:r w:rsidRPr="0081531B">
              <w:rPr>
                <w:rFonts w:asciiTheme="minorHAnsi" w:hAnsiTheme="minorHAnsi" w:cs="Tahoma"/>
              </w:rPr>
              <w:t>2012-11-08-i</w:t>
            </w:r>
          </w:p>
        </w:tc>
      </w:tr>
    </w:tbl>
    <w:p w:rsidR="004A4C0E" w:rsidRPr="0081531B" w:rsidRDefault="004A4C0E" w:rsidP="004F58E0">
      <w:pPr>
        <w:widowControl/>
        <w:tabs>
          <w:tab w:val="left" w:pos="360"/>
        </w:tabs>
        <w:autoSpaceDE/>
        <w:autoSpaceDN/>
        <w:adjustRightInd/>
        <w:rPr>
          <w:rFonts w:asciiTheme="minorHAnsi" w:hAnsiTheme="minorHAnsi" w:cs="Tahoma"/>
        </w:rPr>
      </w:pPr>
    </w:p>
    <w:p w:rsidR="00AB5D31" w:rsidRPr="0081531B" w:rsidRDefault="00AB5D31" w:rsidP="00AB5D31">
      <w:pPr>
        <w:widowControl/>
        <w:autoSpaceDE/>
        <w:autoSpaceDN/>
        <w:adjustRightInd/>
        <w:rPr>
          <w:rFonts w:asciiTheme="minorHAnsi" w:eastAsia="Times New Roman" w:hAnsiTheme="minorHAnsi" w:cs="Tahoma"/>
        </w:rPr>
      </w:pPr>
      <w:r w:rsidRPr="0081531B">
        <w:rPr>
          <w:rFonts w:asciiTheme="minorHAnsi" w:eastAsia="Times New Roman" w:hAnsiTheme="minorHAnsi" w:cs="Tahoma"/>
        </w:rPr>
        <w:t xml:space="preserve">Each speaker (with the exception of MSF515) completed 3 repetitions of Lists 1-4. MSF515 completed 1 repetition of Lists 1-4 plus an additional repetition of List 1. This speaker made a great deal of errors so although archived, his recordings will not figure into further analysis. Each pass through the list involved one utterance of the target phrase. </w:t>
      </w:r>
      <w:r w:rsidR="003C3987" w:rsidRPr="0081531B">
        <w:rPr>
          <w:rFonts w:asciiTheme="minorHAnsi" w:eastAsia="Times New Roman" w:hAnsiTheme="minorHAnsi" w:cs="Tahoma"/>
        </w:rPr>
        <w:t>There were 3 repetitions with each speaker. The tokens will be given a final letter (after the token's Unique Identification Number) that corresponds to the repetition: 1st=a, 2nd=b, 3rd=c. The token numbers will be consecutive through the 4 lists (thus the first token of list 007 will be 146).</w:t>
      </w:r>
    </w:p>
    <w:p w:rsidR="006B756B" w:rsidRPr="0081531B" w:rsidRDefault="006B756B" w:rsidP="004F58E0">
      <w:pPr>
        <w:widowControl/>
        <w:tabs>
          <w:tab w:val="left" w:pos="360"/>
        </w:tabs>
        <w:autoSpaceDE/>
        <w:autoSpaceDN/>
        <w:adjustRightInd/>
        <w:rPr>
          <w:rFonts w:asciiTheme="minorHAnsi" w:hAnsiTheme="minorHAnsi" w:cs="Tahoma"/>
        </w:rPr>
      </w:pPr>
    </w:p>
    <w:p w:rsidR="00581EB6" w:rsidRPr="0081531B" w:rsidRDefault="00581EB6" w:rsidP="004F58E0">
      <w:pPr>
        <w:widowControl/>
        <w:tabs>
          <w:tab w:val="left" w:pos="360"/>
        </w:tabs>
        <w:autoSpaceDE/>
        <w:autoSpaceDN/>
        <w:adjustRightInd/>
        <w:rPr>
          <w:rFonts w:asciiTheme="minorHAnsi" w:hAnsiTheme="minorHAnsi" w:cs="Tahoma"/>
        </w:rPr>
      </w:pPr>
      <w:r w:rsidRPr="0081531B">
        <w:rPr>
          <w:rFonts w:asciiTheme="minorHAnsi" w:hAnsiTheme="minorHAnsi" w:cs="Tahoma"/>
        </w:rPr>
        <w:t>The final filenames for the wave files will be standardized as follows:</w:t>
      </w:r>
    </w:p>
    <w:p w:rsidR="00581EB6" w:rsidRPr="0081531B" w:rsidRDefault="00581EB6" w:rsidP="004F58E0">
      <w:pPr>
        <w:widowControl/>
        <w:tabs>
          <w:tab w:val="left" w:pos="360"/>
        </w:tabs>
        <w:autoSpaceDE/>
        <w:autoSpaceDN/>
        <w:adjustRightInd/>
        <w:rPr>
          <w:rFonts w:asciiTheme="minorHAnsi" w:hAnsiTheme="minorHAnsi" w:cs="Tahoma"/>
        </w:rPr>
      </w:pPr>
      <w:r w:rsidRPr="0081531B">
        <w:rPr>
          <w:rFonts w:asciiTheme="minorHAnsi" w:hAnsiTheme="minorHAnsi" w:cs="Tahoma"/>
        </w:rPr>
        <w:tab/>
      </w:r>
      <w:proofErr w:type="spellStart"/>
      <w:r w:rsidRPr="0081531B">
        <w:rPr>
          <w:rFonts w:asciiTheme="minorHAnsi" w:hAnsiTheme="minorHAnsi" w:cs="Tahoma"/>
        </w:rPr>
        <w:t>Yolox_Elict</w:t>
      </w:r>
      <w:r w:rsidR="004A4C0E" w:rsidRPr="0081531B">
        <w:rPr>
          <w:rFonts w:asciiTheme="minorHAnsi" w:hAnsiTheme="minorHAnsi" w:cs="Tahoma"/>
        </w:rPr>
        <w:t>_speakerUID</w:t>
      </w:r>
      <w:proofErr w:type="spellEnd"/>
      <w:r w:rsidR="004A4C0E" w:rsidRPr="0081531B">
        <w:rPr>
          <w:rFonts w:asciiTheme="minorHAnsi" w:hAnsiTheme="minorHAnsi" w:cs="Tahoma"/>
        </w:rPr>
        <w:t xml:space="preserve"> </w:t>
      </w:r>
      <w:r w:rsidRPr="0081531B">
        <w:rPr>
          <w:rFonts w:asciiTheme="minorHAnsi" w:hAnsiTheme="minorHAnsi" w:cs="Tahoma"/>
        </w:rPr>
        <w:t>_List-05-nasal-airflow_</w:t>
      </w:r>
      <w:r w:rsidR="004A4C0E" w:rsidRPr="0081531B">
        <w:rPr>
          <w:rFonts w:asciiTheme="minorHAnsi" w:hAnsiTheme="minorHAnsi" w:cs="Tahoma"/>
        </w:rPr>
        <w:t>2012-11-05</w:t>
      </w:r>
      <w:r w:rsidR="006B756B" w:rsidRPr="0081531B">
        <w:rPr>
          <w:rFonts w:asciiTheme="minorHAnsi" w:hAnsiTheme="minorHAnsi" w:cs="Tahoma"/>
        </w:rPr>
        <w:t>-</w:t>
      </w:r>
      <w:r w:rsidR="004A4C0E" w:rsidRPr="0081531B">
        <w:rPr>
          <w:rFonts w:asciiTheme="minorHAnsi" w:hAnsiTheme="minorHAnsi" w:cs="Tahoma"/>
        </w:rPr>
        <w:t>[letter]</w:t>
      </w:r>
      <w:r w:rsidR="006B756B" w:rsidRPr="0081531B">
        <w:rPr>
          <w:rFonts w:asciiTheme="minorHAnsi" w:hAnsiTheme="minorHAnsi" w:cs="Tahoma"/>
        </w:rPr>
        <w:t>_</w:t>
      </w:r>
      <w:r w:rsidR="00AB5D31" w:rsidRPr="0081531B">
        <w:rPr>
          <w:rFonts w:asciiTheme="minorHAnsi" w:hAnsiTheme="minorHAnsi" w:cs="Tahoma"/>
        </w:rPr>
        <w:t>token[</w:t>
      </w:r>
      <w:proofErr w:type="spellStart"/>
      <w:r w:rsidR="00AB5D31" w:rsidRPr="0081531B">
        <w:rPr>
          <w:rFonts w:asciiTheme="minorHAnsi" w:hAnsiTheme="minorHAnsi" w:cs="Tahoma"/>
        </w:rPr>
        <w:t>a,b</w:t>
      </w:r>
      <w:proofErr w:type="spellEnd"/>
      <w:r w:rsidR="00AB5D31" w:rsidRPr="0081531B">
        <w:rPr>
          <w:rFonts w:asciiTheme="minorHAnsi" w:hAnsiTheme="minorHAnsi" w:cs="Tahoma"/>
        </w:rPr>
        <w:t xml:space="preserve"> or c]</w:t>
      </w:r>
    </w:p>
    <w:p w:rsidR="00581EB6" w:rsidRPr="0081531B" w:rsidRDefault="00581EB6" w:rsidP="00581EB6">
      <w:pPr>
        <w:widowControl/>
        <w:tabs>
          <w:tab w:val="left" w:pos="360"/>
        </w:tabs>
        <w:autoSpaceDE/>
        <w:autoSpaceDN/>
        <w:adjustRightInd/>
        <w:rPr>
          <w:rFonts w:asciiTheme="minorHAnsi" w:hAnsiTheme="minorHAnsi" w:cs="Tahoma"/>
        </w:rPr>
      </w:pPr>
      <w:r w:rsidRPr="0081531B">
        <w:rPr>
          <w:rFonts w:asciiTheme="minorHAnsi" w:hAnsiTheme="minorHAnsi" w:cs="Tahoma"/>
        </w:rPr>
        <w:tab/>
      </w:r>
      <w:proofErr w:type="spellStart"/>
      <w:r w:rsidRPr="0081531B">
        <w:rPr>
          <w:rFonts w:asciiTheme="minorHAnsi" w:hAnsiTheme="minorHAnsi" w:cs="Tahoma"/>
        </w:rPr>
        <w:t>Yolox_Elict</w:t>
      </w:r>
      <w:r w:rsidR="004A4C0E" w:rsidRPr="0081531B">
        <w:rPr>
          <w:rFonts w:asciiTheme="minorHAnsi" w:hAnsiTheme="minorHAnsi" w:cs="Tahoma"/>
        </w:rPr>
        <w:t>_speakerUID</w:t>
      </w:r>
      <w:proofErr w:type="spellEnd"/>
      <w:r w:rsidR="004A4C0E" w:rsidRPr="0081531B">
        <w:rPr>
          <w:rFonts w:asciiTheme="minorHAnsi" w:hAnsiTheme="minorHAnsi" w:cs="Tahoma"/>
        </w:rPr>
        <w:t xml:space="preserve"> </w:t>
      </w:r>
      <w:r w:rsidRPr="0081531B">
        <w:rPr>
          <w:rFonts w:asciiTheme="minorHAnsi" w:hAnsiTheme="minorHAnsi" w:cs="Tahoma"/>
        </w:rPr>
        <w:t>_List-05-oral-airflow_</w:t>
      </w:r>
      <w:r w:rsidR="004A4C0E" w:rsidRPr="0081531B">
        <w:rPr>
          <w:rFonts w:asciiTheme="minorHAnsi" w:hAnsiTheme="minorHAnsi" w:cs="Tahoma"/>
        </w:rPr>
        <w:t>2012-11-05-[letter]_</w:t>
      </w:r>
      <w:r w:rsidR="00AB5D31" w:rsidRPr="0081531B">
        <w:rPr>
          <w:rFonts w:asciiTheme="minorHAnsi" w:hAnsiTheme="minorHAnsi" w:cs="Tahoma"/>
        </w:rPr>
        <w:t>token[</w:t>
      </w:r>
      <w:proofErr w:type="spellStart"/>
      <w:r w:rsidR="00AB5D31" w:rsidRPr="0081531B">
        <w:rPr>
          <w:rFonts w:asciiTheme="minorHAnsi" w:hAnsiTheme="minorHAnsi" w:cs="Tahoma"/>
        </w:rPr>
        <w:t>a,b</w:t>
      </w:r>
      <w:proofErr w:type="spellEnd"/>
      <w:r w:rsidR="00AB5D31" w:rsidRPr="0081531B">
        <w:rPr>
          <w:rFonts w:asciiTheme="minorHAnsi" w:hAnsiTheme="minorHAnsi" w:cs="Tahoma"/>
        </w:rPr>
        <w:t xml:space="preserve"> or c]</w:t>
      </w:r>
    </w:p>
    <w:p w:rsidR="00581EB6" w:rsidRPr="0081531B" w:rsidRDefault="00581EB6" w:rsidP="00581EB6">
      <w:pPr>
        <w:widowControl/>
        <w:tabs>
          <w:tab w:val="left" w:pos="360"/>
        </w:tabs>
        <w:autoSpaceDE/>
        <w:autoSpaceDN/>
        <w:adjustRightInd/>
        <w:rPr>
          <w:rFonts w:asciiTheme="minorHAnsi" w:hAnsiTheme="minorHAnsi" w:cs="Tahoma"/>
        </w:rPr>
      </w:pPr>
      <w:r w:rsidRPr="0081531B">
        <w:rPr>
          <w:rFonts w:asciiTheme="minorHAnsi" w:hAnsiTheme="minorHAnsi" w:cs="Tahoma"/>
        </w:rPr>
        <w:tab/>
      </w:r>
      <w:proofErr w:type="spellStart"/>
      <w:r w:rsidRPr="0081531B">
        <w:rPr>
          <w:rFonts w:asciiTheme="minorHAnsi" w:hAnsiTheme="minorHAnsi" w:cs="Tahoma"/>
        </w:rPr>
        <w:t>Yolox_Elict</w:t>
      </w:r>
      <w:r w:rsidR="004A4C0E" w:rsidRPr="0081531B">
        <w:rPr>
          <w:rFonts w:asciiTheme="minorHAnsi" w:hAnsiTheme="minorHAnsi" w:cs="Tahoma"/>
        </w:rPr>
        <w:t>_speakerUID</w:t>
      </w:r>
      <w:proofErr w:type="spellEnd"/>
      <w:r w:rsidR="004A4C0E" w:rsidRPr="0081531B">
        <w:rPr>
          <w:rFonts w:asciiTheme="minorHAnsi" w:hAnsiTheme="minorHAnsi" w:cs="Tahoma"/>
        </w:rPr>
        <w:t xml:space="preserve"> </w:t>
      </w:r>
      <w:r w:rsidRPr="0081531B">
        <w:rPr>
          <w:rFonts w:asciiTheme="minorHAnsi" w:hAnsiTheme="minorHAnsi" w:cs="Tahoma"/>
        </w:rPr>
        <w:t>_List-05-acoustic-2000khz _</w:t>
      </w:r>
      <w:r w:rsidR="004A4C0E" w:rsidRPr="0081531B">
        <w:rPr>
          <w:rFonts w:asciiTheme="minorHAnsi" w:hAnsiTheme="minorHAnsi" w:cs="Tahoma"/>
        </w:rPr>
        <w:t>2012-11-05-[letter]_</w:t>
      </w:r>
      <w:r w:rsidR="00AB5D31" w:rsidRPr="0081531B">
        <w:rPr>
          <w:rFonts w:asciiTheme="minorHAnsi" w:hAnsiTheme="minorHAnsi" w:cs="Tahoma"/>
        </w:rPr>
        <w:t>token[</w:t>
      </w:r>
      <w:proofErr w:type="spellStart"/>
      <w:r w:rsidR="00AB5D31" w:rsidRPr="0081531B">
        <w:rPr>
          <w:rFonts w:asciiTheme="minorHAnsi" w:hAnsiTheme="minorHAnsi" w:cs="Tahoma"/>
        </w:rPr>
        <w:t>a,b</w:t>
      </w:r>
      <w:proofErr w:type="spellEnd"/>
      <w:r w:rsidR="00AB5D31" w:rsidRPr="0081531B">
        <w:rPr>
          <w:rFonts w:asciiTheme="minorHAnsi" w:hAnsiTheme="minorHAnsi" w:cs="Tahoma"/>
        </w:rPr>
        <w:t xml:space="preserve"> or c]</w:t>
      </w:r>
    </w:p>
    <w:p w:rsidR="00581EB6" w:rsidRPr="0081531B" w:rsidRDefault="00581EB6" w:rsidP="00581EB6">
      <w:pPr>
        <w:widowControl/>
        <w:tabs>
          <w:tab w:val="left" w:pos="360"/>
        </w:tabs>
        <w:autoSpaceDE/>
        <w:autoSpaceDN/>
        <w:adjustRightInd/>
        <w:rPr>
          <w:rFonts w:asciiTheme="minorHAnsi" w:hAnsiTheme="minorHAnsi" w:cs="Tahoma"/>
        </w:rPr>
      </w:pPr>
    </w:p>
    <w:p w:rsidR="00581EB6" w:rsidRPr="0081531B" w:rsidRDefault="00581EB6" w:rsidP="00581EB6">
      <w:pPr>
        <w:widowControl/>
        <w:tabs>
          <w:tab w:val="left" w:pos="360"/>
        </w:tabs>
        <w:autoSpaceDE/>
        <w:autoSpaceDN/>
        <w:adjustRightInd/>
        <w:rPr>
          <w:rFonts w:asciiTheme="minorHAnsi" w:hAnsiTheme="minorHAnsi" w:cs="Tahoma"/>
        </w:rPr>
      </w:pPr>
      <w:r w:rsidRPr="0081531B">
        <w:rPr>
          <w:rFonts w:asciiTheme="minorHAnsi" w:hAnsiTheme="minorHAnsi" w:cs="Tahoma"/>
        </w:rPr>
        <w:tab/>
      </w:r>
      <w:proofErr w:type="spellStart"/>
      <w:r w:rsidRPr="0081531B">
        <w:rPr>
          <w:rFonts w:asciiTheme="minorHAnsi" w:hAnsiTheme="minorHAnsi" w:cs="Tahoma"/>
        </w:rPr>
        <w:t>Yolox_Elict</w:t>
      </w:r>
      <w:r w:rsidR="00A76FBE" w:rsidRPr="0081531B">
        <w:rPr>
          <w:rFonts w:asciiTheme="minorHAnsi" w:hAnsiTheme="minorHAnsi" w:cs="Tahoma"/>
        </w:rPr>
        <w:t>_speakerUID</w:t>
      </w:r>
      <w:proofErr w:type="spellEnd"/>
      <w:r w:rsidR="00A76FBE" w:rsidRPr="0081531B">
        <w:rPr>
          <w:rFonts w:asciiTheme="minorHAnsi" w:hAnsiTheme="minorHAnsi" w:cs="Tahoma"/>
        </w:rPr>
        <w:t xml:space="preserve"> </w:t>
      </w:r>
      <w:r w:rsidRPr="0081531B">
        <w:rPr>
          <w:rFonts w:asciiTheme="minorHAnsi" w:hAnsiTheme="minorHAnsi" w:cs="Tahoma"/>
        </w:rPr>
        <w:t>_List-06-nasal-airflow_</w:t>
      </w:r>
      <w:r w:rsidR="004A4C0E" w:rsidRPr="0081531B">
        <w:rPr>
          <w:rFonts w:asciiTheme="minorHAnsi" w:hAnsiTheme="minorHAnsi" w:cs="Tahoma"/>
        </w:rPr>
        <w:t>2012-11-06-[letter]_</w:t>
      </w:r>
      <w:r w:rsidR="00AB5D31" w:rsidRPr="0081531B">
        <w:rPr>
          <w:rFonts w:asciiTheme="minorHAnsi" w:hAnsiTheme="minorHAnsi" w:cs="Tahoma"/>
        </w:rPr>
        <w:t>token[</w:t>
      </w:r>
      <w:proofErr w:type="spellStart"/>
      <w:r w:rsidR="00AB5D31" w:rsidRPr="0081531B">
        <w:rPr>
          <w:rFonts w:asciiTheme="minorHAnsi" w:hAnsiTheme="minorHAnsi" w:cs="Tahoma"/>
        </w:rPr>
        <w:t>a,b</w:t>
      </w:r>
      <w:proofErr w:type="spellEnd"/>
      <w:r w:rsidR="00AB5D31" w:rsidRPr="0081531B">
        <w:rPr>
          <w:rFonts w:asciiTheme="minorHAnsi" w:hAnsiTheme="minorHAnsi" w:cs="Tahoma"/>
        </w:rPr>
        <w:t xml:space="preserve"> or c]</w:t>
      </w:r>
    </w:p>
    <w:p w:rsidR="00581EB6" w:rsidRPr="0081531B" w:rsidRDefault="00581EB6" w:rsidP="00581EB6">
      <w:pPr>
        <w:widowControl/>
        <w:tabs>
          <w:tab w:val="left" w:pos="360"/>
        </w:tabs>
        <w:autoSpaceDE/>
        <w:autoSpaceDN/>
        <w:adjustRightInd/>
        <w:rPr>
          <w:rFonts w:asciiTheme="minorHAnsi" w:hAnsiTheme="minorHAnsi" w:cs="Tahoma"/>
        </w:rPr>
      </w:pPr>
      <w:r w:rsidRPr="0081531B">
        <w:rPr>
          <w:rFonts w:asciiTheme="minorHAnsi" w:hAnsiTheme="minorHAnsi" w:cs="Tahoma"/>
        </w:rPr>
        <w:tab/>
      </w:r>
      <w:proofErr w:type="spellStart"/>
      <w:r w:rsidRPr="0081531B">
        <w:rPr>
          <w:rFonts w:asciiTheme="minorHAnsi" w:hAnsiTheme="minorHAnsi" w:cs="Tahoma"/>
        </w:rPr>
        <w:t>Yolox_Elict</w:t>
      </w:r>
      <w:r w:rsidR="00A76FBE" w:rsidRPr="0081531B">
        <w:rPr>
          <w:rFonts w:asciiTheme="minorHAnsi" w:hAnsiTheme="minorHAnsi" w:cs="Tahoma"/>
        </w:rPr>
        <w:t>_speakerUID</w:t>
      </w:r>
      <w:proofErr w:type="spellEnd"/>
      <w:r w:rsidR="00A76FBE" w:rsidRPr="0081531B">
        <w:rPr>
          <w:rFonts w:asciiTheme="minorHAnsi" w:hAnsiTheme="minorHAnsi" w:cs="Tahoma"/>
        </w:rPr>
        <w:t xml:space="preserve"> </w:t>
      </w:r>
      <w:r w:rsidRPr="0081531B">
        <w:rPr>
          <w:rFonts w:asciiTheme="minorHAnsi" w:hAnsiTheme="minorHAnsi" w:cs="Tahoma"/>
        </w:rPr>
        <w:t>_List-06-oral-airflow_</w:t>
      </w:r>
      <w:r w:rsidR="004A4C0E" w:rsidRPr="0081531B">
        <w:rPr>
          <w:rFonts w:asciiTheme="minorHAnsi" w:hAnsiTheme="minorHAnsi" w:cs="Tahoma"/>
        </w:rPr>
        <w:t>2012-11-06-[letter]_</w:t>
      </w:r>
      <w:r w:rsidR="00AB5D31" w:rsidRPr="0081531B">
        <w:rPr>
          <w:rFonts w:asciiTheme="minorHAnsi" w:hAnsiTheme="minorHAnsi" w:cs="Tahoma"/>
        </w:rPr>
        <w:t>token[</w:t>
      </w:r>
      <w:proofErr w:type="spellStart"/>
      <w:r w:rsidR="00AB5D31" w:rsidRPr="0081531B">
        <w:rPr>
          <w:rFonts w:asciiTheme="minorHAnsi" w:hAnsiTheme="minorHAnsi" w:cs="Tahoma"/>
        </w:rPr>
        <w:t>a,b</w:t>
      </w:r>
      <w:proofErr w:type="spellEnd"/>
      <w:r w:rsidR="00AB5D31" w:rsidRPr="0081531B">
        <w:rPr>
          <w:rFonts w:asciiTheme="minorHAnsi" w:hAnsiTheme="minorHAnsi" w:cs="Tahoma"/>
        </w:rPr>
        <w:t xml:space="preserve"> or c]</w:t>
      </w:r>
    </w:p>
    <w:p w:rsidR="00581EB6" w:rsidRPr="0081531B" w:rsidRDefault="00581EB6" w:rsidP="00581EB6">
      <w:pPr>
        <w:widowControl/>
        <w:tabs>
          <w:tab w:val="left" w:pos="360"/>
        </w:tabs>
        <w:autoSpaceDE/>
        <w:autoSpaceDN/>
        <w:adjustRightInd/>
        <w:rPr>
          <w:rFonts w:asciiTheme="minorHAnsi" w:hAnsiTheme="minorHAnsi" w:cs="Tahoma"/>
        </w:rPr>
      </w:pPr>
      <w:r w:rsidRPr="0081531B">
        <w:rPr>
          <w:rFonts w:asciiTheme="minorHAnsi" w:hAnsiTheme="minorHAnsi" w:cs="Tahoma"/>
        </w:rPr>
        <w:tab/>
      </w:r>
      <w:proofErr w:type="spellStart"/>
      <w:r w:rsidRPr="0081531B">
        <w:rPr>
          <w:rFonts w:asciiTheme="minorHAnsi" w:hAnsiTheme="minorHAnsi" w:cs="Tahoma"/>
        </w:rPr>
        <w:t>Yolox_Elict</w:t>
      </w:r>
      <w:r w:rsidR="00A76FBE" w:rsidRPr="0081531B">
        <w:rPr>
          <w:rFonts w:asciiTheme="minorHAnsi" w:hAnsiTheme="minorHAnsi" w:cs="Tahoma"/>
        </w:rPr>
        <w:t>_speakerUID</w:t>
      </w:r>
      <w:proofErr w:type="spellEnd"/>
      <w:r w:rsidR="00A76FBE" w:rsidRPr="0081531B">
        <w:rPr>
          <w:rFonts w:asciiTheme="minorHAnsi" w:hAnsiTheme="minorHAnsi" w:cs="Tahoma"/>
        </w:rPr>
        <w:t xml:space="preserve"> </w:t>
      </w:r>
      <w:r w:rsidRPr="0081531B">
        <w:rPr>
          <w:rFonts w:asciiTheme="minorHAnsi" w:hAnsiTheme="minorHAnsi" w:cs="Tahoma"/>
        </w:rPr>
        <w:t>_List-06-acoustic-2000khz _</w:t>
      </w:r>
      <w:r w:rsidR="004A4C0E" w:rsidRPr="0081531B">
        <w:rPr>
          <w:rFonts w:asciiTheme="minorHAnsi" w:hAnsiTheme="minorHAnsi" w:cs="Tahoma"/>
        </w:rPr>
        <w:t>2012-11-06-[letter]_</w:t>
      </w:r>
      <w:r w:rsidR="00AB5D31" w:rsidRPr="0081531B">
        <w:rPr>
          <w:rFonts w:asciiTheme="minorHAnsi" w:hAnsiTheme="minorHAnsi" w:cs="Tahoma"/>
        </w:rPr>
        <w:t>token[</w:t>
      </w:r>
      <w:proofErr w:type="spellStart"/>
      <w:r w:rsidR="00AB5D31" w:rsidRPr="0081531B">
        <w:rPr>
          <w:rFonts w:asciiTheme="minorHAnsi" w:hAnsiTheme="minorHAnsi" w:cs="Tahoma"/>
        </w:rPr>
        <w:t>a,b</w:t>
      </w:r>
      <w:proofErr w:type="spellEnd"/>
      <w:r w:rsidR="00AB5D31" w:rsidRPr="0081531B">
        <w:rPr>
          <w:rFonts w:asciiTheme="minorHAnsi" w:hAnsiTheme="minorHAnsi" w:cs="Tahoma"/>
        </w:rPr>
        <w:t xml:space="preserve"> or c]</w:t>
      </w:r>
    </w:p>
    <w:p w:rsidR="00581EB6" w:rsidRPr="0081531B" w:rsidRDefault="00581EB6" w:rsidP="004F58E0">
      <w:pPr>
        <w:widowControl/>
        <w:tabs>
          <w:tab w:val="left" w:pos="360"/>
        </w:tabs>
        <w:autoSpaceDE/>
        <w:autoSpaceDN/>
        <w:adjustRightInd/>
        <w:rPr>
          <w:rFonts w:asciiTheme="minorHAnsi" w:hAnsiTheme="minorHAnsi" w:cs="Tahoma"/>
        </w:rPr>
      </w:pPr>
    </w:p>
    <w:p w:rsidR="00581EB6" w:rsidRPr="0081531B" w:rsidRDefault="00581EB6" w:rsidP="00581EB6">
      <w:pPr>
        <w:widowControl/>
        <w:tabs>
          <w:tab w:val="left" w:pos="360"/>
        </w:tabs>
        <w:autoSpaceDE/>
        <w:autoSpaceDN/>
        <w:adjustRightInd/>
        <w:rPr>
          <w:rFonts w:asciiTheme="minorHAnsi" w:hAnsiTheme="minorHAnsi" w:cs="Tahoma"/>
        </w:rPr>
      </w:pPr>
      <w:r w:rsidRPr="0081531B">
        <w:rPr>
          <w:rFonts w:asciiTheme="minorHAnsi" w:hAnsiTheme="minorHAnsi" w:cs="Tahoma"/>
        </w:rPr>
        <w:tab/>
      </w:r>
      <w:proofErr w:type="spellStart"/>
      <w:r w:rsidRPr="0081531B">
        <w:rPr>
          <w:rFonts w:asciiTheme="minorHAnsi" w:hAnsiTheme="minorHAnsi" w:cs="Tahoma"/>
        </w:rPr>
        <w:t>Yolox_Elict</w:t>
      </w:r>
      <w:r w:rsidR="00A76FBE" w:rsidRPr="0081531B">
        <w:rPr>
          <w:rFonts w:asciiTheme="minorHAnsi" w:hAnsiTheme="minorHAnsi" w:cs="Tahoma"/>
        </w:rPr>
        <w:t>_speakerUID</w:t>
      </w:r>
      <w:proofErr w:type="spellEnd"/>
      <w:r w:rsidR="00A76FBE" w:rsidRPr="0081531B">
        <w:rPr>
          <w:rFonts w:asciiTheme="minorHAnsi" w:hAnsiTheme="minorHAnsi" w:cs="Tahoma"/>
        </w:rPr>
        <w:t xml:space="preserve"> </w:t>
      </w:r>
      <w:r w:rsidRPr="0081531B">
        <w:rPr>
          <w:rFonts w:asciiTheme="minorHAnsi" w:hAnsiTheme="minorHAnsi" w:cs="Tahoma"/>
        </w:rPr>
        <w:t>_List-07-nasal-airflow_</w:t>
      </w:r>
      <w:r w:rsidR="004A4C0E" w:rsidRPr="0081531B">
        <w:rPr>
          <w:rFonts w:asciiTheme="minorHAnsi" w:hAnsiTheme="minorHAnsi" w:cs="Tahoma"/>
        </w:rPr>
        <w:t>2012-11-07-[letter]_</w:t>
      </w:r>
      <w:r w:rsidR="00AB5D31" w:rsidRPr="0081531B">
        <w:rPr>
          <w:rFonts w:asciiTheme="minorHAnsi" w:hAnsiTheme="minorHAnsi" w:cs="Tahoma"/>
        </w:rPr>
        <w:t>token[</w:t>
      </w:r>
      <w:proofErr w:type="spellStart"/>
      <w:r w:rsidR="00AB5D31" w:rsidRPr="0081531B">
        <w:rPr>
          <w:rFonts w:asciiTheme="minorHAnsi" w:hAnsiTheme="minorHAnsi" w:cs="Tahoma"/>
        </w:rPr>
        <w:t>a,b</w:t>
      </w:r>
      <w:proofErr w:type="spellEnd"/>
      <w:r w:rsidR="00AB5D31" w:rsidRPr="0081531B">
        <w:rPr>
          <w:rFonts w:asciiTheme="minorHAnsi" w:hAnsiTheme="minorHAnsi" w:cs="Tahoma"/>
        </w:rPr>
        <w:t xml:space="preserve"> or c]</w:t>
      </w:r>
    </w:p>
    <w:p w:rsidR="00581EB6" w:rsidRPr="0081531B" w:rsidRDefault="00581EB6" w:rsidP="00581EB6">
      <w:pPr>
        <w:widowControl/>
        <w:tabs>
          <w:tab w:val="left" w:pos="360"/>
        </w:tabs>
        <w:autoSpaceDE/>
        <w:autoSpaceDN/>
        <w:adjustRightInd/>
        <w:rPr>
          <w:rFonts w:asciiTheme="minorHAnsi" w:hAnsiTheme="minorHAnsi" w:cs="Tahoma"/>
        </w:rPr>
      </w:pPr>
      <w:r w:rsidRPr="0081531B">
        <w:rPr>
          <w:rFonts w:asciiTheme="minorHAnsi" w:hAnsiTheme="minorHAnsi" w:cs="Tahoma"/>
        </w:rPr>
        <w:tab/>
      </w:r>
      <w:proofErr w:type="spellStart"/>
      <w:r w:rsidRPr="0081531B">
        <w:rPr>
          <w:rFonts w:asciiTheme="minorHAnsi" w:hAnsiTheme="minorHAnsi" w:cs="Tahoma"/>
        </w:rPr>
        <w:t>Yolox_Elict</w:t>
      </w:r>
      <w:r w:rsidR="00A76FBE" w:rsidRPr="0081531B">
        <w:rPr>
          <w:rFonts w:asciiTheme="minorHAnsi" w:hAnsiTheme="minorHAnsi" w:cs="Tahoma"/>
        </w:rPr>
        <w:t>_speakerUID</w:t>
      </w:r>
      <w:proofErr w:type="spellEnd"/>
      <w:r w:rsidR="00A76FBE" w:rsidRPr="0081531B">
        <w:rPr>
          <w:rFonts w:asciiTheme="minorHAnsi" w:hAnsiTheme="minorHAnsi" w:cs="Tahoma"/>
        </w:rPr>
        <w:t xml:space="preserve"> </w:t>
      </w:r>
      <w:r w:rsidRPr="0081531B">
        <w:rPr>
          <w:rFonts w:asciiTheme="minorHAnsi" w:hAnsiTheme="minorHAnsi" w:cs="Tahoma"/>
        </w:rPr>
        <w:t>_List-07-oral-airflow_</w:t>
      </w:r>
      <w:r w:rsidR="004A4C0E" w:rsidRPr="0081531B">
        <w:rPr>
          <w:rFonts w:asciiTheme="minorHAnsi" w:hAnsiTheme="minorHAnsi" w:cs="Tahoma"/>
        </w:rPr>
        <w:t>2012-11-07-[letter]_</w:t>
      </w:r>
      <w:r w:rsidR="00AB5D31" w:rsidRPr="0081531B">
        <w:rPr>
          <w:rFonts w:asciiTheme="minorHAnsi" w:hAnsiTheme="minorHAnsi" w:cs="Tahoma"/>
        </w:rPr>
        <w:t>token[</w:t>
      </w:r>
      <w:proofErr w:type="spellStart"/>
      <w:r w:rsidR="00AB5D31" w:rsidRPr="0081531B">
        <w:rPr>
          <w:rFonts w:asciiTheme="minorHAnsi" w:hAnsiTheme="minorHAnsi" w:cs="Tahoma"/>
        </w:rPr>
        <w:t>a,b</w:t>
      </w:r>
      <w:proofErr w:type="spellEnd"/>
      <w:r w:rsidR="00AB5D31" w:rsidRPr="0081531B">
        <w:rPr>
          <w:rFonts w:asciiTheme="minorHAnsi" w:hAnsiTheme="minorHAnsi" w:cs="Tahoma"/>
        </w:rPr>
        <w:t xml:space="preserve"> or c]</w:t>
      </w:r>
    </w:p>
    <w:p w:rsidR="00581EB6" w:rsidRPr="0081531B" w:rsidRDefault="00581EB6" w:rsidP="00581EB6">
      <w:pPr>
        <w:widowControl/>
        <w:tabs>
          <w:tab w:val="left" w:pos="360"/>
        </w:tabs>
        <w:autoSpaceDE/>
        <w:autoSpaceDN/>
        <w:adjustRightInd/>
        <w:rPr>
          <w:rFonts w:asciiTheme="minorHAnsi" w:hAnsiTheme="minorHAnsi" w:cs="Tahoma"/>
        </w:rPr>
      </w:pPr>
      <w:r w:rsidRPr="0081531B">
        <w:rPr>
          <w:rFonts w:asciiTheme="minorHAnsi" w:hAnsiTheme="minorHAnsi" w:cs="Tahoma"/>
        </w:rPr>
        <w:tab/>
      </w:r>
      <w:proofErr w:type="spellStart"/>
      <w:r w:rsidRPr="0081531B">
        <w:rPr>
          <w:rFonts w:asciiTheme="minorHAnsi" w:hAnsiTheme="minorHAnsi" w:cs="Tahoma"/>
        </w:rPr>
        <w:t>Yolox_Elict</w:t>
      </w:r>
      <w:r w:rsidR="00A76FBE" w:rsidRPr="0081531B">
        <w:rPr>
          <w:rFonts w:asciiTheme="minorHAnsi" w:hAnsiTheme="minorHAnsi" w:cs="Tahoma"/>
        </w:rPr>
        <w:t>_speakerUID</w:t>
      </w:r>
      <w:proofErr w:type="spellEnd"/>
      <w:r w:rsidR="00A76FBE" w:rsidRPr="0081531B">
        <w:rPr>
          <w:rFonts w:asciiTheme="minorHAnsi" w:hAnsiTheme="minorHAnsi" w:cs="Tahoma"/>
        </w:rPr>
        <w:t xml:space="preserve"> </w:t>
      </w:r>
      <w:r w:rsidRPr="0081531B">
        <w:rPr>
          <w:rFonts w:asciiTheme="minorHAnsi" w:hAnsiTheme="minorHAnsi" w:cs="Tahoma"/>
        </w:rPr>
        <w:t>_List-07-acoustic-2000khz _</w:t>
      </w:r>
      <w:r w:rsidR="004A4C0E" w:rsidRPr="0081531B">
        <w:rPr>
          <w:rFonts w:asciiTheme="minorHAnsi" w:hAnsiTheme="minorHAnsi" w:cs="Tahoma"/>
        </w:rPr>
        <w:t>2012-11-07-[letter]_</w:t>
      </w:r>
      <w:r w:rsidR="00AB5D31" w:rsidRPr="0081531B">
        <w:rPr>
          <w:rFonts w:asciiTheme="minorHAnsi" w:hAnsiTheme="minorHAnsi" w:cs="Tahoma"/>
        </w:rPr>
        <w:t>token[</w:t>
      </w:r>
      <w:proofErr w:type="spellStart"/>
      <w:r w:rsidR="00AB5D31" w:rsidRPr="0081531B">
        <w:rPr>
          <w:rFonts w:asciiTheme="minorHAnsi" w:hAnsiTheme="minorHAnsi" w:cs="Tahoma"/>
        </w:rPr>
        <w:t>a,b</w:t>
      </w:r>
      <w:proofErr w:type="spellEnd"/>
      <w:r w:rsidR="00AB5D31" w:rsidRPr="0081531B">
        <w:rPr>
          <w:rFonts w:asciiTheme="minorHAnsi" w:hAnsiTheme="minorHAnsi" w:cs="Tahoma"/>
        </w:rPr>
        <w:t xml:space="preserve"> or c]</w:t>
      </w:r>
    </w:p>
    <w:p w:rsidR="00581EB6" w:rsidRPr="0081531B" w:rsidRDefault="00581EB6" w:rsidP="004F58E0">
      <w:pPr>
        <w:widowControl/>
        <w:tabs>
          <w:tab w:val="left" w:pos="360"/>
        </w:tabs>
        <w:autoSpaceDE/>
        <w:autoSpaceDN/>
        <w:adjustRightInd/>
        <w:rPr>
          <w:rFonts w:asciiTheme="minorHAnsi" w:hAnsiTheme="minorHAnsi" w:cs="Tahoma"/>
        </w:rPr>
      </w:pPr>
    </w:p>
    <w:p w:rsidR="00581EB6" w:rsidRPr="0081531B" w:rsidRDefault="00581EB6" w:rsidP="00581EB6">
      <w:pPr>
        <w:widowControl/>
        <w:tabs>
          <w:tab w:val="left" w:pos="360"/>
        </w:tabs>
        <w:autoSpaceDE/>
        <w:autoSpaceDN/>
        <w:adjustRightInd/>
        <w:rPr>
          <w:rFonts w:asciiTheme="minorHAnsi" w:hAnsiTheme="minorHAnsi" w:cs="Tahoma"/>
        </w:rPr>
      </w:pPr>
      <w:r w:rsidRPr="0081531B">
        <w:rPr>
          <w:rFonts w:asciiTheme="minorHAnsi" w:hAnsiTheme="minorHAnsi" w:cs="Tahoma"/>
        </w:rPr>
        <w:tab/>
      </w:r>
      <w:proofErr w:type="spellStart"/>
      <w:r w:rsidRPr="0081531B">
        <w:rPr>
          <w:rFonts w:asciiTheme="minorHAnsi" w:hAnsiTheme="minorHAnsi" w:cs="Tahoma"/>
        </w:rPr>
        <w:t>Yolox_Elict</w:t>
      </w:r>
      <w:r w:rsidR="00A76FBE" w:rsidRPr="0081531B">
        <w:rPr>
          <w:rFonts w:asciiTheme="minorHAnsi" w:hAnsiTheme="minorHAnsi" w:cs="Tahoma"/>
        </w:rPr>
        <w:t>_speakerUID</w:t>
      </w:r>
      <w:proofErr w:type="spellEnd"/>
      <w:r w:rsidR="00A76FBE" w:rsidRPr="0081531B">
        <w:rPr>
          <w:rFonts w:asciiTheme="minorHAnsi" w:hAnsiTheme="minorHAnsi" w:cs="Tahoma"/>
        </w:rPr>
        <w:t xml:space="preserve"> </w:t>
      </w:r>
      <w:r w:rsidRPr="0081531B">
        <w:rPr>
          <w:rFonts w:asciiTheme="minorHAnsi" w:hAnsiTheme="minorHAnsi" w:cs="Tahoma"/>
        </w:rPr>
        <w:t>_List-08-nasal-airflow_</w:t>
      </w:r>
      <w:r w:rsidR="004A4C0E" w:rsidRPr="0081531B">
        <w:rPr>
          <w:rFonts w:asciiTheme="minorHAnsi" w:hAnsiTheme="minorHAnsi" w:cs="Tahoma"/>
        </w:rPr>
        <w:t>2012-11-08-[letter]_</w:t>
      </w:r>
      <w:r w:rsidR="00AB5D31" w:rsidRPr="0081531B">
        <w:rPr>
          <w:rFonts w:asciiTheme="minorHAnsi" w:hAnsiTheme="minorHAnsi" w:cs="Tahoma"/>
        </w:rPr>
        <w:t>token[</w:t>
      </w:r>
      <w:proofErr w:type="spellStart"/>
      <w:r w:rsidR="00AB5D31" w:rsidRPr="0081531B">
        <w:rPr>
          <w:rFonts w:asciiTheme="minorHAnsi" w:hAnsiTheme="minorHAnsi" w:cs="Tahoma"/>
        </w:rPr>
        <w:t>a,b</w:t>
      </w:r>
      <w:proofErr w:type="spellEnd"/>
      <w:r w:rsidR="00AB5D31" w:rsidRPr="0081531B">
        <w:rPr>
          <w:rFonts w:asciiTheme="minorHAnsi" w:hAnsiTheme="minorHAnsi" w:cs="Tahoma"/>
        </w:rPr>
        <w:t xml:space="preserve"> or c]</w:t>
      </w:r>
    </w:p>
    <w:p w:rsidR="00581EB6" w:rsidRPr="0081531B" w:rsidRDefault="00581EB6" w:rsidP="00581EB6">
      <w:pPr>
        <w:widowControl/>
        <w:tabs>
          <w:tab w:val="left" w:pos="360"/>
        </w:tabs>
        <w:autoSpaceDE/>
        <w:autoSpaceDN/>
        <w:adjustRightInd/>
        <w:rPr>
          <w:rFonts w:asciiTheme="minorHAnsi" w:hAnsiTheme="minorHAnsi" w:cs="Tahoma"/>
        </w:rPr>
      </w:pPr>
      <w:r w:rsidRPr="0081531B">
        <w:rPr>
          <w:rFonts w:asciiTheme="minorHAnsi" w:hAnsiTheme="minorHAnsi" w:cs="Tahoma"/>
        </w:rPr>
        <w:tab/>
      </w:r>
      <w:proofErr w:type="spellStart"/>
      <w:r w:rsidRPr="0081531B">
        <w:rPr>
          <w:rFonts w:asciiTheme="minorHAnsi" w:hAnsiTheme="minorHAnsi" w:cs="Tahoma"/>
        </w:rPr>
        <w:t>Yolox_Elict</w:t>
      </w:r>
      <w:r w:rsidR="00A76FBE" w:rsidRPr="0081531B">
        <w:rPr>
          <w:rFonts w:asciiTheme="minorHAnsi" w:hAnsiTheme="minorHAnsi" w:cs="Tahoma"/>
        </w:rPr>
        <w:t>_speakerUID</w:t>
      </w:r>
      <w:proofErr w:type="spellEnd"/>
      <w:r w:rsidR="00A76FBE" w:rsidRPr="0081531B">
        <w:rPr>
          <w:rFonts w:asciiTheme="minorHAnsi" w:hAnsiTheme="minorHAnsi" w:cs="Tahoma"/>
        </w:rPr>
        <w:t xml:space="preserve"> </w:t>
      </w:r>
      <w:r w:rsidRPr="0081531B">
        <w:rPr>
          <w:rFonts w:asciiTheme="minorHAnsi" w:hAnsiTheme="minorHAnsi" w:cs="Tahoma"/>
        </w:rPr>
        <w:t>_List-08-oral-airflow_</w:t>
      </w:r>
      <w:r w:rsidR="004A4C0E" w:rsidRPr="0081531B">
        <w:rPr>
          <w:rFonts w:asciiTheme="minorHAnsi" w:hAnsiTheme="minorHAnsi" w:cs="Tahoma"/>
        </w:rPr>
        <w:t>2012-11-08-[letter]_</w:t>
      </w:r>
      <w:r w:rsidR="00AB5D31" w:rsidRPr="0081531B">
        <w:rPr>
          <w:rFonts w:asciiTheme="minorHAnsi" w:hAnsiTheme="minorHAnsi" w:cs="Tahoma"/>
        </w:rPr>
        <w:t>token[</w:t>
      </w:r>
      <w:proofErr w:type="spellStart"/>
      <w:r w:rsidR="00AB5D31" w:rsidRPr="0081531B">
        <w:rPr>
          <w:rFonts w:asciiTheme="minorHAnsi" w:hAnsiTheme="minorHAnsi" w:cs="Tahoma"/>
        </w:rPr>
        <w:t>a,b</w:t>
      </w:r>
      <w:proofErr w:type="spellEnd"/>
      <w:r w:rsidR="00AB5D31" w:rsidRPr="0081531B">
        <w:rPr>
          <w:rFonts w:asciiTheme="minorHAnsi" w:hAnsiTheme="minorHAnsi" w:cs="Tahoma"/>
        </w:rPr>
        <w:t xml:space="preserve"> or c]</w:t>
      </w:r>
    </w:p>
    <w:p w:rsidR="00581EB6" w:rsidRPr="0081531B" w:rsidRDefault="00581EB6" w:rsidP="00581EB6">
      <w:pPr>
        <w:widowControl/>
        <w:tabs>
          <w:tab w:val="left" w:pos="360"/>
        </w:tabs>
        <w:autoSpaceDE/>
        <w:autoSpaceDN/>
        <w:adjustRightInd/>
        <w:rPr>
          <w:rFonts w:asciiTheme="minorHAnsi" w:hAnsiTheme="minorHAnsi" w:cs="Tahoma"/>
        </w:rPr>
      </w:pPr>
      <w:r w:rsidRPr="0081531B">
        <w:rPr>
          <w:rFonts w:asciiTheme="minorHAnsi" w:hAnsiTheme="minorHAnsi" w:cs="Tahoma"/>
        </w:rPr>
        <w:tab/>
      </w:r>
      <w:proofErr w:type="spellStart"/>
      <w:r w:rsidRPr="0081531B">
        <w:rPr>
          <w:rFonts w:asciiTheme="minorHAnsi" w:hAnsiTheme="minorHAnsi" w:cs="Tahoma"/>
        </w:rPr>
        <w:t>Yolox_Elict</w:t>
      </w:r>
      <w:r w:rsidR="00A76FBE" w:rsidRPr="0081531B">
        <w:rPr>
          <w:rFonts w:asciiTheme="minorHAnsi" w:hAnsiTheme="minorHAnsi" w:cs="Tahoma"/>
        </w:rPr>
        <w:t>_speakerUID</w:t>
      </w:r>
      <w:proofErr w:type="spellEnd"/>
      <w:r w:rsidR="00A76FBE" w:rsidRPr="0081531B">
        <w:rPr>
          <w:rFonts w:asciiTheme="minorHAnsi" w:hAnsiTheme="minorHAnsi" w:cs="Tahoma"/>
        </w:rPr>
        <w:t xml:space="preserve"> </w:t>
      </w:r>
      <w:r w:rsidRPr="0081531B">
        <w:rPr>
          <w:rFonts w:asciiTheme="minorHAnsi" w:hAnsiTheme="minorHAnsi" w:cs="Tahoma"/>
        </w:rPr>
        <w:t>_List-08-acoustic-2000khz _</w:t>
      </w:r>
      <w:r w:rsidR="004A4C0E" w:rsidRPr="0081531B">
        <w:rPr>
          <w:rFonts w:asciiTheme="minorHAnsi" w:hAnsiTheme="minorHAnsi" w:cs="Tahoma"/>
        </w:rPr>
        <w:t>2012-11-08-[letter]_</w:t>
      </w:r>
      <w:r w:rsidR="00AB5D31" w:rsidRPr="0081531B">
        <w:rPr>
          <w:rFonts w:asciiTheme="minorHAnsi" w:hAnsiTheme="minorHAnsi" w:cs="Tahoma"/>
        </w:rPr>
        <w:t>token[</w:t>
      </w:r>
      <w:proofErr w:type="spellStart"/>
      <w:r w:rsidR="00AB5D31" w:rsidRPr="0081531B">
        <w:rPr>
          <w:rFonts w:asciiTheme="minorHAnsi" w:hAnsiTheme="minorHAnsi" w:cs="Tahoma"/>
        </w:rPr>
        <w:t>a,b</w:t>
      </w:r>
      <w:proofErr w:type="spellEnd"/>
      <w:r w:rsidR="00AB5D31" w:rsidRPr="0081531B">
        <w:rPr>
          <w:rFonts w:asciiTheme="minorHAnsi" w:hAnsiTheme="minorHAnsi" w:cs="Tahoma"/>
        </w:rPr>
        <w:t xml:space="preserve"> or c]</w:t>
      </w:r>
    </w:p>
    <w:p w:rsidR="00E21EA0" w:rsidRPr="0081531B" w:rsidRDefault="00E21EA0" w:rsidP="00977A0E">
      <w:pPr>
        <w:widowControl/>
        <w:autoSpaceDE/>
        <w:autoSpaceDN/>
        <w:adjustRightInd/>
        <w:rPr>
          <w:rFonts w:asciiTheme="minorHAnsi" w:hAnsiTheme="minorHAnsi"/>
          <w:color w:val="000000"/>
        </w:rPr>
      </w:pPr>
    </w:p>
    <w:p w:rsidR="00581EB6" w:rsidRPr="0081531B" w:rsidRDefault="00581EB6" w:rsidP="00977A0E">
      <w:pPr>
        <w:widowControl/>
        <w:autoSpaceDE/>
        <w:autoSpaceDN/>
        <w:adjustRightInd/>
        <w:rPr>
          <w:rFonts w:asciiTheme="minorHAnsi" w:hAnsiTheme="minorHAnsi"/>
          <w:color w:val="000000"/>
        </w:rPr>
      </w:pPr>
      <w:r w:rsidRPr="0081531B">
        <w:rPr>
          <w:rFonts w:asciiTheme="minorHAnsi" w:hAnsiTheme="minorHAnsi"/>
          <w:color w:val="000000"/>
        </w:rPr>
        <w:t xml:space="preserve">For example, the first word on list 5 repeated </w:t>
      </w:r>
      <w:r w:rsidR="00AB5D31" w:rsidRPr="0081531B">
        <w:rPr>
          <w:rFonts w:asciiTheme="minorHAnsi" w:hAnsiTheme="minorHAnsi"/>
          <w:color w:val="000000"/>
        </w:rPr>
        <w:t xml:space="preserve">in three sessions </w:t>
      </w:r>
      <w:r w:rsidRPr="0081531B">
        <w:rPr>
          <w:rFonts w:asciiTheme="minorHAnsi" w:hAnsiTheme="minorHAnsi"/>
          <w:color w:val="000000"/>
        </w:rPr>
        <w:t>by Rey Castillo Garcia would be</w:t>
      </w:r>
    </w:p>
    <w:p w:rsidR="00581EB6" w:rsidRPr="0081531B" w:rsidRDefault="00581EB6" w:rsidP="00581EB6">
      <w:pPr>
        <w:widowControl/>
        <w:tabs>
          <w:tab w:val="left" w:pos="360"/>
        </w:tabs>
        <w:autoSpaceDE/>
        <w:autoSpaceDN/>
        <w:adjustRightInd/>
        <w:rPr>
          <w:rFonts w:asciiTheme="minorHAnsi" w:hAnsiTheme="minorHAnsi" w:cs="Tahoma"/>
        </w:rPr>
      </w:pPr>
      <w:r w:rsidRPr="0081531B">
        <w:rPr>
          <w:rFonts w:asciiTheme="minorHAnsi" w:hAnsiTheme="minorHAnsi" w:cs="Tahoma"/>
        </w:rPr>
        <w:tab/>
        <w:t>Yolox_Elict_</w:t>
      </w:r>
      <w:r w:rsidR="00A76FBE" w:rsidRPr="0081531B">
        <w:rPr>
          <w:rFonts w:asciiTheme="minorHAnsi" w:hAnsiTheme="minorHAnsi" w:cs="Tahoma"/>
        </w:rPr>
        <w:t>RCG500_</w:t>
      </w:r>
      <w:r w:rsidRPr="0081531B">
        <w:rPr>
          <w:rFonts w:asciiTheme="minorHAnsi" w:hAnsiTheme="minorHAnsi" w:cs="Tahoma"/>
        </w:rPr>
        <w:t>List-05-nasal-airflow_</w:t>
      </w:r>
      <w:r w:rsidR="00A76FBE" w:rsidRPr="0081531B">
        <w:rPr>
          <w:rFonts w:asciiTheme="minorHAnsi" w:hAnsiTheme="minorHAnsi" w:cs="Tahoma"/>
        </w:rPr>
        <w:t>2012-11-05-i_</w:t>
      </w:r>
      <w:r w:rsidR="00AB5D31" w:rsidRPr="0081531B">
        <w:rPr>
          <w:rFonts w:asciiTheme="minorHAnsi" w:hAnsiTheme="minorHAnsi" w:cs="Tahoma"/>
        </w:rPr>
        <w:t>001a</w:t>
      </w:r>
    </w:p>
    <w:p w:rsidR="00AB5D31" w:rsidRPr="0081531B" w:rsidRDefault="00AB5D31" w:rsidP="00AB5D31">
      <w:pPr>
        <w:widowControl/>
        <w:tabs>
          <w:tab w:val="left" w:pos="360"/>
        </w:tabs>
        <w:autoSpaceDE/>
        <w:autoSpaceDN/>
        <w:adjustRightInd/>
        <w:rPr>
          <w:rFonts w:asciiTheme="minorHAnsi" w:hAnsiTheme="minorHAnsi" w:cs="Tahoma"/>
        </w:rPr>
      </w:pPr>
      <w:r w:rsidRPr="0081531B">
        <w:rPr>
          <w:rFonts w:asciiTheme="minorHAnsi" w:hAnsiTheme="minorHAnsi" w:cs="Tahoma"/>
        </w:rPr>
        <w:tab/>
        <w:t>Yolox_Elict_RCG500_List-05-nasal-airflow_2012-11-05-i_001b</w:t>
      </w:r>
    </w:p>
    <w:p w:rsidR="00AB5D31" w:rsidRPr="0081531B" w:rsidRDefault="00AB5D31" w:rsidP="00AB5D31">
      <w:pPr>
        <w:widowControl/>
        <w:tabs>
          <w:tab w:val="left" w:pos="360"/>
        </w:tabs>
        <w:autoSpaceDE/>
        <w:autoSpaceDN/>
        <w:adjustRightInd/>
        <w:rPr>
          <w:rFonts w:asciiTheme="minorHAnsi" w:hAnsiTheme="minorHAnsi" w:cs="Tahoma"/>
        </w:rPr>
      </w:pPr>
      <w:r w:rsidRPr="0081531B">
        <w:rPr>
          <w:rFonts w:asciiTheme="minorHAnsi" w:hAnsiTheme="minorHAnsi" w:cs="Tahoma"/>
        </w:rPr>
        <w:tab/>
        <w:t>Yolox_Elict_RCG500_List-05-nasal-airflow_2012-11-05-i_001c</w:t>
      </w:r>
    </w:p>
    <w:p w:rsidR="00AB5D31" w:rsidRPr="0081531B" w:rsidRDefault="00AB5D31" w:rsidP="00581EB6">
      <w:pPr>
        <w:widowControl/>
        <w:tabs>
          <w:tab w:val="left" w:pos="360"/>
        </w:tabs>
        <w:autoSpaceDE/>
        <w:autoSpaceDN/>
        <w:adjustRightInd/>
        <w:rPr>
          <w:rFonts w:asciiTheme="minorHAnsi" w:hAnsiTheme="minorHAnsi" w:cs="Tahoma"/>
        </w:rPr>
      </w:pPr>
    </w:p>
    <w:p w:rsidR="00581EB6" w:rsidRPr="0081531B" w:rsidRDefault="00581EB6" w:rsidP="00581EB6">
      <w:pPr>
        <w:widowControl/>
        <w:tabs>
          <w:tab w:val="left" w:pos="360"/>
        </w:tabs>
        <w:autoSpaceDE/>
        <w:autoSpaceDN/>
        <w:adjustRightInd/>
        <w:rPr>
          <w:rFonts w:asciiTheme="minorHAnsi" w:hAnsiTheme="minorHAnsi" w:cs="Tahoma"/>
        </w:rPr>
      </w:pPr>
      <w:r w:rsidRPr="0081531B">
        <w:rPr>
          <w:rFonts w:asciiTheme="minorHAnsi" w:hAnsiTheme="minorHAnsi" w:cs="Tahoma"/>
        </w:rPr>
        <w:tab/>
      </w:r>
      <w:proofErr w:type="spellStart"/>
      <w:r w:rsidRPr="0081531B">
        <w:rPr>
          <w:rFonts w:asciiTheme="minorHAnsi" w:hAnsiTheme="minorHAnsi" w:cs="Tahoma"/>
        </w:rPr>
        <w:t>Yolox_Elict</w:t>
      </w:r>
      <w:proofErr w:type="spellEnd"/>
      <w:r w:rsidRPr="0081531B">
        <w:rPr>
          <w:rFonts w:asciiTheme="minorHAnsi" w:hAnsiTheme="minorHAnsi" w:cs="Tahoma"/>
        </w:rPr>
        <w:t>_</w:t>
      </w:r>
      <w:r w:rsidR="00A76FBE" w:rsidRPr="0081531B">
        <w:rPr>
          <w:rFonts w:asciiTheme="minorHAnsi" w:hAnsiTheme="minorHAnsi" w:cs="Tahoma"/>
        </w:rPr>
        <w:t xml:space="preserve"> RCG500_</w:t>
      </w:r>
      <w:r w:rsidRPr="0081531B">
        <w:rPr>
          <w:rFonts w:asciiTheme="minorHAnsi" w:hAnsiTheme="minorHAnsi" w:cs="Tahoma"/>
        </w:rPr>
        <w:t>List-05-oral-airflo</w:t>
      </w:r>
      <w:r w:rsidR="00AB5D31" w:rsidRPr="0081531B">
        <w:rPr>
          <w:rFonts w:asciiTheme="minorHAnsi" w:hAnsiTheme="minorHAnsi" w:cs="Tahoma"/>
        </w:rPr>
        <w:t>w_2012-11-05-i_001a</w:t>
      </w:r>
    </w:p>
    <w:p w:rsidR="00AB5D31" w:rsidRPr="0081531B" w:rsidRDefault="00AB5D31" w:rsidP="00AB5D31">
      <w:pPr>
        <w:widowControl/>
        <w:tabs>
          <w:tab w:val="left" w:pos="360"/>
        </w:tabs>
        <w:autoSpaceDE/>
        <w:autoSpaceDN/>
        <w:adjustRightInd/>
        <w:rPr>
          <w:rFonts w:asciiTheme="minorHAnsi" w:hAnsiTheme="minorHAnsi" w:cs="Tahoma"/>
        </w:rPr>
      </w:pPr>
      <w:r w:rsidRPr="0081531B">
        <w:rPr>
          <w:rFonts w:asciiTheme="minorHAnsi" w:hAnsiTheme="minorHAnsi" w:cs="Tahoma"/>
        </w:rPr>
        <w:tab/>
      </w:r>
      <w:proofErr w:type="spellStart"/>
      <w:r w:rsidRPr="0081531B">
        <w:rPr>
          <w:rFonts w:asciiTheme="minorHAnsi" w:hAnsiTheme="minorHAnsi" w:cs="Tahoma"/>
        </w:rPr>
        <w:t>Yolox_Elict</w:t>
      </w:r>
      <w:proofErr w:type="spellEnd"/>
      <w:r w:rsidRPr="0081531B">
        <w:rPr>
          <w:rFonts w:asciiTheme="minorHAnsi" w:hAnsiTheme="minorHAnsi" w:cs="Tahoma"/>
        </w:rPr>
        <w:t>_ RCG500_List-05-oral-airflow_2012-11-05-i_001b</w:t>
      </w:r>
    </w:p>
    <w:p w:rsidR="00AB5D31" w:rsidRPr="0081531B" w:rsidRDefault="00AB5D31" w:rsidP="00AB5D31">
      <w:pPr>
        <w:widowControl/>
        <w:tabs>
          <w:tab w:val="left" w:pos="360"/>
        </w:tabs>
        <w:autoSpaceDE/>
        <w:autoSpaceDN/>
        <w:adjustRightInd/>
        <w:rPr>
          <w:rFonts w:asciiTheme="minorHAnsi" w:hAnsiTheme="minorHAnsi" w:cs="Tahoma"/>
        </w:rPr>
      </w:pPr>
      <w:r w:rsidRPr="0081531B">
        <w:rPr>
          <w:rFonts w:asciiTheme="minorHAnsi" w:hAnsiTheme="minorHAnsi" w:cs="Tahoma"/>
        </w:rPr>
        <w:tab/>
      </w:r>
      <w:proofErr w:type="spellStart"/>
      <w:r w:rsidRPr="0081531B">
        <w:rPr>
          <w:rFonts w:asciiTheme="minorHAnsi" w:hAnsiTheme="minorHAnsi" w:cs="Tahoma"/>
        </w:rPr>
        <w:t>Yolox_Elict</w:t>
      </w:r>
      <w:proofErr w:type="spellEnd"/>
      <w:r w:rsidRPr="0081531B">
        <w:rPr>
          <w:rFonts w:asciiTheme="minorHAnsi" w:hAnsiTheme="minorHAnsi" w:cs="Tahoma"/>
        </w:rPr>
        <w:t>_ RCG500_List-05-oral-airflow_2012-11-05-i_001c</w:t>
      </w:r>
    </w:p>
    <w:p w:rsidR="00AB5D31" w:rsidRPr="0081531B" w:rsidRDefault="00AB5D31" w:rsidP="00581EB6">
      <w:pPr>
        <w:widowControl/>
        <w:tabs>
          <w:tab w:val="left" w:pos="360"/>
        </w:tabs>
        <w:autoSpaceDE/>
        <w:autoSpaceDN/>
        <w:adjustRightInd/>
        <w:rPr>
          <w:rFonts w:asciiTheme="minorHAnsi" w:hAnsiTheme="minorHAnsi" w:cs="Tahoma"/>
        </w:rPr>
      </w:pPr>
    </w:p>
    <w:p w:rsidR="00977A0E" w:rsidRPr="0081531B" w:rsidRDefault="00581EB6" w:rsidP="00581EB6">
      <w:pPr>
        <w:widowControl/>
        <w:tabs>
          <w:tab w:val="left" w:pos="360"/>
        </w:tabs>
        <w:autoSpaceDE/>
        <w:autoSpaceDN/>
        <w:adjustRightInd/>
        <w:rPr>
          <w:rFonts w:asciiTheme="minorHAnsi" w:hAnsiTheme="minorHAnsi" w:cs="Tahoma"/>
        </w:rPr>
      </w:pPr>
      <w:r w:rsidRPr="0081531B">
        <w:rPr>
          <w:rFonts w:asciiTheme="minorHAnsi" w:hAnsiTheme="minorHAnsi" w:cs="Tahoma"/>
        </w:rPr>
        <w:tab/>
      </w:r>
      <w:proofErr w:type="spellStart"/>
      <w:r w:rsidRPr="0081531B">
        <w:rPr>
          <w:rFonts w:asciiTheme="minorHAnsi" w:hAnsiTheme="minorHAnsi" w:cs="Tahoma"/>
        </w:rPr>
        <w:t>Yolox_Elict</w:t>
      </w:r>
      <w:proofErr w:type="spellEnd"/>
      <w:r w:rsidRPr="0081531B">
        <w:rPr>
          <w:rFonts w:asciiTheme="minorHAnsi" w:hAnsiTheme="minorHAnsi" w:cs="Tahoma"/>
        </w:rPr>
        <w:t>_</w:t>
      </w:r>
      <w:r w:rsidR="00A76FBE" w:rsidRPr="0081531B">
        <w:rPr>
          <w:rFonts w:asciiTheme="minorHAnsi" w:hAnsiTheme="minorHAnsi" w:cs="Tahoma"/>
        </w:rPr>
        <w:t xml:space="preserve"> RCG500_List-05-acoustic-2000khz _2012-11-05-i_</w:t>
      </w:r>
      <w:r w:rsidR="00AB5D31" w:rsidRPr="0081531B">
        <w:rPr>
          <w:rFonts w:asciiTheme="minorHAnsi" w:hAnsiTheme="minorHAnsi" w:cs="Tahoma"/>
        </w:rPr>
        <w:t>001a</w:t>
      </w:r>
    </w:p>
    <w:p w:rsidR="00AB5D31" w:rsidRPr="0081531B" w:rsidRDefault="00AB5D31" w:rsidP="00AB5D31">
      <w:pPr>
        <w:widowControl/>
        <w:tabs>
          <w:tab w:val="left" w:pos="360"/>
        </w:tabs>
        <w:autoSpaceDE/>
        <w:autoSpaceDN/>
        <w:adjustRightInd/>
        <w:rPr>
          <w:rFonts w:asciiTheme="minorHAnsi" w:hAnsiTheme="minorHAnsi" w:cs="Tahoma"/>
        </w:rPr>
      </w:pPr>
      <w:r w:rsidRPr="0081531B">
        <w:rPr>
          <w:rFonts w:asciiTheme="minorHAnsi" w:hAnsiTheme="minorHAnsi" w:cs="Tahoma"/>
        </w:rPr>
        <w:tab/>
      </w:r>
      <w:proofErr w:type="spellStart"/>
      <w:r w:rsidRPr="0081531B">
        <w:rPr>
          <w:rFonts w:asciiTheme="minorHAnsi" w:hAnsiTheme="minorHAnsi" w:cs="Tahoma"/>
        </w:rPr>
        <w:t>Yolox_Elict</w:t>
      </w:r>
      <w:proofErr w:type="spellEnd"/>
      <w:r w:rsidRPr="0081531B">
        <w:rPr>
          <w:rFonts w:asciiTheme="minorHAnsi" w:hAnsiTheme="minorHAnsi" w:cs="Tahoma"/>
        </w:rPr>
        <w:t>_ RCG500_List-05-acoustic-2000khz _2012-11-05-i_001b</w:t>
      </w:r>
    </w:p>
    <w:p w:rsidR="00AB5D31" w:rsidRPr="0081531B" w:rsidRDefault="00AB5D31" w:rsidP="00AB5D31">
      <w:pPr>
        <w:widowControl/>
        <w:tabs>
          <w:tab w:val="left" w:pos="360"/>
        </w:tabs>
        <w:autoSpaceDE/>
        <w:autoSpaceDN/>
        <w:adjustRightInd/>
        <w:rPr>
          <w:rFonts w:asciiTheme="minorHAnsi" w:hAnsiTheme="minorHAnsi" w:cs="Tahoma"/>
        </w:rPr>
      </w:pPr>
      <w:r w:rsidRPr="0081531B">
        <w:rPr>
          <w:rFonts w:asciiTheme="minorHAnsi" w:hAnsiTheme="minorHAnsi" w:cs="Tahoma"/>
        </w:rPr>
        <w:tab/>
      </w:r>
      <w:proofErr w:type="spellStart"/>
      <w:r w:rsidRPr="0081531B">
        <w:rPr>
          <w:rFonts w:asciiTheme="minorHAnsi" w:hAnsiTheme="minorHAnsi" w:cs="Tahoma"/>
        </w:rPr>
        <w:t>Yolox_Elict</w:t>
      </w:r>
      <w:proofErr w:type="spellEnd"/>
      <w:r w:rsidRPr="0081531B">
        <w:rPr>
          <w:rFonts w:asciiTheme="minorHAnsi" w:hAnsiTheme="minorHAnsi" w:cs="Tahoma"/>
        </w:rPr>
        <w:t>_ RCG500_List-05-acoustic-2000khz _2012-11-05-i_001c</w:t>
      </w:r>
    </w:p>
    <w:p w:rsidR="00AB5D31" w:rsidRPr="0081531B" w:rsidRDefault="00AB5D31" w:rsidP="00581EB6">
      <w:pPr>
        <w:widowControl/>
        <w:tabs>
          <w:tab w:val="left" w:pos="360"/>
        </w:tabs>
        <w:autoSpaceDE/>
        <w:autoSpaceDN/>
        <w:adjustRightInd/>
        <w:rPr>
          <w:rFonts w:asciiTheme="minorHAnsi" w:hAnsiTheme="minorHAnsi" w:cs="Tahoma"/>
        </w:rPr>
      </w:pPr>
    </w:p>
    <w:p w:rsidR="00E21EA0" w:rsidRPr="0081531B" w:rsidRDefault="009F3F04" w:rsidP="00977A0E">
      <w:pPr>
        <w:widowControl/>
        <w:autoSpaceDE/>
        <w:autoSpaceDN/>
        <w:adjustRightInd/>
        <w:rPr>
          <w:rFonts w:asciiTheme="minorHAnsi" w:hAnsiTheme="minorHAnsi"/>
          <w:color w:val="000000"/>
        </w:rPr>
      </w:pPr>
      <w:r w:rsidRPr="0081531B">
        <w:rPr>
          <w:rFonts w:asciiTheme="minorHAnsi" w:hAnsiTheme="minorHAnsi"/>
          <w:color w:val="000000"/>
        </w:rPr>
        <w:t>The acoustic recordings will be given as follows</w:t>
      </w:r>
      <w:r w:rsidR="00A76FBE" w:rsidRPr="0081531B">
        <w:rPr>
          <w:rFonts w:asciiTheme="minorHAnsi" w:hAnsiTheme="minorHAnsi"/>
          <w:color w:val="000000"/>
        </w:rPr>
        <w:t>. Note that the UID for nasal-airflow, oral-airflow, acoustic are all the same for each speaker. This is because the three files are all derived from one original. However, the separate acoustics file will have a separate UID</w:t>
      </w:r>
    </w:p>
    <w:p w:rsidR="00A76FBE" w:rsidRPr="0081531B" w:rsidRDefault="00A76FBE" w:rsidP="00977A0E">
      <w:pPr>
        <w:widowControl/>
        <w:autoSpaceDE/>
        <w:autoSpaceDN/>
        <w:adjustRightInd/>
        <w:rPr>
          <w:rFonts w:asciiTheme="minorHAnsi" w:hAnsiTheme="minorHAnsi"/>
          <w:color w:val="000000"/>
        </w:rPr>
      </w:pPr>
    </w:p>
    <w:p w:rsidR="00A76FBE" w:rsidRPr="0081531B" w:rsidRDefault="00A76FBE" w:rsidP="00410D11">
      <w:pPr>
        <w:widowControl/>
        <w:tabs>
          <w:tab w:val="left" w:pos="360"/>
        </w:tabs>
        <w:autoSpaceDE/>
        <w:autoSpaceDN/>
        <w:adjustRightInd/>
        <w:jc w:val="center"/>
        <w:rPr>
          <w:rFonts w:asciiTheme="minorHAnsi" w:hAnsiTheme="minorHAnsi" w:cs="Tahoma"/>
          <w:b/>
        </w:rPr>
      </w:pPr>
      <w:r w:rsidRPr="0081531B">
        <w:rPr>
          <w:rFonts w:asciiTheme="minorHAnsi" w:hAnsiTheme="minorHAnsi" w:cs="Tahoma"/>
          <w:b/>
        </w:rPr>
        <w:t>Separate acoustics of nasalization elicitation lists</w:t>
      </w:r>
    </w:p>
    <w:p w:rsidR="00A76FBE" w:rsidRPr="0081531B" w:rsidRDefault="00A76FBE" w:rsidP="00A76FBE">
      <w:pPr>
        <w:widowControl/>
        <w:tabs>
          <w:tab w:val="left" w:pos="360"/>
        </w:tabs>
        <w:autoSpaceDE/>
        <w:autoSpaceDN/>
        <w:adjustRightInd/>
        <w:rPr>
          <w:rFonts w:asciiTheme="minorHAnsi" w:hAnsiTheme="minorHAnsi" w:cs="Tahoma"/>
        </w:rPr>
      </w:pPr>
    </w:p>
    <w:tbl>
      <w:tblPr>
        <w:tblStyle w:val="TableGrid"/>
        <w:tblW w:w="0" w:type="auto"/>
        <w:tblLook w:val="04A0"/>
      </w:tblPr>
      <w:tblGrid>
        <w:gridCol w:w="1098"/>
        <w:gridCol w:w="1939"/>
        <w:gridCol w:w="1940"/>
        <w:gridCol w:w="1939"/>
        <w:gridCol w:w="1940"/>
      </w:tblGrid>
      <w:tr w:rsidR="00A76FBE" w:rsidRPr="0081531B" w:rsidTr="00A76FBE">
        <w:tc>
          <w:tcPr>
            <w:tcW w:w="1098" w:type="dxa"/>
          </w:tcPr>
          <w:p w:rsidR="00A76FBE" w:rsidRPr="0081531B" w:rsidRDefault="00A76FBE" w:rsidP="00A76FBE">
            <w:pPr>
              <w:widowControl/>
              <w:tabs>
                <w:tab w:val="left" w:pos="360"/>
              </w:tabs>
              <w:autoSpaceDE/>
              <w:autoSpaceDN/>
              <w:adjustRightInd/>
              <w:rPr>
                <w:rFonts w:asciiTheme="minorHAnsi" w:hAnsiTheme="minorHAnsi" w:cs="Tahoma"/>
              </w:rPr>
            </w:pPr>
          </w:p>
        </w:tc>
        <w:tc>
          <w:tcPr>
            <w:tcW w:w="1939" w:type="dxa"/>
          </w:tcPr>
          <w:p w:rsidR="00A76FBE" w:rsidRPr="0081531B" w:rsidRDefault="00A76FBE" w:rsidP="00A76FBE">
            <w:pPr>
              <w:widowControl/>
              <w:tabs>
                <w:tab w:val="left" w:pos="360"/>
              </w:tabs>
              <w:autoSpaceDE/>
              <w:autoSpaceDN/>
              <w:adjustRightInd/>
              <w:jc w:val="center"/>
              <w:rPr>
                <w:rFonts w:asciiTheme="minorHAnsi" w:hAnsiTheme="minorHAnsi" w:cs="Tahoma"/>
                <w:b/>
              </w:rPr>
            </w:pPr>
            <w:r w:rsidRPr="0081531B">
              <w:rPr>
                <w:rFonts w:asciiTheme="minorHAnsi" w:hAnsiTheme="minorHAnsi" w:cs="Tahoma"/>
                <w:b/>
              </w:rPr>
              <w:t>List 05</w:t>
            </w:r>
          </w:p>
        </w:tc>
        <w:tc>
          <w:tcPr>
            <w:tcW w:w="1940" w:type="dxa"/>
          </w:tcPr>
          <w:p w:rsidR="00A76FBE" w:rsidRPr="0081531B" w:rsidRDefault="00A76FBE" w:rsidP="00A76FBE">
            <w:pPr>
              <w:widowControl/>
              <w:tabs>
                <w:tab w:val="left" w:pos="360"/>
              </w:tabs>
              <w:autoSpaceDE/>
              <w:autoSpaceDN/>
              <w:adjustRightInd/>
              <w:jc w:val="center"/>
              <w:rPr>
                <w:rFonts w:asciiTheme="minorHAnsi" w:hAnsiTheme="minorHAnsi" w:cs="Tahoma"/>
                <w:b/>
              </w:rPr>
            </w:pPr>
            <w:r w:rsidRPr="0081531B">
              <w:rPr>
                <w:rFonts w:asciiTheme="minorHAnsi" w:hAnsiTheme="minorHAnsi" w:cs="Tahoma"/>
                <w:b/>
              </w:rPr>
              <w:t>List 06</w:t>
            </w:r>
          </w:p>
        </w:tc>
        <w:tc>
          <w:tcPr>
            <w:tcW w:w="1939" w:type="dxa"/>
          </w:tcPr>
          <w:p w:rsidR="00A76FBE" w:rsidRPr="0081531B" w:rsidRDefault="00A76FBE" w:rsidP="00A76FBE">
            <w:pPr>
              <w:widowControl/>
              <w:tabs>
                <w:tab w:val="left" w:pos="360"/>
              </w:tabs>
              <w:autoSpaceDE/>
              <w:autoSpaceDN/>
              <w:adjustRightInd/>
              <w:jc w:val="center"/>
              <w:rPr>
                <w:rFonts w:asciiTheme="minorHAnsi" w:hAnsiTheme="minorHAnsi" w:cs="Tahoma"/>
                <w:b/>
              </w:rPr>
            </w:pPr>
            <w:r w:rsidRPr="0081531B">
              <w:rPr>
                <w:rFonts w:asciiTheme="minorHAnsi" w:hAnsiTheme="minorHAnsi" w:cs="Tahoma"/>
                <w:b/>
              </w:rPr>
              <w:t>List 07</w:t>
            </w:r>
          </w:p>
        </w:tc>
        <w:tc>
          <w:tcPr>
            <w:tcW w:w="1940" w:type="dxa"/>
          </w:tcPr>
          <w:p w:rsidR="00A76FBE" w:rsidRPr="0081531B" w:rsidRDefault="00A76FBE" w:rsidP="00A76FBE">
            <w:pPr>
              <w:widowControl/>
              <w:tabs>
                <w:tab w:val="left" w:pos="360"/>
              </w:tabs>
              <w:autoSpaceDE/>
              <w:autoSpaceDN/>
              <w:adjustRightInd/>
              <w:jc w:val="center"/>
              <w:rPr>
                <w:rFonts w:asciiTheme="minorHAnsi" w:hAnsiTheme="minorHAnsi" w:cs="Tahoma"/>
                <w:b/>
              </w:rPr>
            </w:pPr>
            <w:r w:rsidRPr="0081531B">
              <w:rPr>
                <w:rFonts w:asciiTheme="minorHAnsi" w:hAnsiTheme="minorHAnsi" w:cs="Tahoma"/>
                <w:b/>
              </w:rPr>
              <w:t>List 08</w:t>
            </w:r>
          </w:p>
        </w:tc>
      </w:tr>
      <w:tr w:rsidR="00A76FBE" w:rsidRPr="0081531B" w:rsidTr="00A76FBE">
        <w:tc>
          <w:tcPr>
            <w:tcW w:w="1098"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AGR524</w:t>
            </w:r>
          </w:p>
        </w:tc>
        <w:tc>
          <w:tcPr>
            <w:tcW w:w="1939"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2012-12-05-a</w:t>
            </w:r>
          </w:p>
        </w:tc>
        <w:tc>
          <w:tcPr>
            <w:tcW w:w="1940"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2012-12-06-a</w:t>
            </w:r>
          </w:p>
        </w:tc>
        <w:tc>
          <w:tcPr>
            <w:tcW w:w="1939"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2012-12-07-a</w:t>
            </w:r>
          </w:p>
        </w:tc>
        <w:tc>
          <w:tcPr>
            <w:tcW w:w="1940"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2012-12-08-a</w:t>
            </w:r>
          </w:p>
        </w:tc>
      </w:tr>
      <w:tr w:rsidR="00A76FBE" w:rsidRPr="0081531B" w:rsidTr="00A76FBE">
        <w:tc>
          <w:tcPr>
            <w:tcW w:w="1098"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CTB501</w:t>
            </w:r>
            <w:r w:rsidRPr="0081531B">
              <w:rPr>
                <w:rFonts w:asciiTheme="minorHAnsi" w:hAnsiTheme="minorHAnsi" w:cs="Tahoma"/>
              </w:rPr>
              <w:tab/>
            </w:r>
          </w:p>
        </w:tc>
        <w:tc>
          <w:tcPr>
            <w:tcW w:w="1939"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2012-12-05-b</w:t>
            </w:r>
          </w:p>
        </w:tc>
        <w:tc>
          <w:tcPr>
            <w:tcW w:w="1940"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2012-12-06-b</w:t>
            </w:r>
          </w:p>
        </w:tc>
        <w:tc>
          <w:tcPr>
            <w:tcW w:w="1939"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2012-12-07-b</w:t>
            </w:r>
          </w:p>
        </w:tc>
        <w:tc>
          <w:tcPr>
            <w:tcW w:w="1940"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2012-12-08-b</w:t>
            </w:r>
          </w:p>
        </w:tc>
      </w:tr>
      <w:tr w:rsidR="00A76FBE" w:rsidRPr="0081531B" w:rsidTr="00A76FBE">
        <w:tc>
          <w:tcPr>
            <w:tcW w:w="1098"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ECG503</w:t>
            </w:r>
          </w:p>
        </w:tc>
        <w:tc>
          <w:tcPr>
            <w:tcW w:w="1939"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2012-12-05-c</w:t>
            </w:r>
          </w:p>
        </w:tc>
        <w:tc>
          <w:tcPr>
            <w:tcW w:w="1940"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2012-12-06-c</w:t>
            </w:r>
          </w:p>
        </w:tc>
        <w:tc>
          <w:tcPr>
            <w:tcW w:w="1939"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2012-12-07-c</w:t>
            </w:r>
          </w:p>
        </w:tc>
        <w:tc>
          <w:tcPr>
            <w:tcW w:w="1940"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2012-12-08-c</w:t>
            </w:r>
          </w:p>
        </w:tc>
      </w:tr>
      <w:tr w:rsidR="00A76FBE" w:rsidRPr="0081531B" w:rsidTr="00A76FBE">
        <w:tc>
          <w:tcPr>
            <w:tcW w:w="1098"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EGS505</w:t>
            </w:r>
          </w:p>
        </w:tc>
        <w:tc>
          <w:tcPr>
            <w:tcW w:w="1939"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2012-12-05-d</w:t>
            </w:r>
          </w:p>
        </w:tc>
        <w:tc>
          <w:tcPr>
            <w:tcW w:w="1940"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2012-12-06-d</w:t>
            </w:r>
          </w:p>
        </w:tc>
        <w:tc>
          <w:tcPr>
            <w:tcW w:w="1939"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2012-12-07-d</w:t>
            </w:r>
          </w:p>
        </w:tc>
        <w:tc>
          <w:tcPr>
            <w:tcW w:w="1940"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2012-12-08-d</w:t>
            </w:r>
          </w:p>
        </w:tc>
      </w:tr>
      <w:tr w:rsidR="00A76FBE" w:rsidRPr="0081531B" w:rsidTr="00A76FBE">
        <w:tc>
          <w:tcPr>
            <w:tcW w:w="1098"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lang w:val="es-MX"/>
              </w:rPr>
              <w:t>FNL520</w:t>
            </w:r>
          </w:p>
        </w:tc>
        <w:tc>
          <w:tcPr>
            <w:tcW w:w="1939"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2012-12-05-e</w:t>
            </w:r>
          </w:p>
        </w:tc>
        <w:tc>
          <w:tcPr>
            <w:tcW w:w="1940"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2012-12-06-e</w:t>
            </w:r>
          </w:p>
        </w:tc>
        <w:tc>
          <w:tcPr>
            <w:tcW w:w="1939"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2012-12-07-e</w:t>
            </w:r>
          </w:p>
        </w:tc>
        <w:tc>
          <w:tcPr>
            <w:tcW w:w="1940"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2012-12-08-e</w:t>
            </w:r>
          </w:p>
        </w:tc>
      </w:tr>
      <w:tr w:rsidR="00A76FBE" w:rsidRPr="0081531B" w:rsidTr="00A76FBE">
        <w:tc>
          <w:tcPr>
            <w:tcW w:w="1098"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lang w:val="es-MX"/>
              </w:rPr>
              <w:t>MFG512</w:t>
            </w:r>
          </w:p>
        </w:tc>
        <w:tc>
          <w:tcPr>
            <w:tcW w:w="1939"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2012-12-05-f</w:t>
            </w:r>
          </w:p>
        </w:tc>
        <w:tc>
          <w:tcPr>
            <w:tcW w:w="1940"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2012-12-06-f</w:t>
            </w:r>
          </w:p>
        </w:tc>
        <w:tc>
          <w:tcPr>
            <w:tcW w:w="1939"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2012-12-07-f</w:t>
            </w:r>
          </w:p>
        </w:tc>
        <w:tc>
          <w:tcPr>
            <w:tcW w:w="1940"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2012-12-08-f</w:t>
            </w:r>
          </w:p>
        </w:tc>
      </w:tr>
      <w:tr w:rsidR="00A76FBE" w:rsidRPr="0081531B" w:rsidTr="00A76FBE">
        <w:tc>
          <w:tcPr>
            <w:tcW w:w="1098"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lang w:val="es-MX"/>
              </w:rPr>
              <w:lastRenderedPageBreak/>
              <w:t>MMT517</w:t>
            </w:r>
          </w:p>
        </w:tc>
        <w:tc>
          <w:tcPr>
            <w:tcW w:w="1939"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2012-12-05-g</w:t>
            </w:r>
          </w:p>
        </w:tc>
        <w:tc>
          <w:tcPr>
            <w:tcW w:w="1940"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2012-12-06-g</w:t>
            </w:r>
          </w:p>
        </w:tc>
        <w:tc>
          <w:tcPr>
            <w:tcW w:w="1939"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2012-12-07-g</w:t>
            </w:r>
          </w:p>
        </w:tc>
        <w:tc>
          <w:tcPr>
            <w:tcW w:w="1940"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2012-12-08-g</w:t>
            </w:r>
          </w:p>
        </w:tc>
      </w:tr>
      <w:tr w:rsidR="00A76FBE" w:rsidRPr="0081531B" w:rsidTr="00A76FBE">
        <w:tc>
          <w:tcPr>
            <w:tcW w:w="1098"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RCG500</w:t>
            </w:r>
          </w:p>
        </w:tc>
        <w:tc>
          <w:tcPr>
            <w:tcW w:w="1939"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2012-12-05-</w:t>
            </w:r>
            <w:r w:rsidR="00AB5D31" w:rsidRPr="0081531B">
              <w:rPr>
                <w:rFonts w:asciiTheme="minorHAnsi" w:hAnsiTheme="minorHAnsi" w:cs="Tahoma"/>
              </w:rPr>
              <w:t>h</w:t>
            </w:r>
          </w:p>
        </w:tc>
        <w:tc>
          <w:tcPr>
            <w:tcW w:w="1940"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2012-12-06-</w:t>
            </w:r>
            <w:r w:rsidR="00AB5D31" w:rsidRPr="0081531B">
              <w:rPr>
                <w:rFonts w:asciiTheme="minorHAnsi" w:hAnsiTheme="minorHAnsi" w:cs="Tahoma"/>
              </w:rPr>
              <w:t>h</w:t>
            </w:r>
          </w:p>
        </w:tc>
        <w:tc>
          <w:tcPr>
            <w:tcW w:w="1939"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2012-12-07-</w:t>
            </w:r>
            <w:r w:rsidR="00AB5D31" w:rsidRPr="0081531B">
              <w:rPr>
                <w:rFonts w:asciiTheme="minorHAnsi" w:hAnsiTheme="minorHAnsi" w:cs="Tahoma"/>
              </w:rPr>
              <w:t>h</w:t>
            </w:r>
          </w:p>
        </w:tc>
        <w:tc>
          <w:tcPr>
            <w:tcW w:w="1940" w:type="dxa"/>
          </w:tcPr>
          <w:p w:rsidR="00A76FBE" w:rsidRPr="0081531B" w:rsidRDefault="00A76FBE" w:rsidP="00A76FBE">
            <w:pPr>
              <w:widowControl/>
              <w:tabs>
                <w:tab w:val="left" w:pos="360"/>
              </w:tabs>
              <w:autoSpaceDE/>
              <w:autoSpaceDN/>
              <w:adjustRightInd/>
              <w:rPr>
                <w:rFonts w:asciiTheme="minorHAnsi" w:hAnsiTheme="minorHAnsi" w:cs="Tahoma"/>
              </w:rPr>
            </w:pPr>
            <w:r w:rsidRPr="0081531B">
              <w:rPr>
                <w:rFonts w:asciiTheme="minorHAnsi" w:hAnsiTheme="minorHAnsi" w:cs="Tahoma"/>
              </w:rPr>
              <w:t>2012-12-08-</w:t>
            </w:r>
            <w:r w:rsidR="00AB5D31" w:rsidRPr="0081531B">
              <w:rPr>
                <w:rFonts w:asciiTheme="minorHAnsi" w:hAnsiTheme="minorHAnsi" w:cs="Tahoma"/>
              </w:rPr>
              <w:t>h</w:t>
            </w:r>
          </w:p>
        </w:tc>
      </w:tr>
      <w:tr w:rsidR="00AB5D31" w:rsidRPr="0081531B" w:rsidTr="00A76FBE">
        <w:tc>
          <w:tcPr>
            <w:tcW w:w="1098" w:type="dxa"/>
          </w:tcPr>
          <w:p w:rsidR="00AB5D31" w:rsidRPr="0081531B" w:rsidRDefault="00AB5D31" w:rsidP="0002595B">
            <w:pPr>
              <w:widowControl/>
              <w:tabs>
                <w:tab w:val="left" w:pos="360"/>
              </w:tabs>
              <w:autoSpaceDE/>
              <w:autoSpaceDN/>
              <w:adjustRightInd/>
              <w:rPr>
                <w:rFonts w:asciiTheme="minorHAnsi" w:hAnsiTheme="minorHAnsi" w:cs="Tahoma"/>
                <w:lang w:val="es-MX"/>
              </w:rPr>
            </w:pPr>
            <w:r w:rsidRPr="0081531B">
              <w:rPr>
                <w:rFonts w:asciiTheme="minorHAnsi" w:hAnsiTheme="minorHAnsi" w:cs="Tahoma"/>
              </w:rPr>
              <w:t>MSF515</w:t>
            </w:r>
          </w:p>
        </w:tc>
        <w:tc>
          <w:tcPr>
            <w:tcW w:w="1939" w:type="dxa"/>
          </w:tcPr>
          <w:p w:rsidR="00AB5D31" w:rsidRPr="0081531B" w:rsidRDefault="00AB5D31" w:rsidP="0002595B">
            <w:pPr>
              <w:widowControl/>
              <w:tabs>
                <w:tab w:val="left" w:pos="360"/>
              </w:tabs>
              <w:autoSpaceDE/>
              <w:autoSpaceDN/>
              <w:adjustRightInd/>
              <w:rPr>
                <w:rFonts w:asciiTheme="minorHAnsi" w:hAnsiTheme="minorHAnsi" w:cs="Tahoma"/>
              </w:rPr>
            </w:pPr>
            <w:r w:rsidRPr="0081531B">
              <w:rPr>
                <w:rFonts w:asciiTheme="minorHAnsi" w:hAnsiTheme="minorHAnsi" w:cs="Tahoma"/>
              </w:rPr>
              <w:t>2012-12-05-i</w:t>
            </w:r>
          </w:p>
        </w:tc>
        <w:tc>
          <w:tcPr>
            <w:tcW w:w="1940" w:type="dxa"/>
          </w:tcPr>
          <w:p w:rsidR="00AB5D31" w:rsidRPr="0081531B" w:rsidRDefault="00AB5D31" w:rsidP="0002595B">
            <w:pPr>
              <w:widowControl/>
              <w:tabs>
                <w:tab w:val="left" w:pos="360"/>
              </w:tabs>
              <w:autoSpaceDE/>
              <w:autoSpaceDN/>
              <w:adjustRightInd/>
              <w:rPr>
                <w:rFonts w:asciiTheme="minorHAnsi" w:hAnsiTheme="minorHAnsi" w:cs="Tahoma"/>
              </w:rPr>
            </w:pPr>
            <w:r w:rsidRPr="0081531B">
              <w:rPr>
                <w:rFonts w:asciiTheme="minorHAnsi" w:hAnsiTheme="minorHAnsi" w:cs="Tahoma"/>
              </w:rPr>
              <w:t>2012-12-06-i</w:t>
            </w:r>
          </w:p>
        </w:tc>
        <w:tc>
          <w:tcPr>
            <w:tcW w:w="1939" w:type="dxa"/>
          </w:tcPr>
          <w:p w:rsidR="00AB5D31" w:rsidRPr="0081531B" w:rsidRDefault="00AB5D31" w:rsidP="0002595B">
            <w:pPr>
              <w:widowControl/>
              <w:tabs>
                <w:tab w:val="left" w:pos="360"/>
              </w:tabs>
              <w:autoSpaceDE/>
              <w:autoSpaceDN/>
              <w:adjustRightInd/>
              <w:rPr>
                <w:rFonts w:asciiTheme="minorHAnsi" w:hAnsiTheme="minorHAnsi" w:cs="Tahoma"/>
              </w:rPr>
            </w:pPr>
            <w:r w:rsidRPr="0081531B">
              <w:rPr>
                <w:rFonts w:asciiTheme="minorHAnsi" w:hAnsiTheme="minorHAnsi" w:cs="Tahoma"/>
              </w:rPr>
              <w:t>2012-12-07-i</w:t>
            </w:r>
          </w:p>
        </w:tc>
        <w:tc>
          <w:tcPr>
            <w:tcW w:w="1940" w:type="dxa"/>
          </w:tcPr>
          <w:p w:rsidR="00AB5D31" w:rsidRPr="0081531B" w:rsidRDefault="00AB5D31" w:rsidP="0002595B">
            <w:pPr>
              <w:widowControl/>
              <w:tabs>
                <w:tab w:val="left" w:pos="360"/>
              </w:tabs>
              <w:autoSpaceDE/>
              <w:autoSpaceDN/>
              <w:adjustRightInd/>
              <w:rPr>
                <w:rFonts w:asciiTheme="minorHAnsi" w:hAnsiTheme="minorHAnsi" w:cs="Tahoma"/>
              </w:rPr>
            </w:pPr>
            <w:r w:rsidRPr="0081531B">
              <w:rPr>
                <w:rFonts w:asciiTheme="minorHAnsi" w:hAnsiTheme="minorHAnsi" w:cs="Tahoma"/>
              </w:rPr>
              <w:t>2012-12-08-i</w:t>
            </w:r>
          </w:p>
        </w:tc>
      </w:tr>
    </w:tbl>
    <w:p w:rsidR="00A76FBE" w:rsidRPr="0081531B" w:rsidRDefault="00A76FBE" w:rsidP="00A76FBE">
      <w:pPr>
        <w:widowControl/>
        <w:tabs>
          <w:tab w:val="left" w:pos="360"/>
        </w:tabs>
        <w:autoSpaceDE/>
        <w:autoSpaceDN/>
        <w:adjustRightInd/>
        <w:rPr>
          <w:rFonts w:asciiTheme="minorHAnsi" w:hAnsiTheme="minorHAnsi" w:cs="Tahoma"/>
        </w:rPr>
      </w:pPr>
    </w:p>
    <w:p w:rsidR="00AB5D31" w:rsidRPr="0081531B" w:rsidRDefault="00AB5D31" w:rsidP="00A76FBE">
      <w:pPr>
        <w:widowControl/>
        <w:tabs>
          <w:tab w:val="left" w:pos="360"/>
        </w:tabs>
        <w:autoSpaceDE/>
        <w:autoSpaceDN/>
        <w:adjustRightInd/>
        <w:rPr>
          <w:rFonts w:asciiTheme="minorHAnsi" w:hAnsiTheme="minorHAnsi" w:cs="Tahoma"/>
        </w:rPr>
      </w:pPr>
    </w:p>
    <w:p w:rsidR="009F3F04" w:rsidRPr="0081531B" w:rsidRDefault="009F3F04" w:rsidP="009F3F04">
      <w:pPr>
        <w:widowControl/>
        <w:tabs>
          <w:tab w:val="left" w:pos="360"/>
        </w:tabs>
        <w:autoSpaceDE/>
        <w:autoSpaceDN/>
        <w:adjustRightInd/>
        <w:rPr>
          <w:rFonts w:asciiTheme="minorHAnsi" w:hAnsiTheme="minorHAnsi" w:cs="Tahoma"/>
        </w:rPr>
      </w:pPr>
      <w:r w:rsidRPr="0081531B">
        <w:rPr>
          <w:rFonts w:asciiTheme="minorHAnsi" w:hAnsiTheme="minorHAnsi" w:cs="Tahoma"/>
        </w:rPr>
        <w:tab/>
      </w:r>
      <w:proofErr w:type="spellStart"/>
      <w:r w:rsidRPr="0081531B">
        <w:rPr>
          <w:rFonts w:asciiTheme="minorHAnsi" w:hAnsiTheme="minorHAnsi" w:cs="Tahoma"/>
        </w:rPr>
        <w:t>Yolox_Elict_</w:t>
      </w:r>
      <w:r w:rsidR="00A76FBE" w:rsidRPr="0081531B">
        <w:rPr>
          <w:rFonts w:asciiTheme="minorHAnsi" w:hAnsiTheme="minorHAnsi" w:cs="Tahoma"/>
        </w:rPr>
        <w:t>speakerUID</w:t>
      </w:r>
      <w:proofErr w:type="spellEnd"/>
      <w:r w:rsidR="00A76FBE" w:rsidRPr="0081531B">
        <w:rPr>
          <w:rFonts w:asciiTheme="minorHAnsi" w:hAnsiTheme="minorHAnsi" w:cs="Tahoma"/>
        </w:rPr>
        <w:t xml:space="preserve"> _</w:t>
      </w:r>
      <w:r w:rsidRPr="0081531B">
        <w:rPr>
          <w:rFonts w:asciiTheme="minorHAnsi" w:hAnsiTheme="minorHAnsi" w:cs="Tahoma"/>
        </w:rPr>
        <w:t>List-05-separate-acoustics-48Khz _</w:t>
      </w:r>
      <w:r w:rsidR="001C1A37" w:rsidRPr="0081531B">
        <w:rPr>
          <w:rFonts w:asciiTheme="minorHAnsi" w:hAnsiTheme="minorHAnsi" w:cs="Tahoma"/>
        </w:rPr>
        <w:t>2012-12-05-i_</w:t>
      </w:r>
      <w:r w:rsidRPr="0081531B">
        <w:rPr>
          <w:rFonts w:asciiTheme="minorHAnsi" w:hAnsiTheme="minorHAnsi" w:cs="Tahoma"/>
        </w:rPr>
        <w:t>tokenxrep</w:t>
      </w:r>
    </w:p>
    <w:p w:rsidR="009F3F04" w:rsidRPr="0081531B" w:rsidRDefault="009F3F04" w:rsidP="00977A0E">
      <w:pPr>
        <w:widowControl/>
        <w:autoSpaceDE/>
        <w:autoSpaceDN/>
        <w:adjustRightInd/>
        <w:rPr>
          <w:rFonts w:asciiTheme="minorHAnsi" w:hAnsiTheme="minorHAnsi"/>
          <w:color w:val="000000"/>
        </w:rPr>
      </w:pPr>
    </w:p>
    <w:p w:rsidR="009F3F04" w:rsidRPr="0081531B" w:rsidRDefault="009F3F04" w:rsidP="00977A0E">
      <w:pPr>
        <w:widowControl/>
        <w:autoSpaceDE/>
        <w:autoSpaceDN/>
        <w:adjustRightInd/>
        <w:rPr>
          <w:rFonts w:asciiTheme="minorHAnsi" w:hAnsiTheme="minorHAnsi"/>
          <w:color w:val="000000"/>
        </w:rPr>
      </w:pPr>
      <w:r w:rsidRPr="0081531B">
        <w:rPr>
          <w:rFonts w:asciiTheme="minorHAnsi" w:hAnsiTheme="minorHAnsi"/>
          <w:color w:val="000000"/>
        </w:rPr>
        <w:t xml:space="preserve">For example, the first word on list 5 repeated 3 times by Rey Castillo </w:t>
      </w:r>
      <w:proofErr w:type="spellStart"/>
      <w:r w:rsidRPr="0081531B">
        <w:rPr>
          <w:rFonts w:asciiTheme="minorHAnsi" w:hAnsiTheme="minorHAnsi"/>
          <w:color w:val="000000"/>
        </w:rPr>
        <w:t>García</w:t>
      </w:r>
      <w:proofErr w:type="spellEnd"/>
      <w:r w:rsidRPr="0081531B">
        <w:rPr>
          <w:rFonts w:asciiTheme="minorHAnsi" w:hAnsiTheme="minorHAnsi"/>
          <w:color w:val="000000"/>
        </w:rPr>
        <w:t xml:space="preserve"> would be</w:t>
      </w:r>
    </w:p>
    <w:p w:rsidR="009F3F04" w:rsidRPr="0081531B" w:rsidRDefault="009F3F04" w:rsidP="009F3F04">
      <w:pPr>
        <w:widowControl/>
        <w:tabs>
          <w:tab w:val="left" w:pos="360"/>
        </w:tabs>
        <w:autoSpaceDE/>
        <w:autoSpaceDN/>
        <w:adjustRightInd/>
        <w:rPr>
          <w:rFonts w:asciiTheme="minorHAnsi" w:hAnsiTheme="minorHAnsi" w:cs="Tahoma"/>
        </w:rPr>
      </w:pPr>
      <w:r w:rsidRPr="0081531B">
        <w:rPr>
          <w:rFonts w:asciiTheme="minorHAnsi" w:hAnsiTheme="minorHAnsi" w:cs="Tahoma"/>
        </w:rPr>
        <w:tab/>
        <w:t>Yolox_Elict_</w:t>
      </w:r>
      <w:r w:rsidR="00A76FBE" w:rsidRPr="0081531B">
        <w:rPr>
          <w:rFonts w:asciiTheme="minorHAnsi" w:hAnsiTheme="minorHAnsi" w:cs="Tahoma"/>
        </w:rPr>
        <w:t>RCG500_</w:t>
      </w:r>
      <w:r w:rsidRPr="0081531B">
        <w:rPr>
          <w:rFonts w:asciiTheme="minorHAnsi" w:hAnsiTheme="minorHAnsi" w:cs="Tahoma"/>
        </w:rPr>
        <w:t>List-05-separate-acoustics-48Khz _</w:t>
      </w:r>
      <w:r w:rsidR="001C1A37" w:rsidRPr="0081531B">
        <w:rPr>
          <w:rFonts w:asciiTheme="minorHAnsi" w:hAnsiTheme="minorHAnsi" w:cs="Tahoma"/>
        </w:rPr>
        <w:t>2012-12-05-i_</w:t>
      </w:r>
      <w:r w:rsidRPr="0081531B">
        <w:rPr>
          <w:rFonts w:asciiTheme="minorHAnsi" w:hAnsiTheme="minorHAnsi" w:cs="Tahoma"/>
        </w:rPr>
        <w:t>001x3</w:t>
      </w:r>
    </w:p>
    <w:p w:rsidR="009F3F04" w:rsidRPr="0081531B" w:rsidRDefault="009F3F04" w:rsidP="00977A0E">
      <w:pPr>
        <w:widowControl/>
        <w:autoSpaceDE/>
        <w:autoSpaceDN/>
        <w:adjustRightInd/>
        <w:rPr>
          <w:rFonts w:asciiTheme="minorHAnsi" w:hAnsiTheme="minorHAnsi"/>
          <w:color w:val="000000"/>
        </w:rPr>
      </w:pPr>
    </w:p>
    <w:p w:rsidR="009F3F04" w:rsidRPr="0081531B" w:rsidRDefault="009F3F04" w:rsidP="00977A0E">
      <w:pPr>
        <w:widowControl/>
        <w:autoSpaceDE/>
        <w:autoSpaceDN/>
        <w:adjustRightInd/>
        <w:rPr>
          <w:rFonts w:asciiTheme="minorHAnsi" w:hAnsiTheme="minorHAnsi"/>
          <w:color w:val="000000"/>
        </w:rPr>
      </w:pPr>
      <w:r w:rsidRPr="0081531B">
        <w:rPr>
          <w:rFonts w:asciiTheme="minorHAnsi" w:hAnsiTheme="minorHAnsi"/>
          <w:color w:val="000000"/>
        </w:rPr>
        <w:t>The following are the metadata descriptions for each list:</w:t>
      </w:r>
    </w:p>
    <w:p w:rsidR="009F3F04" w:rsidRPr="0081531B" w:rsidRDefault="009F3F04" w:rsidP="00977A0E">
      <w:pPr>
        <w:widowControl/>
        <w:autoSpaceDE/>
        <w:autoSpaceDN/>
        <w:adjustRightInd/>
        <w:rPr>
          <w:rFonts w:asciiTheme="minorHAnsi" w:hAnsiTheme="minorHAnsi"/>
          <w:color w:val="000000"/>
        </w:rPr>
      </w:pPr>
    </w:p>
    <w:p w:rsidR="0085436F" w:rsidRPr="0081531B" w:rsidRDefault="009F3F04" w:rsidP="0085436F">
      <w:pPr>
        <w:tabs>
          <w:tab w:val="left" w:pos="720"/>
        </w:tabs>
        <w:ind w:left="1620" w:hanging="1620"/>
        <w:rPr>
          <w:rFonts w:asciiTheme="minorHAnsi" w:hAnsiTheme="minorHAnsi" w:cs="Tahoma"/>
        </w:rPr>
      </w:pPr>
      <w:r w:rsidRPr="0081531B">
        <w:rPr>
          <w:rFonts w:asciiTheme="minorHAnsi" w:hAnsiTheme="minorHAnsi"/>
          <w:color w:val="000000"/>
        </w:rPr>
        <w:tab/>
        <w:t>List 05</w:t>
      </w:r>
      <w:r w:rsidR="00410D11" w:rsidRPr="0081531B">
        <w:rPr>
          <w:rFonts w:asciiTheme="minorHAnsi" w:hAnsiTheme="minorHAnsi"/>
          <w:color w:val="000000"/>
        </w:rPr>
        <w:t xml:space="preserve"> </w:t>
      </w:r>
      <w:r w:rsidR="00F22FE0" w:rsidRPr="0081531B">
        <w:rPr>
          <w:rFonts w:asciiTheme="minorHAnsi" w:hAnsiTheme="minorHAnsi"/>
          <w:color w:val="000000"/>
        </w:rPr>
        <w:t>(List</w:t>
      </w:r>
      <w:r w:rsidR="00410D11" w:rsidRPr="0081531B">
        <w:rPr>
          <w:rFonts w:asciiTheme="minorHAnsi" w:hAnsiTheme="minorHAnsi"/>
          <w:color w:val="000000"/>
        </w:rPr>
        <w:t>-0</w:t>
      </w:r>
      <w:r w:rsidR="009062C3" w:rsidRPr="0081531B">
        <w:rPr>
          <w:rFonts w:asciiTheme="minorHAnsi" w:hAnsiTheme="minorHAnsi"/>
          <w:color w:val="000000"/>
        </w:rPr>
        <w:t>0</w:t>
      </w:r>
      <w:r w:rsidR="00410D11" w:rsidRPr="0081531B">
        <w:rPr>
          <w:rFonts w:asciiTheme="minorHAnsi" w:hAnsiTheme="minorHAnsi"/>
          <w:color w:val="000000"/>
        </w:rPr>
        <w:t>5-Mixtec-Nasalization-Study-List-2012-11)</w:t>
      </w:r>
      <w:r w:rsidRPr="0081531B">
        <w:rPr>
          <w:rFonts w:asciiTheme="minorHAnsi" w:hAnsiTheme="minorHAnsi"/>
          <w:color w:val="000000"/>
        </w:rPr>
        <w:t xml:space="preserve">: This is a list of 41 </w:t>
      </w:r>
      <w:proofErr w:type="spellStart"/>
      <w:r w:rsidR="0003654F" w:rsidRPr="0081531B">
        <w:rPr>
          <w:rFonts w:asciiTheme="minorHAnsi" w:hAnsiTheme="minorHAnsi"/>
          <w:color w:val="000000"/>
        </w:rPr>
        <w:t>monomorphemic</w:t>
      </w:r>
      <w:proofErr w:type="spellEnd"/>
      <w:r w:rsidR="0003654F" w:rsidRPr="0081531B">
        <w:rPr>
          <w:rFonts w:asciiTheme="minorHAnsi" w:hAnsiTheme="minorHAnsi"/>
          <w:color w:val="000000"/>
        </w:rPr>
        <w:t xml:space="preserve"> </w:t>
      </w:r>
      <w:r w:rsidRPr="0081531B">
        <w:rPr>
          <w:rFonts w:asciiTheme="minorHAnsi" w:hAnsiTheme="minorHAnsi"/>
          <w:color w:val="000000"/>
        </w:rPr>
        <w:t xml:space="preserve">words </w:t>
      </w:r>
      <w:r w:rsidR="0085436F" w:rsidRPr="0081531B">
        <w:rPr>
          <w:rFonts w:asciiTheme="minorHAnsi" w:hAnsiTheme="minorHAnsi"/>
          <w:color w:val="000000"/>
        </w:rPr>
        <w:t>of the form C</w:t>
      </w:r>
      <w:r w:rsidR="0085436F" w:rsidRPr="0081531B">
        <w:rPr>
          <w:rFonts w:asciiTheme="minorHAnsi" w:hAnsiTheme="minorHAnsi"/>
          <w:color w:val="000000"/>
          <w:vertAlign w:val="subscript"/>
        </w:rPr>
        <w:t>1</w:t>
      </w:r>
      <w:r w:rsidR="0085436F" w:rsidRPr="0081531B">
        <w:rPr>
          <w:rFonts w:asciiTheme="minorHAnsi" w:hAnsiTheme="minorHAnsi"/>
          <w:color w:val="000000"/>
        </w:rPr>
        <w:t>V</w:t>
      </w:r>
      <w:r w:rsidR="0085436F" w:rsidRPr="0081531B">
        <w:rPr>
          <w:rFonts w:asciiTheme="minorHAnsi" w:hAnsiTheme="minorHAnsi"/>
          <w:color w:val="000000"/>
          <w:vertAlign w:val="subscript"/>
        </w:rPr>
        <w:t>1</w:t>
      </w:r>
      <w:r w:rsidR="0085436F" w:rsidRPr="0081531B">
        <w:rPr>
          <w:rFonts w:asciiTheme="minorHAnsi" w:hAnsiTheme="minorHAnsi"/>
          <w:color w:val="000000"/>
        </w:rPr>
        <w:t>C</w:t>
      </w:r>
      <w:r w:rsidR="0085436F" w:rsidRPr="0081531B">
        <w:rPr>
          <w:rFonts w:asciiTheme="minorHAnsi" w:hAnsiTheme="minorHAnsi"/>
          <w:color w:val="000000"/>
          <w:vertAlign w:val="subscript"/>
        </w:rPr>
        <w:t>2</w:t>
      </w:r>
      <w:r w:rsidR="0085436F" w:rsidRPr="0081531B">
        <w:rPr>
          <w:rFonts w:asciiTheme="minorHAnsi" w:hAnsiTheme="minorHAnsi"/>
          <w:color w:val="000000"/>
        </w:rPr>
        <w:t>V</w:t>
      </w:r>
      <w:r w:rsidR="0085436F" w:rsidRPr="0081531B">
        <w:rPr>
          <w:rFonts w:asciiTheme="minorHAnsi" w:hAnsiTheme="minorHAnsi"/>
          <w:color w:val="000000"/>
          <w:vertAlign w:val="subscript"/>
        </w:rPr>
        <w:t>2</w:t>
      </w:r>
      <w:r w:rsidR="0085436F" w:rsidRPr="0081531B">
        <w:rPr>
          <w:rFonts w:asciiTheme="minorHAnsi" w:hAnsiTheme="minorHAnsi"/>
          <w:color w:val="000000"/>
        </w:rPr>
        <w:t xml:space="preserve"> </w:t>
      </w:r>
      <w:r w:rsidR="0085436F" w:rsidRPr="0081531B">
        <w:rPr>
          <w:rFonts w:asciiTheme="minorHAnsi" w:hAnsiTheme="minorHAnsi" w:cs="Tahoma"/>
        </w:rPr>
        <w:t>.</w:t>
      </w:r>
      <w:r w:rsidR="00CE52F3" w:rsidRPr="0081531B">
        <w:rPr>
          <w:rFonts w:asciiTheme="minorHAnsi" w:hAnsiTheme="minorHAnsi"/>
          <w:color w:val="000000"/>
        </w:rPr>
        <w:t xml:space="preserve"> Tonal patterns are varied to study possible effects of tone on nasalization. </w:t>
      </w:r>
      <w:r w:rsidR="001C1A37" w:rsidRPr="0081531B">
        <w:rPr>
          <w:rFonts w:asciiTheme="minorHAnsi" w:hAnsiTheme="minorHAnsi"/>
          <w:color w:val="000000"/>
        </w:rPr>
        <w:t>The values for C2 are: /s/, /x/, /</w:t>
      </w:r>
      <w:proofErr w:type="spellStart"/>
      <w:r w:rsidR="001C1A37" w:rsidRPr="0081531B">
        <w:rPr>
          <w:rFonts w:asciiTheme="minorHAnsi" w:hAnsiTheme="minorHAnsi"/>
          <w:color w:val="000000"/>
        </w:rPr>
        <w:t>ch</w:t>
      </w:r>
      <w:proofErr w:type="spellEnd"/>
      <w:r w:rsidR="001C1A37" w:rsidRPr="0081531B">
        <w:rPr>
          <w:rFonts w:asciiTheme="minorHAnsi" w:hAnsiTheme="minorHAnsi"/>
          <w:color w:val="000000"/>
        </w:rPr>
        <w:t xml:space="preserve">/, /t/, /k/ (/x/ represents a voiceless </w:t>
      </w:r>
      <w:proofErr w:type="spellStart"/>
      <w:r w:rsidR="001C1A37" w:rsidRPr="0081531B">
        <w:rPr>
          <w:rFonts w:asciiTheme="minorHAnsi" w:hAnsiTheme="minorHAnsi"/>
          <w:color w:val="000000"/>
        </w:rPr>
        <w:t>palato</w:t>
      </w:r>
      <w:proofErr w:type="spellEnd"/>
      <w:r w:rsidR="001C1A37" w:rsidRPr="0081531B">
        <w:rPr>
          <w:rFonts w:asciiTheme="minorHAnsi" w:hAnsiTheme="minorHAnsi"/>
          <w:color w:val="000000"/>
        </w:rPr>
        <w:t>-alveolar fricative). The final vowels are /u/, /</w:t>
      </w:r>
      <w:proofErr w:type="spellStart"/>
      <w:r w:rsidR="001C1A37" w:rsidRPr="0081531B">
        <w:rPr>
          <w:rFonts w:asciiTheme="minorHAnsi" w:hAnsiTheme="minorHAnsi"/>
          <w:color w:val="000000"/>
        </w:rPr>
        <w:t>i</w:t>
      </w:r>
      <w:proofErr w:type="spellEnd"/>
      <w:r w:rsidR="001C1A37" w:rsidRPr="0081531B">
        <w:rPr>
          <w:rFonts w:asciiTheme="minorHAnsi" w:hAnsiTheme="minorHAnsi"/>
          <w:color w:val="000000"/>
        </w:rPr>
        <w:t xml:space="preserve">/, /a/ vs. /un/, /in/, /an/. </w:t>
      </w:r>
      <w:r w:rsidR="009062C3" w:rsidRPr="0081531B">
        <w:rPr>
          <w:rFonts w:asciiTheme="minorHAnsi" w:hAnsiTheme="minorHAnsi"/>
          <w:color w:val="000000"/>
        </w:rPr>
        <w:t xml:space="preserve">There are no words with enclitics. </w:t>
      </w:r>
      <w:r w:rsidR="001C1A37" w:rsidRPr="0081531B">
        <w:rPr>
          <w:rFonts w:asciiTheme="minorHAnsi" w:hAnsiTheme="minorHAnsi" w:cs="Tahoma"/>
        </w:rPr>
        <w:t xml:space="preserve">Tonal patterns are 1.1, </w:t>
      </w:r>
      <w:r w:rsidR="00410D11" w:rsidRPr="0081531B">
        <w:rPr>
          <w:rFonts w:asciiTheme="minorHAnsi" w:hAnsiTheme="minorHAnsi" w:cs="Tahoma"/>
        </w:rPr>
        <w:t>1.4, 13.2, 14.2, 14.3, 14.4, 3.2, 3.3., 3.4</w:t>
      </w:r>
      <w:r w:rsidR="00D930C0" w:rsidRPr="0081531B">
        <w:rPr>
          <w:rFonts w:asciiTheme="minorHAnsi" w:hAnsiTheme="minorHAnsi" w:cs="Tahoma"/>
        </w:rPr>
        <w:t xml:space="preserve">, 4.1, 4.2, 4.3, 4.4. </w:t>
      </w:r>
      <w:r w:rsidR="001C1A37" w:rsidRPr="0081531B">
        <w:rPr>
          <w:rFonts w:asciiTheme="minorHAnsi" w:hAnsiTheme="minorHAnsi" w:cs="Tahoma"/>
        </w:rPr>
        <w:t>Insofar as possible, oral/nasal (CVCV/</w:t>
      </w:r>
      <w:proofErr w:type="spellStart"/>
      <w:r w:rsidR="001C1A37" w:rsidRPr="0081531B">
        <w:rPr>
          <w:rFonts w:asciiTheme="minorHAnsi" w:hAnsiTheme="minorHAnsi" w:cs="Tahoma"/>
        </w:rPr>
        <w:t>CVCVn</w:t>
      </w:r>
      <w:proofErr w:type="spellEnd"/>
      <w:r w:rsidR="001C1A37" w:rsidRPr="0081531B">
        <w:rPr>
          <w:rFonts w:asciiTheme="minorHAnsi" w:hAnsiTheme="minorHAnsi" w:cs="Tahoma"/>
        </w:rPr>
        <w:t xml:space="preserve">) pairs are matched for identical or similar tonal patterns to avoid confounds between high tone (possibly resulting from higher </w:t>
      </w:r>
      <w:proofErr w:type="spellStart"/>
      <w:r w:rsidR="001C1A37" w:rsidRPr="0081531B">
        <w:rPr>
          <w:rFonts w:asciiTheme="minorHAnsi" w:hAnsiTheme="minorHAnsi" w:cs="Tahoma"/>
        </w:rPr>
        <w:t>subglottal</w:t>
      </w:r>
      <w:proofErr w:type="spellEnd"/>
      <w:r w:rsidR="001C1A37" w:rsidRPr="0081531B">
        <w:rPr>
          <w:rFonts w:asciiTheme="minorHAnsi" w:hAnsiTheme="minorHAnsi" w:cs="Tahoma"/>
        </w:rPr>
        <w:t xml:space="preserve"> pressure) and observations of higher airflow. Data were collected in the carrier phrase "ni1-nda'1yu1-ra1 ___ ta4ta2", "I yelled ___ father" except for a few exceptions where the test material had to follow another word in order to make sense to the speaker</w:t>
      </w:r>
      <w:r w:rsidR="00FA05C5" w:rsidRPr="0081531B">
        <w:rPr>
          <w:rFonts w:asciiTheme="minorHAnsi" w:hAnsiTheme="minorHAnsi"/>
          <w:color w:val="000000"/>
        </w:rPr>
        <w:t xml:space="preserve">. </w:t>
      </w:r>
      <w:r w:rsidR="0085436F" w:rsidRPr="0081531B">
        <w:rPr>
          <w:rFonts w:asciiTheme="minorHAnsi" w:hAnsiTheme="minorHAnsi" w:cs="Tahoma"/>
        </w:rPr>
        <w:t xml:space="preserve">The list is meant to explore the following research questions: </w:t>
      </w:r>
    </w:p>
    <w:p w:rsidR="0085436F" w:rsidRPr="0081531B" w:rsidRDefault="0085436F" w:rsidP="0085436F">
      <w:pPr>
        <w:numPr>
          <w:ilvl w:val="2"/>
          <w:numId w:val="3"/>
        </w:numPr>
        <w:tabs>
          <w:tab w:val="left" w:pos="720"/>
        </w:tabs>
        <w:rPr>
          <w:rFonts w:asciiTheme="minorHAnsi" w:hAnsiTheme="minorHAnsi" w:cs="Tahoma"/>
        </w:rPr>
      </w:pPr>
      <w:r w:rsidRPr="0081531B">
        <w:rPr>
          <w:rFonts w:asciiTheme="minorHAnsi" w:hAnsiTheme="minorHAnsi" w:cs="Tahoma"/>
        </w:rPr>
        <w:t xml:space="preserve">In disyllabic </w:t>
      </w:r>
      <w:proofErr w:type="spellStart"/>
      <w:r w:rsidRPr="0081531B">
        <w:rPr>
          <w:rFonts w:asciiTheme="minorHAnsi" w:hAnsiTheme="minorHAnsi" w:cs="Tahoma"/>
        </w:rPr>
        <w:t>monomorphemic</w:t>
      </w:r>
      <w:proofErr w:type="spellEnd"/>
      <w:r w:rsidRPr="0081531B">
        <w:rPr>
          <w:rFonts w:asciiTheme="minorHAnsi" w:hAnsiTheme="minorHAnsi" w:cs="Tahoma"/>
        </w:rPr>
        <w:t xml:space="preserve"> words, is nasalization present on V1 if V2 is </w:t>
      </w:r>
      <w:proofErr w:type="spellStart"/>
      <w:r w:rsidRPr="0081531B">
        <w:rPr>
          <w:rFonts w:asciiTheme="minorHAnsi" w:hAnsiTheme="minorHAnsi" w:cs="Tahoma"/>
        </w:rPr>
        <w:t>underlyingly</w:t>
      </w:r>
      <w:proofErr w:type="spellEnd"/>
      <w:r w:rsidRPr="0081531B">
        <w:rPr>
          <w:rFonts w:asciiTheme="minorHAnsi" w:hAnsiTheme="minorHAnsi" w:cs="Tahoma"/>
        </w:rPr>
        <w:t xml:space="preserve"> nasal (regressive nasalization)? </w:t>
      </w:r>
    </w:p>
    <w:p w:rsidR="0085436F" w:rsidRPr="0081531B" w:rsidRDefault="0085436F" w:rsidP="0085436F">
      <w:pPr>
        <w:numPr>
          <w:ilvl w:val="2"/>
          <w:numId w:val="3"/>
        </w:numPr>
        <w:tabs>
          <w:tab w:val="left" w:pos="720"/>
        </w:tabs>
        <w:rPr>
          <w:rFonts w:asciiTheme="minorHAnsi" w:hAnsiTheme="minorHAnsi" w:cs="Tahoma"/>
        </w:rPr>
      </w:pPr>
      <w:r w:rsidRPr="0081531B">
        <w:rPr>
          <w:rFonts w:asciiTheme="minorHAnsi" w:hAnsiTheme="minorHAnsi" w:cs="Tahoma"/>
        </w:rPr>
        <w:t xml:space="preserve">Is the presence/degree of nasalization in V1 related to the kind of obstruent C2 (anterior vs. posterior fricative / fricative vs. stop)? </w:t>
      </w:r>
    </w:p>
    <w:p w:rsidR="0085436F" w:rsidRPr="0081531B" w:rsidRDefault="0085436F" w:rsidP="0085436F">
      <w:pPr>
        <w:numPr>
          <w:ilvl w:val="2"/>
          <w:numId w:val="3"/>
        </w:numPr>
        <w:tabs>
          <w:tab w:val="left" w:pos="720"/>
        </w:tabs>
        <w:rPr>
          <w:rFonts w:asciiTheme="minorHAnsi" w:hAnsiTheme="minorHAnsi" w:cs="Tahoma"/>
        </w:rPr>
      </w:pPr>
      <w:r w:rsidRPr="0081531B">
        <w:rPr>
          <w:rFonts w:asciiTheme="minorHAnsi" w:hAnsiTheme="minorHAnsi" w:cs="Tahoma"/>
        </w:rPr>
        <w:t>What are the differences in degree of nasalization between V1 and V2(nasal)</w:t>
      </w:r>
      <w:r w:rsidR="00410D11" w:rsidRPr="0081531B">
        <w:rPr>
          <w:rFonts w:asciiTheme="minorHAnsi" w:hAnsiTheme="minorHAnsi" w:cs="Tahoma"/>
        </w:rPr>
        <w:t xml:space="preserve"> in a V2(nasal)–final word or between V2(oral) and V2(nasal)</w:t>
      </w:r>
      <w:r w:rsidRPr="0081531B">
        <w:rPr>
          <w:rFonts w:asciiTheme="minorHAnsi" w:hAnsiTheme="minorHAnsi" w:cs="Tahoma"/>
        </w:rPr>
        <w:t>?</w:t>
      </w:r>
    </w:p>
    <w:p w:rsidR="00CE52F3" w:rsidRPr="0081531B" w:rsidRDefault="00CE52F3" w:rsidP="0085436F">
      <w:pPr>
        <w:numPr>
          <w:ilvl w:val="2"/>
          <w:numId w:val="3"/>
        </w:numPr>
        <w:tabs>
          <w:tab w:val="left" w:pos="720"/>
        </w:tabs>
        <w:rPr>
          <w:rFonts w:asciiTheme="minorHAnsi" w:hAnsiTheme="minorHAnsi" w:cs="Tahoma"/>
        </w:rPr>
      </w:pPr>
      <w:r w:rsidRPr="0081531B">
        <w:rPr>
          <w:rFonts w:asciiTheme="minorHAnsi" w:hAnsiTheme="minorHAnsi" w:cs="Tahoma"/>
        </w:rPr>
        <w:t>What is the effect</w:t>
      </w:r>
      <w:r w:rsidR="00410D11" w:rsidRPr="0081531B">
        <w:rPr>
          <w:rFonts w:asciiTheme="minorHAnsi" w:hAnsiTheme="minorHAnsi" w:cs="Tahoma"/>
        </w:rPr>
        <w:t>, if any,</w:t>
      </w:r>
      <w:r w:rsidRPr="0081531B">
        <w:rPr>
          <w:rFonts w:asciiTheme="minorHAnsi" w:hAnsiTheme="minorHAnsi" w:cs="Tahoma"/>
        </w:rPr>
        <w:t xml:space="preserve"> of tonal contour on nasalization?</w:t>
      </w:r>
    </w:p>
    <w:p w:rsidR="009F3F04" w:rsidRPr="0081531B" w:rsidRDefault="009F3F04" w:rsidP="009F3F04">
      <w:pPr>
        <w:tabs>
          <w:tab w:val="left" w:pos="720"/>
        </w:tabs>
        <w:ind w:left="1620" w:hanging="1620"/>
        <w:rPr>
          <w:rFonts w:asciiTheme="minorHAnsi" w:hAnsiTheme="minorHAnsi"/>
          <w:color w:val="000000"/>
        </w:rPr>
      </w:pPr>
    </w:p>
    <w:p w:rsidR="00084E79" w:rsidRPr="0081531B" w:rsidRDefault="009F3F04" w:rsidP="00FA05C5">
      <w:pPr>
        <w:tabs>
          <w:tab w:val="left" w:pos="720"/>
          <w:tab w:val="left" w:pos="1440"/>
        </w:tabs>
        <w:ind w:left="1620" w:hanging="1620"/>
        <w:rPr>
          <w:rFonts w:asciiTheme="minorHAnsi" w:hAnsiTheme="minorHAnsi"/>
        </w:rPr>
      </w:pPr>
      <w:r w:rsidRPr="0081531B">
        <w:rPr>
          <w:rFonts w:asciiTheme="minorHAnsi" w:hAnsiTheme="minorHAnsi"/>
          <w:color w:val="000000"/>
        </w:rPr>
        <w:tab/>
        <w:t>List 06</w:t>
      </w:r>
      <w:r w:rsidR="00410D11" w:rsidRPr="0081531B">
        <w:rPr>
          <w:rFonts w:asciiTheme="minorHAnsi" w:hAnsiTheme="minorHAnsi"/>
          <w:color w:val="000000"/>
        </w:rPr>
        <w:t xml:space="preserve"> </w:t>
      </w:r>
      <w:r w:rsidR="00F22FE0" w:rsidRPr="0081531B">
        <w:rPr>
          <w:rFonts w:asciiTheme="minorHAnsi" w:hAnsiTheme="minorHAnsi"/>
          <w:color w:val="000000"/>
        </w:rPr>
        <w:t>(List</w:t>
      </w:r>
      <w:r w:rsidR="00410D11" w:rsidRPr="0081531B">
        <w:rPr>
          <w:rFonts w:asciiTheme="minorHAnsi" w:hAnsiTheme="minorHAnsi"/>
          <w:color w:val="000000"/>
        </w:rPr>
        <w:t>-0</w:t>
      </w:r>
      <w:r w:rsidR="009062C3" w:rsidRPr="0081531B">
        <w:rPr>
          <w:rFonts w:asciiTheme="minorHAnsi" w:hAnsiTheme="minorHAnsi"/>
          <w:color w:val="000000"/>
        </w:rPr>
        <w:t>0</w:t>
      </w:r>
      <w:r w:rsidR="00410D11" w:rsidRPr="0081531B">
        <w:rPr>
          <w:rFonts w:asciiTheme="minorHAnsi" w:hAnsiTheme="minorHAnsi"/>
          <w:color w:val="000000"/>
        </w:rPr>
        <w:t>6-Mixtec-Nasalization-Study-List-2012-11)</w:t>
      </w:r>
      <w:r w:rsidRPr="0081531B">
        <w:rPr>
          <w:rFonts w:asciiTheme="minorHAnsi" w:hAnsiTheme="minorHAnsi"/>
          <w:color w:val="000000"/>
        </w:rPr>
        <w:t xml:space="preserve">: </w:t>
      </w:r>
      <w:r w:rsidR="0085436F" w:rsidRPr="0081531B">
        <w:rPr>
          <w:rFonts w:asciiTheme="minorHAnsi" w:hAnsiTheme="minorHAnsi"/>
          <w:color w:val="000000"/>
        </w:rPr>
        <w:t xml:space="preserve">This is a list of 104 </w:t>
      </w:r>
      <w:proofErr w:type="spellStart"/>
      <w:r w:rsidR="0003654F" w:rsidRPr="0081531B">
        <w:rPr>
          <w:rFonts w:asciiTheme="minorHAnsi" w:hAnsiTheme="minorHAnsi"/>
          <w:color w:val="000000"/>
        </w:rPr>
        <w:t>monomorphemic</w:t>
      </w:r>
      <w:proofErr w:type="spellEnd"/>
      <w:r w:rsidR="0003654F" w:rsidRPr="0081531B">
        <w:rPr>
          <w:rFonts w:asciiTheme="minorHAnsi" w:hAnsiTheme="minorHAnsi"/>
          <w:color w:val="000000"/>
        </w:rPr>
        <w:t xml:space="preserve"> </w:t>
      </w:r>
      <w:r w:rsidR="00FA05C5" w:rsidRPr="0081531B">
        <w:rPr>
          <w:rFonts w:asciiTheme="minorHAnsi" w:hAnsiTheme="minorHAnsi"/>
          <w:color w:val="000000"/>
        </w:rPr>
        <w:t xml:space="preserve">words </w:t>
      </w:r>
      <w:r w:rsidR="0085436F" w:rsidRPr="0081531B">
        <w:rPr>
          <w:rFonts w:asciiTheme="minorHAnsi" w:hAnsiTheme="minorHAnsi"/>
          <w:color w:val="000000"/>
        </w:rPr>
        <w:t>of the form C</w:t>
      </w:r>
      <w:r w:rsidR="0085436F" w:rsidRPr="0081531B">
        <w:rPr>
          <w:rFonts w:asciiTheme="minorHAnsi" w:hAnsiTheme="minorHAnsi"/>
          <w:color w:val="000000"/>
          <w:vertAlign w:val="subscript"/>
        </w:rPr>
        <w:t>1</w:t>
      </w:r>
      <w:r w:rsidR="0085436F" w:rsidRPr="0081531B">
        <w:rPr>
          <w:rFonts w:asciiTheme="minorHAnsi" w:hAnsiTheme="minorHAnsi"/>
          <w:color w:val="000000"/>
        </w:rPr>
        <w:t>V</w:t>
      </w:r>
      <w:r w:rsidR="0085436F" w:rsidRPr="0081531B">
        <w:rPr>
          <w:rFonts w:asciiTheme="minorHAnsi" w:hAnsiTheme="minorHAnsi"/>
          <w:color w:val="000000"/>
          <w:vertAlign w:val="subscript"/>
        </w:rPr>
        <w:t>1</w:t>
      </w:r>
      <w:r w:rsidR="0085436F" w:rsidRPr="0081531B">
        <w:rPr>
          <w:rFonts w:asciiTheme="minorHAnsi" w:hAnsiTheme="minorHAnsi"/>
          <w:color w:val="000000"/>
        </w:rPr>
        <w:t>V</w:t>
      </w:r>
      <w:r w:rsidR="0003654F" w:rsidRPr="0081531B">
        <w:rPr>
          <w:rFonts w:asciiTheme="minorHAnsi" w:hAnsiTheme="minorHAnsi"/>
          <w:color w:val="000000"/>
          <w:vertAlign w:val="subscript"/>
        </w:rPr>
        <w:t>1</w:t>
      </w:r>
      <w:r w:rsidR="0003654F" w:rsidRPr="0081531B">
        <w:rPr>
          <w:rFonts w:asciiTheme="minorHAnsi" w:hAnsiTheme="minorHAnsi"/>
          <w:color w:val="000000"/>
        </w:rPr>
        <w:t xml:space="preserve"> and C</w:t>
      </w:r>
      <w:r w:rsidR="0003654F" w:rsidRPr="0081531B">
        <w:rPr>
          <w:rFonts w:asciiTheme="minorHAnsi" w:hAnsiTheme="minorHAnsi"/>
          <w:color w:val="000000"/>
          <w:vertAlign w:val="subscript"/>
        </w:rPr>
        <w:t>1</w:t>
      </w:r>
      <w:r w:rsidR="0003654F" w:rsidRPr="0081531B">
        <w:rPr>
          <w:rFonts w:asciiTheme="minorHAnsi" w:hAnsiTheme="minorHAnsi"/>
          <w:color w:val="000000"/>
        </w:rPr>
        <w:t>V</w:t>
      </w:r>
      <w:r w:rsidR="0003654F" w:rsidRPr="0081531B">
        <w:rPr>
          <w:rFonts w:asciiTheme="minorHAnsi" w:hAnsiTheme="minorHAnsi"/>
          <w:color w:val="000000"/>
          <w:vertAlign w:val="subscript"/>
        </w:rPr>
        <w:t>1</w:t>
      </w:r>
      <w:r w:rsidR="0003654F" w:rsidRPr="0081531B">
        <w:rPr>
          <w:rFonts w:asciiTheme="minorHAnsi" w:hAnsiTheme="minorHAnsi"/>
          <w:color w:val="000000"/>
        </w:rPr>
        <w:t>Vn</w:t>
      </w:r>
      <w:r w:rsidR="0003654F" w:rsidRPr="0081531B">
        <w:rPr>
          <w:rFonts w:asciiTheme="minorHAnsi" w:hAnsiTheme="minorHAnsi"/>
          <w:color w:val="000000"/>
          <w:vertAlign w:val="subscript"/>
        </w:rPr>
        <w:t>1</w:t>
      </w:r>
      <w:r w:rsidR="00084E79" w:rsidRPr="0081531B">
        <w:rPr>
          <w:rFonts w:asciiTheme="minorHAnsi" w:hAnsiTheme="minorHAnsi"/>
          <w:color w:val="000000"/>
        </w:rPr>
        <w:t xml:space="preserve"> and C</w:t>
      </w:r>
      <w:r w:rsidR="00084E79" w:rsidRPr="0081531B">
        <w:rPr>
          <w:rFonts w:asciiTheme="minorHAnsi" w:hAnsiTheme="minorHAnsi"/>
          <w:color w:val="000000"/>
          <w:vertAlign w:val="subscript"/>
        </w:rPr>
        <w:t>1</w:t>
      </w:r>
      <w:r w:rsidR="00084E79" w:rsidRPr="0081531B">
        <w:rPr>
          <w:rFonts w:asciiTheme="minorHAnsi" w:hAnsiTheme="minorHAnsi"/>
          <w:color w:val="000000"/>
        </w:rPr>
        <w:t>V'</w:t>
      </w:r>
      <w:r w:rsidR="00084E79" w:rsidRPr="0081531B">
        <w:rPr>
          <w:rFonts w:asciiTheme="minorHAnsi" w:hAnsiTheme="minorHAnsi"/>
          <w:color w:val="000000"/>
          <w:vertAlign w:val="subscript"/>
        </w:rPr>
        <w:t>1</w:t>
      </w:r>
      <w:r w:rsidR="00084E79" w:rsidRPr="0081531B">
        <w:rPr>
          <w:rFonts w:asciiTheme="minorHAnsi" w:hAnsiTheme="minorHAnsi"/>
          <w:color w:val="000000"/>
        </w:rPr>
        <w:t>V</w:t>
      </w:r>
      <w:r w:rsidR="00084E79" w:rsidRPr="0081531B">
        <w:rPr>
          <w:rFonts w:asciiTheme="minorHAnsi" w:hAnsiTheme="minorHAnsi"/>
          <w:color w:val="000000"/>
          <w:vertAlign w:val="subscript"/>
        </w:rPr>
        <w:t>1</w:t>
      </w:r>
      <w:r w:rsidR="00084E79" w:rsidRPr="0081531B">
        <w:rPr>
          <w:rFonts w:asciiTheme="minorHAnsi" w:hAnsiTheme="minorHAnsi"/>
          <w:color w:val="000000"/>
        </w:rPr>
        <w:t xml:space="preserve"> and C</w:t>
      </w:r>
      <w:r w:rsidR="00084E79" w:rsidRPr="0081531B">
        <w:rPr>
          <w:rFonts w:asciiTheme="minorHAnsi" w:hAnsiTheme="minorHAnsi"/>
          <w:color w:val="000000"/>
          <w:vertAlign w:val="subscript"/>
        </w:rPr>
        <w:t>1</w:t>
      </w:r>
      <w:r w:rsidR="00084E79" w:rsidRPr="0081531B">
        <w:rPr>
          <w:rFonts w:asciiTheme="minorHAnsi" w:hAnsiTheme="minorHAnsi"/>
          <w:color w:val="000000"/>
        </w:rPr>
        <w:t>V'</w:t>
      </w:r>
      <w:r w:rsidR="00084E79" w:rsidRPr="0081531B">
        <w:rPr>
          <w:rFonts w:asciiTheme="minorHAnsi" w:hAnsiTheme="minorHAnsi"/>
          <w:color w:val="000000"/>
          <w:vertAlign w:val="subscript"/>
        </w:rPr>
        <w:t>1</w:t>
      </w:r>
      <w:r w:rsidR="00084E79" w:rsidRPr="0081531B">
        <w:rPr>
          <w:rFonts w:asciiTheme="minorHAnsi" w:hAnsiTheme="minorHAnsi"/>
          <w:color w:val="000000"/>
        </w:rPr>
        <w:t>Vn</w:t>
      </w:r>
      <w:r w:rsidR="00084E79" w:rsidRPr="0081531B">
        <w:rPr>
          <w:rFonts w:asciiTheme="minorHAnsi" w:hAnsiTheme="minorHAnsi"/>
          <w:color w:val="000000"/>
          <w:vertAlign w:val="subscript"/>
        </w:rPr>
        <w:t>1</w:t>
      </w:r>
      <w:r w:rsidR="0003654F" w:rsidRPr="0081531B">
        <w:rPr>
          <w:rFonts w:asciiTheme="minorHAnsi" w:hAnsiTheme="minorHAnsi"/>
          <w:color w:val="000000"/>
        </w:rPr>
        <w:t xml:space="preserve"> </w:t>
      </w:r>
      <w:r w:rsidR="00084E79" w:rsidRPr="0081531B">
        <w:rPr>
          <w:rFonts w:asciiTheme="minorHAnsi" w:hAnsiTheme="minorHAnsi"/>
          <w:color w:val="000000"/>
        </w:rPr>
        <w:t xml:space="preserve">(i.e., </w:t>
      </w:r>
      <w:r w:rsidR="00895F65" w:rsidRPr="0081531B">
        <w:rPr>
          <w:rFonts w:asciiTheme="minorHAnsi" w:hAnsiTheme="minorHAnsi"/>
          <w:color w:val="000000"/>
        </w:rPr>
        <w:t>CVV words in which the vowels are +nasal /-nasal or +</w:t>
      </w:r>
      <w:proofErr w:type="spellStart"/>
      <w:r w:rsidR="00895F65" w:rsidRPr="0081531B">
        <w:rPr>
          <w:rFonts w:asciiTheme="minorHAnsi" w:hAnsiTheme="minorHAnsi"/>
          <w:color w:val="000000"/>
        </w:rPr>
        <w:t>laryngealized</w:t>
      </w:r>
      <w:proofErr w:type="spellEnd"/>
      <w:r w:rsidR="00895F65" w:rsidRPr="0081531B">
        <w:rPr>
          <w:rFonts w:asciiTheme="minorHAnsi" w:hAnsiTheme="minorHAnsi"/>
          <w:color w:val="000000"/>
        </w:rPr>
        <w:t>/-</w:t>
      </w:r>
      <w:proofErr w:type="spellStart"/>
      <w:r w:rsidR="00895F65" w:rsidRPr="0081531B">
        <w:rPr>
          <w:rFonts w:asciiTheme="minorHAnsi" w:hAnsiTheme="minorHAnsi"/>
          <w:color w:val="000000"/>
        </w:rPr>
        <w:t>laryngealized</w:t>
      </w:r>
      <w:proofErr w:type="spellEnd"/>
      <w:r w:rsidR="00895F65" w:rsidRPr="0081531B">
        <w:rPr>
          <w:rFonts w:asciiTheme="minorHAnsi" w:hAnsiTheme="minorHAnsi"/>
          <w:color w:val="000000"/>
        </w:rPr>
        <w:t xml:space="preserve">. </w:t>
      </w:r>
      <w:r w:rsidR="0003654F" w:rsidRPr="0081531B">
        <w:rPr>
          <w:rFonts w:asciiTheme="minorHAnsi" w:hAnsiTheme="minorHAnsi"/>
          <w:color w:val="000000"/>
        </w:rPr>
        <w:t>The vowels are /</w:t>
      </w:r>
      <w:proofErr w:type="spellStart"/>
      <w:r w:rsidR="0003654F" w:rsidRPr="0081531B">
        <w:rPr>
          <w:rFonts w:asciiTheme="minorHAnsi" w:hAnsiTheme="minorHAnsi"/>
          <w:color w:val="000000"/>
        </w:rPr>
        <w:t>uu</w:t>
      </w:r>
      <w:proofErr w:type="spellEnd"/>
      <w:r w:rsidR="0003654F" w:rsidRPr="0081531B">
        <w:rPr>
          <w:rFonts w:asciiTheme="minorHAnsi" w:hAnsiTheme="minorHAnsi"/>
          <w:color w:val="000000"/>
        </w:rPr>
        <w:t>/, /ii/, /</w:t>
      </w:r>
      <w:proofErr w:type="spellStart"/>
      <w:r w:rsidR="0003654F" w:rsidRPr="0081531B">
        <w:rPr>
          <w:rFonts w:asciiTheme="minorHAnsi" w:hAnsiTheme="minorHAnsi"/>
          <w:color w:val="000000"/>
        </w:rPr>
        <w:t>aa</w:t>
      </w:r>
      <w:proofErr w:type="spellEnd"/>
      <w:r w:rsidR="0003654F" w:rsidRPr="0081531B">
        <w:rPr>
          <w:rFonts w:asciiTheme="minorHAnsi" w:hAnsiTheme="minorHAnsi"/>
          <w:color w:val="000000"/>
        </w:rPr>
        <w:t>/ vs. /</w:t>
      </w:r>
      <w:proofErr w:type="spellStart"/>
      <w:r w:rsidR="0003654F" w:rsidRPr="0081531B">
        <w:rPr>
          <w:rFonts w:asciiTheme="minorHAnsi" w:hAnsiTheme="minorHAnsi"/>
          <w:color w:val="000000"/>
        </w:rPr>
        <w:t>uun</w:t>
      </w:r>
      <w:proofErr w:type="spellEnd"/>
      <w:r w:rsidR="0003654F" w:rsidRPr="0081531B">
        <w:rPr>
          <w:rFonts w:asciiTheme="minorHAnsi" w:hAnsiTheme="minorHAnsi"/>
          <w:color w:val="000000"/>
        </w:rPr>
        <w:t>/, /</w:t>
      </w:r>
      <w:proofErr w:type="spellStart"/>
      <w:r w:rsidR="0003654F" w:rsidRPr="0081531B">
        <w:rPr>
          <w:rFonts w:asciiTheme="minorHAnsi" w:hAnsiTheme="minorHAnsi"/>
          <w:color w:val="000000"/>
        </w:rPr>
        <w:t>iin</w:t>
      </w:r>
      <w:proofErr w:type="spellEnd"/>
      <w:r w:rsidR="0003654F" w:rsidRPr="0081531B">
        <w:rPr>
          <w:rFonts w:asciiTheme="minorHAnsi" w:hAnsiTheme="minorHAnsi"/>
          <w:color w:val="000000"/>
        </w:rPr>
        <w:t>/, /</w:t>
      </w:r>
      <w:proofErr w:type="spellStart"/>
      <w:r w:rsidR="0003654F" w:rsidRPr="0081531B">
        <w:rPr>
          <w:rFonts w:asciiTheme="minorHAnsi" w:hAnsiTheme="minorHAnsi"/>
          <w:color w:val="000000"/>
        </w:rPr>
        <w:t>aan</w:t>
      </w:r>
      <w:proofErr w:type="spellEnd"/>
      <w:r w:rsidR="0003654F" w:rsidRPr="0081531B">
        <w:rPr>
          <w:rFonts w:asciiTheme="minorHAnsi" w:hAnsiTheme="minorHAnsi"/>
          <w:color w:val="000000"/>
        </w:rPr>
        <w:t>/</w:t>
      </w:r>
      <w:r w:rsidR="00410D11" w:rsidRPr="0081531B">
        <w:rPr>
          <w:rFonts w:asciiTheme="minorHAnsi" w:hAnsiTheme="minorHAnsi"/>
          <w:color w:val="000000"/>
        </w:rPr>
        <w:t xml:space="preserve"> and</w:t>
      </w:r>
      <w:r w:rsidR="00CE52F3" w:rsidRPr="0081531B">
        <w:rPr>
          <w:rFonts w:asciiTheme="minorHAnsi" w:hAnsiTheme="minorHAnsi"/>
          <w:color w:val="000000"/>
        </w:rPr>
        <w:t xml:space="preserve"> /</w:t>
      </w:r>
      <w:proofErr w:type="spellStart"/>
      <w:r w:rsidR="00CE52F3" w:rsidRPr="0081531B">
        <w:rPr>
          <w:rFonts w:asciiTheme="minorHAnsi" w:hAnsiTheme="minorHAnsi"/>
          <w:color w:val="000000"/>
        </w:rPr>
        <w:t>u'u</w:t>
      </w:r>
      <w:proofErr w:type="spellEnd"/>
      <w:r w:rsidR="00CE52F3" w:rsidRPr="0081531B">
        <w:rPr>
          <w:rFonts w:asciiTheme="minorHAnsi" w:hAnsiTheme="minorHAnsi"/>
          <w:color w:val="000000"/>
        </w:rPr>
        <w:t>/, /</w:t>
      </w:r>
      <w:proofErr w:type="spellStart"/>
      <w:r w:rsidR="00CE52F3" w:rsidRPr="0081531B">
        <w:rPr>
          <w:rFonts w:asciiTheme="minorHAnsi" w:hAnsiTheme="minorHAnsi"/>
          <w:color w:val="000000"/>
        </w:rPr>
        <w:t>i'i</w:t>
      </w:r>
      <w:proofErr w:type="spellEnd"/>
      <w:r w:rsidR="00CE52F3" w:rsidRPr="0081531B">
        <w:rPr>
          <w:rFonts w:asciiTheme="minorHAnsi" w:hAnsiTheme="minorHAnsi"/>
          <w:color w:val="000000"/>
        </w:rPr>
        <w:t>/, /</w:t>
      </w:r>
      <w:proofErr w:type="spellStart"/>
      <w:r w:rsidR="00CE52F3" w:rsidRPr="0081531B">
        <w:rPr>
          <w:rFonts w:asciiTheme="minorHAnsi" w:hAnsiTheme="minorHAnsi"/>
          <w:color w:val="000000"/>
        </w:rPr>
        <w:t>a'a</w:t>
      </w:r>
      <w:proofErr w:type="spellEnd"/>
      <w:r w:rsidR="00CE52F3" w:rsidRPr="0081531B">
        <w:rPr>
          <w:rFonts w:asciiTheme="minorHAnsi" w:hAnsiTheme="minorHAnsi"/>
          <w:color w:val="000000"/>
        </w:rPr>
        <w:t>/ vs. /</w:t>
      </w:r>
      <w:proofErr w:type="spellStart"/>
      <w:r w:rsidR="00CE52F3" w:rsidRPr="0081531B">
        <w:rPr>
          <w:rFonts w:asciiTheme="minorHAnsi" w:hAnsiTheme="minorHAnsi"/>
          <w:color w:val="000000"/>
        </w:rPr>
        <w:t>u'un</w:t>
      </w:r>
      <w:proofErr w:type="spellEnd"/>
      <w:r w:rsidR="00CE52F3" w:rsidRPr="0081531B">
        <w:rPr>
          <w:rFonts w:asciiTheme="minorHAnsi" w:hAnsiTheme="minorHAnsi"/>
          <w:color w:val="000000"/>
        </w:rPr>
        <w:t>/, /</w:t>
      </w:r>
      <w:proofErr w:type="spellStart"/>
      <w:r w:rsidR="00CE52F3" w:rsidRPr="0081531B">
        <w:rPr>
          <w:rFonts w:asciiTheme="minorHAnsi" w:hAnsiTheme="minorHAnsi"/>
          <w:color w:val="000000"/>
        </w:rPr>
        <w:t>i'in</w:t>
      </w:r>
      <w:proofErr w:type="spellEnd"/>
      <w:r w:rsidR="00CE52F3" w:rsidRPr="0081531B">
        <w:rPr>
          <w:rFonts w:asciiTheme="minorHAnsi" w:hAnsiTheme="minorHAnsi"/>
          <w:color w:val="000000"/>
        </w:rPr>
        <w:t>/, /</w:t>
      </w:r>
      <w:proofErr w:type="spellStart"/>
      <w:r w:rsidR="00CE52F3" w:rsidRPr="0081531B">
        <w:rPr>
          <w:rFonts w:asciiTheme="minorHAnsi" w:hAnsiTheme="minorHAnsi"/>
          <w:color w:val="000000"/>
        </w:rPr>
        <w:t>a'an</w:t>
      </w:r>
      <w:proofErr w:type="spellEnd"/>
      <w:r w:rsidR="00CE52F3" w:rsidRPr="0081531B">
        <w:rPr>
          <w:rFonts w:asciiTheme="minorHAnsi" w:hAnsiTheme="minorHAnsi"/>
          <w:color w:val="000000"/>
        </w:rPr>
        <w:t xml:space="preserve">/. Tonal patterns are varied to study possible effects of tone on nasalization. </w:t>
      </w:r>
      <w:r w:rsidR="00FA05C5" w:rsidRPr="0081531B">
        <w:rPr>
          <w:rFonts w:asciiTheme="minorHAnsi" w:hAnsiTheme="minorHAnsi" w:cs="Tahoma"/>
        </w:rPr>
        <w:t xml:space="preserve">Tonal patterns on the target word are: </w:t>
      </w:r>
      <w:r w:rsidR="00410D11" w:rsidRPr="0081531B">
        <w:rPr>
          <w:rFonts w:asciiTheme="minorHAnsi" w:hAnsiTheme="minorHAnsi"/>
        </w:rPr>
        <w:t>1.1,</w:t>
      </w:r>
      <w:r w:rsidR="00D930C0" w:rsidRPr="0081531B">
        <w:rPr>
          <w:rFonts w:asciiTheme="minorHAnsi" w:hAnsiTheme="minorHAnsi"/>
        </w:rPr>
        <w:t xml:space="preserve"> 1.3, 1.4, 3.2, 3.3, 3.4, 4.2, 4.4</w:t>
      </w:r>
      <w:r w:rsidR="00E54A9D" w:rsidRPr="0081531B">
        <w:rPr>
          <w:rFonts w:asciiTheme="minorHAnsi" w:hAnsiTheme="minorHAnsi"/>
        </w:rPr>
        <w:t xml:space="preserve"> without enclitics, and </w:t>
      </w:r>
      <w:r w:rsidR="00D930C0" w:rsidRPr="0081531B">
        <w:rPr>
          <w:rFonts w:asciiTheme="minorHAnsi" w:hAnsiTheme="minorHAnsi"/>
        </w:rPr>
        <w:t xml:space="preserve">1.1=1, 1.1=4, 1.4=3, 1.4=4, </w:t>
      </w:r>
      <w:r w:rsidR="00E54A9D" w:rsidRPr="0081531B">
        <w:rPr>
          <w:rFonts w:asciiTheme="minorHAnsi" w:hAnsiTheme="minorHAnsi"/>
        </w:rPr>
        <w:t xml:space="preserve">3.3=3, </w:t>
      </w:r>
      <w:r w:rsidR="00D930C0" w:rsidRPr="0081531B">
        <w:rPr>
          <w:rFonts w:asciiTheme="minorHAnsi" w:hAnsiTheme="minorHAnsi"/>
        </w:rPr>
        <w:t>3.3=4</w:t>
      </w:r>
      <w:r w:rsidR="00E54A9D" w:rsidRPr="0081531B">
        <w:rPr>
          <w:rFonts w:asciiTheme="minorHAnsi" w:hAnsiTheme="minorHAnsi"/>
        </w:rPr>
        <w:t xml:space="preserve">, </w:t>
      </w:r>
      <w:r w:rsidR="00D930C0" w:rsidRPr="0081531B">
        <w:rPr>
          <w:rFonts w:asciiTheme="minorHAnsi" w:hAnsiTheme="minorHAnsi"/>
        </w:rPr>
        <w:t>3.4=4</w:t>
      </w:r>
      <w:r w:rsidR="00E54A9D" w:rsidRPr="0081531B">
        <w:rPr>
          <w:rFonts w:asciiTheme="minorHAnsi" w:hAnsiTheme="minorHAnsi"/>
        </w:rPr>
        <w:t xml:space="preserve">, </w:t>
      </w:r>
      <w:r w:rsidR="00D930C0" w:rsidRPr="0081531B">
        <w:rPr>
          <w:rFonts w:asciiTheme="minorHAnsi" w:hAnsiTheme="minorHAnsi"/>
        </w:rPr>
        <w:t>4.2=2</w:t>
      </w:r>
      <w:r w:rsidR="00E54A9D" w:rsidRPr="0081531B">
        <w:rPr>
          <w:rFonts w:asciiTheme="minorHAnsi" w:hAnsiTheme="minorHAnsi"/>
        </w:rPr>
        <w:t xml:space="preserve">, </w:t>
      </w:r>
      <w:r w:rsidR="00D930C0" w:rsidRPr="0081531B">
        <w:rPr>
          <w:rFonts w:asciiTheme="minorHAnsi" w:hAnsiTheme="minorHAnsi"/>
        </w:rPr>
        <w:t>4.2=4, 4.4=3</w:t>
      </w:r>
      <w:r w:rsidR="00E54A9D" w:rsidRPr="0081531B">
        <w:rPr>
          <w:rFonts w:asciiTheme="minorHAnsi" w:hAnsiTheme="minorHAnsi"/>
        </w:rPr>
        <w:t xml:space="preserve">, and </w:t>
      </w:r>
      <w:r w:rsidR="00D930C0" w:rsidRPr="0081531B">
        <w:rPr>
          <w:rFonts w:asciiTheme="minorHAnsi" w:hAnsiTheme="minorHAnsi"/>
        </w:rPr>
        <w:t>4.4=4</w:t>
      </w:r>
      <w:r w:rsidR="00E54A9D" w:rsidRPr="0081531B">
        <w:rPr>
          <w:rFonts w:asciiTheme="minorHAnsi" w:hAnsiTheme="minorHAnsi"/>
        </w:rPr>
        <w:t xml:space="preserve">, with enclitics. </w:t>
      </w:r>
      <w:r w:rsidR="00FA05C5" w:rsidRPr="0081531B">
        <w:rPr>
          <w:rFonts w:asciiTheme="minorHAnsi" w:hAnsiTheme="minorHAnsi" w:cs="Tahoma"/>
        </w:rPr>
        <w:t xml:space="preserve">Data were collected in the carrier phrase "ni1-nda'1yu1-ra1 ___ ta4ta2", "I yelled ___ father" except for a few exceptions where the test material had to follow another word in order to make sense to the speaker. </w:t>
      </w:r>
      <w:r w:rsidR="0003654F" w:rsidRPr="0081531B">
        <w:rPr>
          <w:rFonts w:asciiTheme="minorHAnsi" w:hAnsiTheme="minorHAnsi"/>
          <w:color w:val="000000"/>
        </w:rPr>
        <w:t>The</w:t>
      </w:r>
      <w:r w:rsidR="00CE52F3" w:rsidRPr="0081531B">
        <w:rPr>
          <w:rFonts w:asciiTheme="minorHAnsi" w:hAnsiTheme="minorHAnsi"/>
          <w:color w:val="000000"/>
        </w:rPr>
        <w:t xml:space="preserve"> target words </w:t>
      </w:r>
      <w:r w:rsidR="0003654F" w:rsidRPr="0081531B">
        <w:rPr>
          <w:rFonts w:asciiTheme="minorHAnsi" w:hAnsiTheme="minorHAnsi"/>
          <w:color w:val="000000"/>
        </w:rPr>
        <w:t xml:space="preserve">are elicited with oral and nasal enclitics: </w:t>
      </w:r>
    </w:p>
    <w:p w:rsidR="00084E79" w:rsidRPr="0081531B" w:rsidRDefault="00084E79" w:rsidP="00084E79">
      <w:pPr>
        <w:rPr>
          <w:rFonts w:asciiTheme="minorHAnsi" w:hAnsiTheme="minorHAnsi"/>
          <w:lang w:val="es-MX"/>
        </w:rPr>
      </w:pPr>
      <w:r w:rsidRPr="0081531B">
        <w:rPr>
          <w:rFonts w:asciiTheme="minorHAnsi" w:hAnsiTheme="minorHAnsi"/>
        </w:rPr>
        <w:tab/>
      </w:r>
      <w:r w:rsidRPr="0081531B">
        <w:rPr>
          <w:rFonts w:asciiTheme="minorHAnsi" w:hAnsiTheme="minorHAnsi"/>
        </w:rPr>
        <w:tab/>
      </w:r>
      <w:r w:rsidRPr="0081531B">
        <w:rPr>
          <w:rFonts w:asciiTheme="minorHAnsi" w:hAnsiTheme="minorHAnsi"/>
        </w:rPr>
        <w:tab/>
      </w:r>
      <w:r w:rsidRPr="0081531B">
        <w:rPr>
          <w:rFonts w:asciiTheme="minorHAnsi" w:hAnsiTheme="minorHAnsi"/>
          <w:lang w:val="es-MX"/>
        </w:rPr>
        <w:t>=on4, =un4</w:t>
      </w:r>
      <w:r w:rsidRPr="0081531B">
        <w:rPr>
          <w:rFonts w:asciiTheme="minorHAnsi" w:hAnsiTheme="minorHAnsi"/>
          <w:lang w:val="es-MX"/>
        </w:rPr>
        <w:tab/>
        <w:t>2sg</w:t>
      </w:r>
    </w:p>
    <w:p w:rsidR="00084E79" w:rsidRPr="0081531B" w:rsidRDefault="00084E79" w:rsidP="00084E79">
      <w:pPr>
        <w:rPr>
          <w:rFonts w:asciiTheme="minorHAnsi" w:hAnsiTheme="minorHAnsi"/>
          <w:lang w:val="es-MX"/>
        </w:rPr>
      </w:pPr>
      <w:r w:rsidRPr="0081531B">
        <w:rPr>
          <w:rFonts w:asciiTheme="minorHAnsi" w:hAnsiTheme="minorHAnsi"/>
          <w:lang w:val="es-MX"/>
        </w:rPr>
        <w:tab/>
      </w:r>
      <w:r w:rsidRPr="0081531B">
        <w:rPr>
          <w:rFonts w:asciiTheme="minorHAnsi" w:hAnsiTheme="minorHAnsi"/>
          <w:lang w:val="es-MX"/>
        </w:rPr>
        <w:tab/>
      </w:r>
      <w:r w:rsidRPr="0081531B">
        <w:rPr>
          <w:rFonts w:asciiTheme="minorHAnsi" w:hAnsiTheme="minorHAnsi"/>
          <w:lang w:val="es-MX"/>
        </w:rPr>
        <w:tab/>
        <w:t>=an4, =en4</w:t>
      </w:r>
      <w:r w:rsidRPr="0081531B">
        <w:rPr>
          <w:rFonts w:asciiTheme="minorHAnsi" w:hAnsiTheme="minorHAnsi"/>
          <w:lang w:val="es-MX"/>
        </w:rPr>
        <w:tab/>
        <w:t>3sgFem</w:t>
      </w:r>
    </w:p>
    <w:p w:rsidR="00084E79" w:rsidRPr="0081531B" w:rsidRDefault="00084E79" w:rsidP="00084E79">
      <w:pPr>
        <w:rPr>
          <w:rFonts w:asciiTheme="minorHAnsi" w:hAnsiTheme="minorHAnsi"/>
          <w:lang w:val="es-MX"/>
        </w:rPr>
      </w:pPr>
      <w:r w:rsidRPr="0081531B">
        <w:rPr>
          <w:rFonts w:asciiTheme="minorHAnsi" w:hAnsiTheme="minorHAnsi"/>
          <w:lang w:val="es-MX"/>
        </w:rPr>
        <w:tab/>
      </w:r>
      <w:r w:rsidRPr="0081531B">
        <w:rPr>
          <w:rFonts w:asciiTheme="minorHAnsi" w:hAnsiTheme="minorHAnsi"/>
          <w:lang w:val="es-MX"/>
        </w:rPr>
        <w:tab/>
      </w:r>
      <w:r w:rsidRPr="0081531B">
        <w:rPr>
          <w:rFonts w:asciiTheme="minorHAnsi" w:hAnsiTheme="minorHAnsi"/>
          <w:lang w:val="es-MX"/>
        </w:rPr>
        <w:tab/>
        <w:t>=o4, =e4</w:t>
      </w:r>
      <w:r w:rsidRPr="0081531B">
        <w:rPr>
          <w:rFonts w:asciiTheme="minorHAnsi" w:hAnsiTheme="minorHAnsi"/>
          <w:lang w:val="es-MX"/>
        </w:rPr>
        <w:tab/>
        <w:t>1plInclusive</w:t>
      </w:r>
    </w:p>
    <w:p w:rsidR="00084E79" w:rsidRPr="0081531B" w:rsidRDefault="00084E79" w:rsidP="00084E79">
      <w:pPr>
        <w:tabs>
          <w:tab w:val="left" w:pos="2160"/>
        </w:tabs>
        <w:ind w:left="3600" w:hanging="3600"/>
        <w:rPr>
          <w:rFonts w:asciiTheme="minorHAnsi" w:hAnsiTheme="minorHAnsi"/>
        </w:rPr>
      </w:pPr>
      <w:r w:rsidRPr="0081531B">
        <w:rPr>
          <w:rFonts w:asciiTheme="minorHAnsi" w:hAnsiTheme="minorHAnsi"/>
          <w:lang w:val="es-MX"/>
        </w:rPr>
        <w:tab/>
      </w:r>
      <w:r w:rsidRPr="0081531B">
        <w:rPr>
          <w:rFonts w:asciiTheme="minorHAnsi" w:hAnsiTheme="minorHAnsi"/>
        </w:rPr>
        <w:t>=</w:t>
      </w:r>
      <w:proofErr w:type="spellStart"/>
      <w:r w:rsidRPr="0081531B">
        <w:rPr>
          <w:rFonts w:asciiTheme="minorHAnsi" w:hAnsiTheme="minorHAnsi"/>
        </w:rPr>
        <w:t>aT</w:t>
      </w:r>
      <w:proofErr w:type="spellEnd"/>
      <w:r w:rsidRPr="0081531B">
        <w:rPr>
          <w:rFonts w:asciiTheme="minorHAnsi" w:hAnsiTheme="minorHAnsi"/>
        </w:rPr>
        <w:t>, =</w:t>
      </w:r>
      <w:proofErr w:type="spellStart"/>
      <w:r w:rsidRPr="0081531B">
        <w:rPr>
          <w:rFonts w:asciiTheme="minorHAnsi" w:hAnsiTheme="minorHAnsi"/>
        </w:rPr>
        <w:t>eT</w:t>
      </w:r>
      <w:proofErr w:type="spellEnd"/>
      <w:r w:rsidRPr="0081531B">
        <w:rPr>
          <w:rFonts w:asciiTheme="minorHAnsi" w:hAnsiTheme="minorHAnsi"/>
        </w:rPr>
        <w:tab/>
        <w:t>inanimate (T indicates variable tone depending on final tone of word and phrase final or medial)</w:t>
      </w:r>
    </w:p>
    <w:p w:rsidR="00084E79" w:rsidRPr="0081531B" w:rsidRDefault="00084E79" w:rsidP="00084E79">
      <w:pPr>
        <w:tabs>
          <w:tab w:val="left" w:pos="1440"/>
        </w:tabs>
        <w:ind w:left="1620" w:hanging="1620"/>
        <w:rPr>
          <w:rFonts w:asciiTheme="minorHAnsi" w:hAnsiTheme="minorHAnsi"/>
          <w:lang w:val="es-MX"/>
        </w:rPr>
      </w:pPr>
      <w:r w:rsidRPr="0081531B">
        <w:rPr>
          <w:rFonts w:asciiTheme="minorHAnsi" w:hAnsiTheme="minorHAnsi"/>
        </w:rPr>
        <w:tab/>
      </w:r>
      <w:r w:rsidR="009062C3" w:rsidRPr="0081531B">
        <w:rPr>
          <w:rFonts w:asciiTheme="minorHAnsi" w:hAnsiTheme="minorHAnsi"/>
        </w:rPr>
        <w:tab/>
      </w:r>
      <w:r w:rsidR="009062C3" w:rsidRPr="0081531B">
        <w:rPr>
          <w:rFonts w:asciiTheme="minorHAnsi" w:hAnsiTheme="minorHAnsi"/>
        </w:rPr>
        <w:tab/>
      </w:r>
      <w:r w:rsidR="009062C3" w:rsidRPr="0081531B">
        <w:rPr>
          <w:rFonts w:asciiTheme="minorHAnsi" w:hAnsiTheme="minorHAnsi"/>
          <w:lang w:val="es-MX"/>
        </w:rPr>
        <w:t>Hay un ejemplo de =on4=a3.</w:t>
      </w:r>
    </w:p>
    <w:p w:rsidR="009062C3" w:rsidRPr="0081531B" w:rsidRDefault="009062C3" w:rsidP="00084E79">
      <w:pPr>
        <w:tabs>
          <w:tab w:val="left" w:pos="1440"/>
        </w:tabs>
        <w:ind w:left="1620" w:hanging="1620"/>
        <w:rPr>
          <w:rFonts w:asciiTheme="minorHAnsi" w:hAnsiTheme="minorHAnsi" w:cs="Tahoma"/>
          <w:lang w:val="es-MX"/>
        </w:rPr>
      </w:pPr>
    </w:p>
    <w:p w:rsidR="00084E79" w:rsidRPr="0081531B" w:rsidRDefault="00084E79" w:rsidP="00084E79">
      <w:pPr>
        <w:tabs>
          <w:tab w:val="left" w:pos="1620"/>
        </w:tabs>
        <w:ind w:left="1620" w:hanging="1620"/>
        <w:rPr>
          <w:rFonts w:asciiTheme="minorHAnsi" w:hAnsiTheme="minorHAnsi" w:cs="Tahoma"/>
        </w:rPr>
      </w:pPr>
      <w:r w:rsidRPr="0081531B">
        <w:rPr>
          <w:rFonts w:asciiTheme="minorHAnsi" w:hAnsiTheme="minorHAnsi" w:cs="Tahoma"/>
          <w:lang w:val="es-MX"/>
        </w:rPr>
        <w:tab/>
      </w:r>
      <w:r w:rsidRPr="0081531B">
        <w:rPr>
          <w:rFonts w:asciiTheme="minorHAnsi" w:hAnsiTheme="minorHAnsi" w:cs="Tahoma"/>
        </w:rPr>
        <w:t>The list is meant to explore the following research questions:</w:t>
      </w:r>
    </w:p>
    <w:p w:rsidR="00895F65" w:rsidRPr="0081531B" w:rsidRDefault="00084E79" w:rsidP="00895F65">
      <w:pPr>
        <w:numPr>
          <w:ilvl w:val="0"/>
          <w:numId w:val="4"/>
        </w:numPr>
        <w:tabs>
          <w:tab w:val="left" w:pos="1620"/>
        </w:tabs>
        <w:rPr>
          <w:rFonts w:asciiTheme="minorHAnsi" w:hAnsiTheme="minorHAnsi" w:cs="Tahoma"/>
        </w:rPr>
      </w:pPr>
      <w:r w:rsidRPr="0081531B">
        <w:rPr>
          <w:rFonts w:asciiTheme="minorHAnsi" w:hAnsiTheme="minorHAnsi" w:cs="Tahoma"/>
        </w:rPr>
        <w:t xml:space="preserve">When nasal enclitics are added to </w:t>
      </w:r>
      <w:proofErr w:type="spellStart"/>
      <w:r w:rsidRPr="0081531B">
        <w:rPr>
          <w:rFonts w:asciiTheme="minorHAnsi" w:hAnsiTheme="minorHAnsi" w:cs="Tahoma"/>
        </w:rPr>
        <w:t>dimoraic</w:t>
      </w:r>
      <w:proofErr w:type="spellEnd"/>
      <w:r w:rsidRPr="0081531B">
        <w:rPr>
          <w:rFonts w:asciiTheme="minorHAnsi" w:hAnsiTheme="minorHAnsi" w:cs="Tahoma"/>
        </w:rPr>
        <w:t xml:space="preserve"> </w:t>
      </w:r>
      <w:proofErr w:type="spellStart"/>
      <w:r w:rsidRPr="0081531B">
        <w:rPr>
          <w:rFonts w:asciiTheme="minorHAnsi" w:hAnsiTheme="minorHAnsi" w:cs="Tahoma"/>
        </w:rPr>
        <w:t>monomorphemic</w:t>
      </w:r>
      <w:proofErr w:type="spellEnd"/>
      <w:r w:rsidRPr="0081531B">
        <w:rPr>
          <w:rFonts w:asciiTheme="minorHAnsi" w:hAnsiTheme="minorHAnsi" w:cs="Tahoma"/>
        </w:rPr>
        <w:t xml:space="preserve"> words</w:t>
      </w:r>
      <w:r w:rsidR="00895F65" w:rsidRPr="0081531B">
        <w:rPr>
          <w:rFonts w:asciiTheme="minorHAnsi" w:hAnsiTheme="minorHAnsi" w:cs="Tahoma"/>
        </w:rPr>
        <w:t xml:space="preserve"> of the </w:t>
      </w:r>
      <w:r w:rsidR="00895F65" w:rsidRPr="0081531B">
        <w:rPr>
          <w:rFonts w:asciiTheme="minorHAnsi" w:hAnsiTheme="minorHAnsi" w:cs="Tahoma"/>
        </w:rPr>
        <w:lastRenderedPageBreak/>
        <w:t>form CVV (with oral vowels)</w:t>
      </w:r>
      <w:r w:rsidRPr="0081531B">
        <w:rPr>
          <w:rFonts w:asciiTheme="minorHAnsi" w:hAnsiTheme="minorHAnsi" w:cs="Tahoma"/>
        </w:rPr>
        <w:t xml:space="preserve">, what is the degree and time course of nasalization </w:t>
      </w:r>
      <w:r w:rsidR="00895F65" w:rsidRPr="0081531B">
        <w:rPr>
          <w:rFonts w:asciiTheme="minorHAnsi" w:hAnsiTheme="minorHAnsi" w:cs="Tahoma"/>
        </w:rPr>
        <w:t xml:space="preserve">prompted by the enclitic </w:t>
      </w:r>
      <w:r w:rsidRPr="0081531B">
        <w:rPr>
          <w:rFonts w:asciiTheme="minorHAnsi" w:hAnsiTheme="minorHAnsi" w:cs="Tahoma"/>
        </w:rPr>
        <w:t>o</w:t>
      </w:r>
      <w:r w:rsidR="00895F65" w:rsidRPr="0081531B">
        <w:rPr>
          <w:rFonts w:asciiTheme="minorHAnsi" w:hAnsiTheme="minorHAnsi" w:cs="Tahoma"/>
        </w:rPr>
        <w:t xml:space="preserve">n preceding segmental material? </w:t>
      </w:r>
    </w:p>
    <w:p w:rsidR="00895F65" w:rsidRPr="0081531B" w:rsidRDefault="00895F65" w:rsidP="00895F65">
      <w:pPr>
        <w:numPr>
          <w:ilvl w:val="0"/>
          <w:numId w:val="4"/>
        </w:numPr>
        <w:tabs>
          <w:tab w:val="left" w:pos="1620"/>
        </w:tabs>
        <w:rPr>
          <w:rFonts w:asciiTheme="minorHAnsi" w:hAnsiTheme="minorHAnsi" w:cs="Tahoma"/>
        </w:rPr>
      </w:pPr>
      <w:r w:rsidRPr="0081531B">
        <w:rPr>
          <w:rFonts w:asciiTheme="minorHAnsi" w:hAnsiTheme="minorHAnsi" w:cs="Tahoma"/>
        </w:rPr>
        <w:t xml:space="preserve">Does </w:t>
      </w:r>
      <w:proofErr w:type="spellStart"/>
      <w:r w:rsidRPr="0081531B">
        <w:rPr>
          <w:rFonts w:asciiTheme="minorHAnsi" w:hAnsiTheme="minorHAnsi" w:cs="Tahoma"/>
        </w:rPr>
        <w:t>laryngealization</w:t>
      </w:r>
      <w:proofErr w:type="spellEnd"/>
      <w:r w:rsidRPr="0081531B">
        <w:rPr>
          <w:rFonts w:asciiTheme="minorHAnsi" w:hAnsiTheme="minorHAnsi" w:cs="Tahoma"/>
        </w:rPr>
        <w:t>/</w:t>
      </w:r>
      <w:proofErr w:type="spellStart"/>
      <w:r w:rsidRPr="0081531B">
        <w:rPr>
          <w:rFonts w:asciiTheme="minorHAnsi" w:hAnsiTheme="minorHAnsi" w:cs="Tahoma"/>
        </w:rPr>
        <w:t>glottalization</w:t>
      </w:r>
      <w:proofErr w:type="spellEnd"/>
      <w:r w:rsidRPr="0081531B">
        <w:rPr>
          <w:rFonts w:asciiTheme="minorHAnsi" w:hAnsiTheme="minorHAnsi" w:cs="Tahoma"/>
        </w:rPr>
        <w:t xml:space="preserve"> affect the regressive spread of nasalization.</w:t>
      </w:r>
    </w:p>
    <w:p w:rsidR="00895F65" w:rsidRPr="0081531B" w:rsidRDefault="00895F65" w:rsidP="00895F65">
      <w:pPr>
        <w:numPr>
          <w:ilvl w:val="0"/>
          <w:numId w:val="4"/>
        </w:numPr>
        <w:tabs>
          <w:tab w:val="left" w:pos="1620"/>
        </w:tabs>
        <w:rPr>
          <w:rFonts w:asciiTheme="minorHAnsi" w:hAnsiTheme="minorHAnsi" w:cs="Tahoma"/>
        </w:rPr>
      </w:pPr>
      <w:r w:rsidRPr="0081531B">
        <w:rPr>
          <w:rFonts w:asciiTheme="minorHAnsi" w:hAnsiTheme="minorHAnsi" w:cs="Tahoma"/>
        </w:rPr>
        <w:t xml:space="preserve">When oral enclitics are added to </w:t>
      </w:r>
      <w:proofErr w:type="spellStart"/>
      <w:r w:rsidRPr="0081531B">
        <w:rPr>
          <w:rFonts w:asciiTheme="minorHAnsi" w:hAnsiTheme="minorHAnsi" w:cs="Tahoma"/>
        </w:rPr>
        <w:t>dimoraic</w:t>
      </w:r>
      <w:proofErr w:type="spellEnd"/>
      <w:r w:rsidRPr="0081531B">
        <w:rPr>
          <w:rFonts w:asciiTheme="minorHAnsi" w:hAnsiTheme="minorHAnsi" w:cs="Tahoma"/>
        </w:rPr>
        <w:t xml:space="preserve"> </w:t>
      </w:r>
      <w:proofErr w:type="spellStart"/>
      <w:r w:rsidRPr="0081531B">
        <w:rPr>
          <w:rFonts w:asciiTheme="minorHAnsi" w:hAnsiTheme="minorHAnsi" w:cs="Tahoma"/>
        </w:rPr>
        <w:t>monomorphemic</w:t>
      </w:r>
      <w:proofErr w:type="spellEnd"/>
      <w:r w:rsidRPr="0081531B">
        <w:rPr>
          <w:rFonts w:asciiTheme="minorHAnsi" w:hAnsiTheme="minorHAnsi" w:cs="Tahoma"/>
        </w:rPr>
        <w:t xml:space="preserve"> words of the form </w:t>
      </w:r>
      <w:proofErr w:type="spellStart"/>
      <w:r w:rsidRPr="0081531B">
        <w:rPr>
          <w:rFonts w:asciiTheme="minorHAnsi" w:hAnsiTheme="minorHAnsi" w:cs="Tahoma"/>
        </w:rPr>
        <w:t>CVVn</w:t>
      </w:r>
      <w:proofErr w:type="spellEnd"/>
      <w:r w:rsidRPr="0081531B">
        <w:rPr>
          <w:rFonts w:asciiTheme="minorHAnsi" w:hAnsiTheme="minorHAnsi" w:cs="Tahoma"/>
        </w:rPr>
        <w:t xml:space="preserve"> (with nasal vowels), what is the degree and time course of decreasing nasalization of the root vowels prompted by the oral enclitic?</w:t>
      </w:r>
    </w:p>
    <w:p w:rsidR="00895F65" w:rsidRPr="0081531B" w:rsidRDefault="00895F65" w:rsidP="00895F65">
      <w:pPr>
        <w:numPr>
          <w:ilvl w:val="0"/>
          <w:numId w:val="4"/>
        </w:numPr>
        <w:tabs>
          <w:tab w:val="left" w:pos="1620"/>
        </w:tabs>
        <w:rPr>
          <w:rFonts w:asciiTheme="minorHAnsi" w:hAnsiTheme="minorHAnsi" w:cs="Tahoma"/>
        </w:rPr>
      </w:pPr>
      <w:r w:rsidRPr="0081531B">
        <w:rPr>
          <w:rFonts w:asciiTheme="minorHAnsi" w:hAnsiTheme="minorHAnsi" w:cs="Tahoma"/>
        </w:rPr>
        <w:t xml:space="preserve">Does </w:t>
      </w:r>
      <w:proofErr w:type="spellStart"/>
      <w:r w:rsidRPr="0081531B">
        <w:rPr>
          <w:rFonts w:asciiTheme="minorHAnsi" w:hAnsiTheme="minorHAnsi" w:cs="Tahoma"/>
        </w:rPr>
        <w:t>laryngealization</w:t>
      </w:r>
      <w:proofErr w:type="spellEnd"/>
      <w:r w:rsidRPr="0081531B">
        <w:rPr>
          <w:rFonts w:asciiTheme="minorHAnsi" w:hAnsiTheme="minorHAnsi" w:cs="Tahoma"/>
        </w:rPr>
        <w:t>/</w:t>
      </w:r>
      <w:proofErr w:type="spellStart"/>
      <w:r w:rsidRPr="0081531B">
        <w:rPr>
          <w:rFonts w:asciiTheme="minorHAnsi" w:hAnsiTheme="minorHAnsi" w:cs="Tahoma"/>
        </w:rPr>
        <w:t>glottalization</w:t>
      </w:r>
      <w:proofErr w:type="spellEnd"/>
      <w:r w:rsidRPr="0081531B">
        <w:rPr>
          <w:rFonts w:asciiTheme="minorHAnsi" w:hAnsiTheme="minorHAnsi" w:cs="Tahoma"/>
        </w:rPr>
        <w:t xml:space="preserve"> affect the spread </w:t>
      </w:r>
      <w:proofErr w:type="spellStart"/>
      <w:r w:rsidRPr="0081531B">
        <w:rPr>
          <w:rFonts w:asciiTheme="minorHAnsi" w:hAnsiTheme="minorHAnsi" w:cs="Tahoma"/>
        </w:rPr>
        <w:t>ofnasalization</w:t>
      </w:r>
      <w:proofErr w:type="spellEnd"/>
      <w:r w:rsidRPr="0081531B">
        <w:rPr>
          <w:rFonts w:asciiTheme="minorHAnsi" w:hAnsiTheme="minorHAnsi" w:cs="Tahoma"/>
        </w:rPr>
        <w:t>/</w:t>
      </w:r>
      <w:proofErr w:type="spellStart"/>
      <w:r w:rsidRPr="0081531B">
        <w:rPr>
          <w:rFonts w:asciiTheme="minorHAnsi" w:hAnsiTheme="minorHAnsi" w:cs="Tahoma"/>
        </w:rPr>
        <w:t>denasalization</w:t>
      </w:r>
      <w:proofErr w:type="spellEnd"/>
      <w:r w:rsidRPr="0081531B">
        <w:rPr>
          <w:rFonts w:asciiTheme="minorHAnsi" w:hAnsiTheme="minorHAnsi" w:cs="Tahoma"/>
        </w:rPr>
        <w:t xml:space="preserve"> on the root vowels?</w:t>
      </w:r>
    </w:p>
    <w:p w:rsidR="00CE52F3" w:rsidRPr="0081531B" w:rsidRDefault="00CE52F3" w:rsidP="00895F65">
      <w:pPr>
        <w:numPr>
          <w:ilvl w:val="0"/>
          <w:numId w:val="4"/>
        </w:numPr>
        <w:tabs>
          <w:tab w:val="left" w:pos="1620"/>
        </w:tabs>
        <w:rPr>
          <w:rFonts w:asciiTheme="minorHAnsi" w:hAnsiTheme="minorHAnsi" w:cs="Tahoma"/>
        </w:rPr>
      </w:pPr>
      <w:r w:rsidRPr="0081531B">
        <w:rPr>
          <w:rFonts w:asciiTheme="minorHAnsi" w:hAnsiTheme="minorHAnsi" w:cs="Tahoma"/>
        </w:rPr>
        <w:t>What is the relationship of tonal contours to nasalization patterns?</w:t>
      </w:r>
    </w:p>
    <w:p w:rsidR="00084E79" w:rsidRPr="0081531B" w:rsidRDefault="00084E79" w:rsidP="00084E79">
      <w:pPr>
        <w:tabs>
          <w:tab w:val="left" w:pos="2160"/>
        </w:tabs>
        <w:ind w:left="3600" w:hanging="3600"/>
        <w:rPr>
          <w:rFonts w:asciiTheme="minorHAnsi" w:hAnsiTheme="minorHAnsi"/>
        </w:rPr>
      </w:pPr>
    </w:p>
    <w:p w:rsidR="0085436F" w:rsidRPr="0081531B" w:rsidRDefault="00084E79" w:rsidP="00084E79">
      <w:pPr>
        <w:tabs>
          <w:tab w:val="left" w:pos="1440"/>
        </w:tabs>
        <w:ind w:left="1620" w:hanging="1620"/>
        <w:rPr>
          <w:rFonts w:asciiTheme="minorHAnsi" w:hAnsiTheme="minorHAnsi" w:cs="Tahoma"/>
        </w:rPr>
      </w:pPr>
      <w:r w:rsidRPr="0081531B">
        <w:rPr>
          <w:rFonts w:asciiTheme="minorHAnsi" w:hAnsiTheme="minorHAnsi" w:cs="Tahoma"/>
        </w:rPr>
        <w:tab/>
      </w:r>
    </w:p>
    <w:p w:rsidR="009F3F04" w:rsidRPr="0081531B" w:rsidRDefault="009F3F04" w:rsidP="009F3F04">
      <w:pPr>
        <w:widowControl/>
        <w:tabs>
          <w:tab w:val="left" w:pos="720"/>
        </w:tabs>
        <w:autoSpaceDE/>
        <w:autoSpaceDN/>
        <w:adjustRightInd/>
        <w:ind w:left="2160" w:hanging="2160"/>
        <w:rPr>
          <w:rFonts w:asciiTheme="minorHAnsi" w:hAnsiTheme="minorHAnsi"/>
          <w:color w:val="000000"/>
        </w:rPr>
      </w:pPr>
    </w:p>
    <w:p w:rsidR="00B04C96" w:rsidRPr="0081531B" w:rsidRDefault="009F3F04" w:rsidP="00B04C96">
      <w:pPr>
        <w:tabs>
          <w:tab w:val="left" w:pos="720"/>
        </w:tabs>
        <w:ind w:left="1620" w:hanging="1620"/>
        <w:rPr>
          <w:rFonts w:asciiTheme="minorHAnsi" w:hAnsiTheme="minorHAnsi" w:cs="Tahoma"/>
        </w:rPr>
      </w:pPr>
      <w:r w:rsidRPr="0081531B">
        <w:rPr>
          <w:rFonts w:asciiTheme="minorHAnsi" w:hAnsiTheme="minorHAnsi"/>
          <w:color w:val="000000"/>
        </w:rPr>
        <w:tab/>
        <w:t>List 07</w:t>
      </w:r>
      <w:r w:rsidR="00F22FE0" w:rsidRPr="0081531B">
        <w:rPr>
          <w:rFonts w:asciiTheme="minorHAnsi" w:hAnsiTheme="minorHAnsi"/>
          <w:color w:val="000000"/>
        </w:rPr>
        <w:t xml:space="preserve"> (List-0</w:t>
      </w:r>
      <w:r w:rsidR="009062C3" w:rsidRPr="0081531B">
        <w:rPr>
          <w:rFonts w:asciiTheme="minorHAnsi" w:hAnsiTheme="minorHAnsi"/>
          <w:color w:val="000000"/>
        </w:rPr>
        <w:t>0</w:t>
      </w:r>
      <w:r w:rsidR="00F22FE0" w:rsidRPr="0081531B">
        <w:rPr>
          <w:rFonts w:asciiTheme="minorHAnsi" w:hAnsiTheme="minorHAnsi"/>
          <w:color w:val="000000"/>
        </w:rPr>
        <w:t>7-Mixtec-Nasalization-Study_2012-11.docx)</w:t>
      </w:r>
      <w:r w:rsidRPr="0081531B">
        <w:rPr>
          <w:rFonts w:asciiTheme="minorHAnsi" w:hAnsiTheme="minorHAnsi"/>
          <w:color w:val="000000"/>
        </w:rPr>
        <w:t>: Th</w:t>
      </w:r>
      <w:r w:rsidR="00FA05C5" w:rsidRPr="0081531B">
        <w:rPr>
          <w:rFonts w:asciiTheme="minorHAnsi" w:hAnsiTheme="minorHAnsi"/>
          <w:color w:val="000000"/>
        </w:rPr>
        <w:t xml:space="preserve">is is a list of 139 </w:t>
      </w:r>
      <w:proofErr w:type="spellStart"/>
      <w:r w:rsidR="00FA05C5" w:rsidRPr="0081531B">
        <w:rPr>
          <w:rFonts w:asciiTheme="minorHAnsi" w:hAnsiTheme="minorHAnsi"/>
          <w:color w:val="000000"/>
        </w:rPr>
        <w:t>monomorphemic</w:t>
      </w:r>
      <w:proofErr w:type="spellEnd"/>
      <w:r w:rsidR="00FA05C5" w:rsidRPr="0081531B">
        <w:rPr>
          <w:rFonts w:asciiTheme="minorHAnsi" w:hAnsiTheme="minorHAnsi"/>
          <w:color w:val="000000"/>
        </w:rPr>
        <w:t xml:space="preserve"> words of the following forms: NVV, NV'V, </w:t>
      </w:r>
      <w:proofErr w:type="spellStart"/>
      <w:r w:rsidR="00FA05C5" w:rsidRPr="0081531B">
        <w:rPr>
          <w:rFonts w:asciiTheme="minorHAnsi" w:hAnsiTheme="minorHAnsi"/>
          <w:color w:val="000000"/>
        </w:rPr>
        <w:t>ndVV</w:t>
      </w:r>
      <w:proofErr w:type="spellEnd"/>
      <w:r w:rsidR="00FA05C5" w:rsidRPr="0081531B">
        <w:rPr>
          <w:rFonts w:asciiTheme="minorHAnsi" w:hAnsiTheme="minorHAnsi"/>
          <w:color w:val="000000"/>
        </w:rPr>
        <w:t xml:space="preserve">, </w:t>
      </w:r>
      <w:proofErr w:type="spellStart"/>
      <w:r w:rsidR="00FA05C5" w:rsidRPr="0081531B">
        <w:rPr>
          <w:rFonts w:asciiTheme="minorHAnsi" w:hAnsiTheme="minorHAnsi"/>
          <w:color w:val="000000"/>
        </w:rPr>
        <w:t>ndV'V</w:t>
      </w:r>
      <w:proofErr w:type="spellEnd"/>
      <w:r w:rsidR="00FA05C5" w:rsidRPr="0081531B">
        <w:rPr>
          <w:rFonts w:asciiTheme="minorHAnsi" w:hAnsiTheme="minorHAnsi"/>
          <w:color w:val="000000"/>
        </w:rPr>
        <w:t xml:space="preserve">, </w:t>
      </w:r>
      <w:r w:rsidR="001315DE" w:rsidRPr="0081531B">
        <w:rPr>
          <w:rFonts w:asciiTheme="minorHAnsi" w:hAnsiTheme="minorHAnsi"/>
          <w:color w:val="000000"/>
        </w:rPr>
        <w:t xml:space="preserve">CVNV, NVNV, </w:t>
      </w:r>
      <w:proofErr w:type="spellStart"/>
      <w:r w:rsidR="001315DE" w:rsidRPr="0081531B">
        <w:rPr>
          <w:rFonts w:asciiTheme="minorHAnsi" w:hAnsiTheme="minorHAnsi"/>
          <w:color w:val="000000"/>
        </w:rPr>
        <w:t>CVndV</w:t>
      </w:r>
      <w:proofErr w:type="spellEnd"/>
      <w:r w:rsidR="001315DE" w:rsidRPr="0081531B">
        <w:rPr>
          <w:rFonts w:asciiTheme="minorHAnsi" w:hAnsiTheme="minorHAnsi"/>
          <w:color w:val="000000"/>
        </w:rPr>
        <w:t xml:space="preserve">, and </w:t>
      </w:r>
      <w:proofErr w:type="spellStart"/>
      <w:r w:rsidR="001315DE" w:rsidRPr="0081531B">
        <w:rPr>
          <w:rFonts w:asciiTheme="minorHAnsi" w:hAnsiTheme="minorHAnsi"/>
          <w:color w:val="000000"/>
        </w:rPr>
        <w:t>CV'ndV</w:t>
      </w:r>
      <w:proofErr w:type="spellEnd"/>
      <w:r w:rsidR="001315DE" w:rsidRPr="0081531B">
        <w:rPr>
          <w:rFonts w:asciiTheme="minorHAnsi" w:hAnsiTheme="minorHAnsi"/>
          <w:color w:val="000000"/>
        </w:rPr>
        <w:t xml:space="preserve">. </w:t>
      </w:r>
      <w:r w:rsidR="00D66B4B" w:rsidRPr="0081531B">
        <w:rPr>
          <w:rFonts w:asciiTheme="minorHAnsi" w:hAnsiTheme="minorHAnsi"/>
          <w:color w:val="000000"/>
        </w:rPr>
        <w:t xml:space="preserve">Nasals are /m/, /n/, /ñ/. </w:t>
      </w:r>
      <w:r w:rsidR="001315DE" w:rsidRPr="0081531B">
        <w:rPr>
          <w:rFonts w:asciiTheme="minorHAnsi" w:hAnsiTheme="minorHAnsi"/>
          <w:color w:val="000000"/>
        </w:rPr>
        <w:t>Final vowels are /u/, /</w:t>
      </w:r>
      <w:proofErr w:type="spellStart"/>
      <w:r w:rsidR="001315DE" w:rsidRPr="0081531B">
        <w:rPr>
          <w:rFonts w:asciiTheme="minorHAnsi" w:hAnsiTheme="minorHAnsi"/>
          <w:color w:val="000000"/>
        </w:rPr>
        <w:t>i</w:t>
      </w:r>
      <w:proofErr w:type="spellEnd"/>
      <w:r w:rsidR="001315DE" w:rsidRPr="0081531B">
        <w:rPr>
          <w:rFonts w:asciiTheme="minorHAnsi" w:hAnsiTheme="minorHAnsi"/>
          <w:color w:val="000000"/>
        </w:rPr>
        <w:t xml:space="preserve">/, /a/. Note that no final vowel is written </w:t>
      </w:r>
      <w:proofErr w:type="spellStart"/>
      <w:r w:rsidR="001315DE" w:rsidRPr="0081531B">
        <w:rPr>
          <w:rFonts w:asciiTheme="minorHAnsi" w:hAnsiTheme="minorHAnsi"/>
          <w:color w:val="000000"/>
        </w:rPr>
        <w:t>Vn</w:t>
      </w:r>
      <w:proofErr w:type="spellEnd"/>
      <w:r w:rsidR="001315DE" w:rsidRPr="0081531B">
        <w:rPr>
          <w:rFonts w:asciiTheme="minorHAnsi" w:hAnsiTheme="minorHAnsi"/>
          <w:color w:val="000000"/>
        </w:rPr>
        <w:t xml:space="preserve"> though those following a nasal consonant (N, not /</w:t>
      </w:r>
      <w:proofErr w:type="spellStart"/>
      <w:r w:rsidR="001315DE" w:rsidRPr="0081531B">
        <w:rPr>
          <w:rFonts w:asciiTheme="minorHAnsi" w:hAnsiTheme="minorHAnsi"/>
          <w:color w:val="000000"/>
        </w:rPr>
        <w:t>nd</w:t>
      </w:r>
      <w:proofErr w:type="spellEnd"/>
      <w:r w:rsidR="001315DE" w:rsidRPr="0081531B">
        <w:rPr>
          <w:rFonts w:asciiTheme="minorHAnsi" w:hAnsiTheme="minorHAnsi"/>
          <w:color w:val="000000"/>
        </w:rPr>
        <w:t>/) are nasal/nasalized.</w:t>
      </w:r>
      <w:r w:rsidR="00D66B4B" w:rsidRPr="0081531B">
        <w:rPr>
          <w:rFonts w:asciiTheme="minorHAnsi" w:hAnsiTheme="minorHAnsi"/>
          <w:color w:val="000000"/>
        </w:rPr>
        <w:t xml:space="preserve"> Tonal patterns are varied to study possible effects of tone on nasalization. </w:t>
      </w:r>
      <w:r w:rsidR="00D66B4B" w:rsidRPr="0081531B">
        <w:rPr>
          <w:rFonts w:asciiTheme="minorHAnsi" w:hAnsiTheme="minorHAnsi" w:cs="Tahoma"/>
        </w:rPr>
        <w:t>Tonal patterns on the target word are: 1.1, 1.3, 1.4, 3.2, 3.3, 3.4, 4.1, 4.2, 4.3, 4.4</w:t>
      </w:r>
      <w:r w:rsidR="00E54A9D" w:rsidRPr="0081531B">
        <w:rPr>
          <w:rFonts w:asciiTheme="minorHAnsi" w:hAnsiTheme="minorHAnsi" w:cs="Tahoma"/>
        </w:rPr>
        <w:t xml:space="preserve"> without enclitics and 1.1=1</w:t>
      </w:r>
      <w:r w:rsidR="00C408B4" w:rsidRPr="0081531B">
        <w:rPr>
          <w:rFonts w:asciiTheme="minorHAnsi" w:hAnsiTheme="minorHAnsi" w:cs="Tahoma"/>
        </w:rPr>
        <w:t xml:space="preserve">, </w:t>
      </w:r>
      <w:r w:rsidR="00E54A9D" w:rsidRPr="0081531B">
        <w:rPr>
          <w:rFonts w:asciiTheme="minorHAnsi" w:hAnsiTheme="minorHAnsi" w:cs="Tahoma"/>
        </w:rPr>
        <w:t>1.1=4</w:t>
      </w:r>
      <w:r w:rsidR="00C408B4" w:rsidRPr="0081531B">
        <w:rPr>
          <w:rFonts w:asciiTheme="minorHAnsi" w:hAnsiTheme="minorHAnsi" w:cs="Tahoma"/>
        </w:rPr>
        <w:t xml:space="preserve">, </w:t>
      </w:r>
      <w:r w:rsidR="00E54A9D" w:rsidRPr="0081531B">
        <w:rPr>
          <w:rFonts w:asciiTheme="minorHAnsi" w:hAnsiTheme="minorHAnsi" w:cs="Tahoma"/>
        </w:rPr>
        <w:t>1.1=4=3</w:t>
      </w:r>
      <w:r w:rsidR="00C408B4" w:rsidRPr="0081531B">
        <w:rPr>
          <w:rFonts w:asciiTheme="minorHAnsi" w:hAnsiTheme="minorHAnsi" w:cs="Tahoma"/>
        </w:rPr>
        <w:t xml:space="preserve">, 1.3=3, </w:t>
      </w:r>
      <w:r w:rsidR="00E54A9D" w:rsidRPr="0081531B">
        <w:rPr>
          <w:rFonts w:asciiTheme="minorHAnsi" w:hAnsiTheme="minorHAnsi" w:cs="Tahoma"/>
        </w:rPr>
        <w:t>1.3=4</w:t>
      </w:r>
      <w:r w:rsidR="00C408B4" w:rsidRPr="0081531B">
        <w:rPr>
          <w:rFonts w:asciiTheme="minorHAnsi" w:hAnsiTheme="minorHAnsi" w:cs="Tahoma"/>
        </w:rPr>
        <w:t xml:space="preserve">, </w:t>
      </w:r>
      <w:r w:rsidR="00E54A9D" w:rsidRPr="0081531B">
        <w:rPr>
          <w:rFonts w:asciiTheme="minorHAnsi" w:hAnsiTheme="minorHAnsi" w:cs="Tahoma"/>
        </w:rPr>
        <w:t>1.4=3</w:t>
      </w:r>
      <w:r w:rsidR="00C408B4" w:rsidRPr="0081531B">
        <w:rPr>
          <w:rFonts w:asciiTheme="minorHAnsi" w:hAnsiTheme="minorHAnsi" w:cs="Tahoma"/>
        </w:rPr>
        <w:t xml:space="preserve">, </w:t>
      </w:r>
      <w:r w:rsidR="00E54A9D" w:rsidRPr="0081531B">
        <w:rPr>
          <w:rFonts w:asciiTheme="minorHAnsi" w:hAnsiTheme="minorHAnsi" w:cs="Tahoma"/>
        </w:rPr>
        <w:t>1.4=4</w:t>
      </w:r>
      <w:r w:rsidR="00C408B4" w:rsidRPr="0081531B">
        <w:rPr>
          <w:rFonts w:asciiTheme="minorHAnsi" w:hAnsiTheme="minorHAnsi" w:cs="Tahoma"/>
        </w:rPr>
        <w:t xml:space="preserve">, </w:t>
      </w:r>
      <w:r w:rsidR="00E54A9D" w:rsidRPr="0081531B">
        <w:rPr>
          <w:rFonts w:asciiTheme="minorHAnsi" w:hAnsiTheme="minorHAnsi" w:cs="Tahoma"/>
        </w:rPr>
        <w:t>3.2=2</w:t>
      </w:r>
      <w:r w:rsidR="00C408B4" w:rsidRPr="0081531B">
        <w:rPr>
          <w:rFonts w:asciiTheme="minorHAnsi" w:hAnsiTheme="minorHAnsi" w:cs="Tahoma"/>
        </w:rPr>
        <w:t xml:space="preserve">, </w:t>
      </w:r>
      <w:r w:rsidR="00E54A9D" w:rsidRPr="0081531B">
        <w:rPr>
          <w:rFonts w:asciiTheme="minorHAnsi" w:hAnsiTheme="minorHAnsi" w:cs="Tahoma"/>
        </w:rPr>
        <w:t>3.2=4</w:t>
      </w:r>
      <w:r w:rsidR="00C408B4" w:rsidRPr="0081531B">
        <w:rPr>
          <w:rFonts w:asciiTheme="minorHAnsi" w:hAnsiTheme="minorHAnsi" w:cs="Tahoma"/>
        </w:rPr>
        <w:t xml:space="preserve">, </w:t>
      </w:r>
      <w:r w:rsidR="00E54A9D" w:rsidRPr="0081531B">
        <w:rPr>
          <w:rFonts w:asciiTheme="minorHAnsi" w:hAnsiTheme="minorHAnsi" w:cs="Tahoma"/>
        </w:rPr>
        <w:t>3.3=3</w:t>
      </w:r>
      <w:r w:rsidR="00C408B4" w:rsidRPr="0081531B">
        <w:rPr>
          <w:rFonts w:asciiTheme="minorHAnsi" w:hAnsiTheme="minorHAnsi" w:cs="Tahoma"/>
        </w:rPr>
        <w:t xml:space="preserve">, </w:t>
      </w:r>
      <w:r w:rsidR="00E54A9D" w:rsidRPr="0081531B">
        <w:rPr>
          <w:rFonts w:asciiTheme="minorHAnsi" w:hAnsiTheme="minorHAnsi" w:cs="Tahoma"/>
        </w:rPr>
        <w:t>3.3=4</w:t>
      </w:r>
      <w:r w:rsidR="00C408B4" w:rsidRPr="0081531B">
        <w:rPr>
          <w:rFonts w:asciiTheme="minorHAnsi" w:hAnsiTheme="minorHAnsi" w:cs="Tahoma"/>
        </w:rPr>
        <w:t xml:space="preserve">, 4.1=1, </w:t>
      </w:r>
      <w:r w:rsidR="00E54A9D" w:rsidRPr="0081531B">
        <w:rPr>
          <w:rFonts w:asciiTheme="minorHAnsi" w:hAnsiTheme="minorHAnsi" w:cs="Tahoma"/>
        </w:rPr>
        <w:t>4.1=4</w:t>
      </w:r>
      <w:r w:rsidR="00C408B4" w:rsidRPr="0081531B">
        <w:rPr>
          <w:rFonts w:asciiTheme="minorHAnsi" w:hAnsiTheme="minorHAnsi" w:cs="Tahoma"/>
        </w:rPr>
        <w:t xml:space="preserve">, </w:t>
      </w:r>
      <w:r w:rsidR="00E54A9D" w:rsidRPr="0081531B">
        <w:rPr>
          <w:rFonts w:asciiTheme="minorHAnsi" w:hAnsiTheme="minorHAnsi" w:cs="Tahoma"/>
        </w:rPr>
        <w:t>4.2=2</w:t>
      </w:r>
      <w:r w:rsidR="00C408B4" w:rsidRPr="0081531B">
        <w:rPr>
          <w:rFonts w:asciiTheme="minorHAnsi" w:hAnsiTheme="minorHAnsi" w:cs="Tahoma"/>
        </w:rPr>
        <w:t xml:space="preserve">, </w:t>
      </w:r>
      <w:r w:rsidR="00E54A9D" w:rsidRPr="0081531B">
        <w:rPr>
          <w:rFonts w:asciiTheme="minorHAnsi" w:hAnsiTheme="minorHAnsi" w:cs="Tahoma"/>
        </w:rPr>
        <w:t>4.2=4</w:t>
      </w:r>
      <w:r w:rsidR="00C408B4" w:rsidRPr="0081531B">
        <w:rPr>
          <w:rFonts w:asciiTheme="minorHAnsi" w:hAnsiTheme="minorHAnsi" w:cs="Tahoma"/>
        </w:rPr>
        <w:t xml:space="preserve">, </w:t>
      </w:r>
      <w:r w:rsidR="00E54A9D" w:rsidRPr="0081531B">
        <w:rPr>
          <w:rFonts w:asciiTheme="minorHAnsi" w:hAnsiTheme="minorHAnsi" w:cs="Tahoma"/>
        </w:rPr>
        <w:t>4.3=4</w:t>
      </w:r>
      <w:r w:rsidR="00C408B4" w:rsidRPr="0081531B">
        <w:rPr>
          <w:rFonts w:asciiTheme="minorHAnsi" w:hAnsiTheme="minorHAnsi" w:cs="Tahoma"/>
        </w:rPr>
        <w:t xml:space="preserve">, </w:t>
      </w:r>
      <w:r w:rsidR="00E54A9D" w:rsidRPr="0081531B">
        <w:rPr>
          <w:rFonts w:asciiTheme="minorHAnsi" w:hAnsiTheme="minorHAnsi" w:cs="Tahoma"/>
        </w:rPr>
        <w:t>4.4=3</w:t>
      </w:r>
      <w:r w:rsidR="00C408B4" w:rsidRPr="0081531B">
        <w:rPr>
          <w:rFonts w:asciiTheme="minorHAnsi" w:hAnsiTheme="minorHAnsi" w:cs="Tahoma"/>
        </w:rPr>
        <w:t xml:space="preserve">, and </w:t>
      </w:r>
      <w:r w:rsidR="00E54A9D" w:rsidRPr="0081531B">
        <w:rPr>
          <w:rFonts w:asciiTheme="minorHAnsi" w:hAnsiTheme="minorHAnsi" w:cs="Tahoma"/>
        </w:rPr>
        <w:t>4.4=4</w:t>
      </w:r>
      <w:r w:rsidR="00D66B4B" w:rsidRPr="0081531B">
        <w:rPr>
          <w:rFonts w:asciiTheme="minorHAnsi" w:hAnsiTheme="minorHAnsi" w:cs="Tahoma"/>
        </w:rPr>
        <w:t xml:space="preserve">. Data were collected in the carrier phrase "ni1-nda'1yu1-ra1 ___ ta4ta2", "I yelled ___ father" except for a few exceptions where the test material had to follow another word in order to make sense to the speaker. </w:t>
      </w:r>
      <w:r w:rsidR="00D66B4B" w:rsidRPr="0081531B">
        <w:rPr>
          <w:rFonts w:asciiTheme="minorHAnsi" w:hAnsiTheme="minorHAnsi"/>
          <w:color w:val="000000"/>
        </w:rPr>
        <w:t>The target words are elicited with oral and nasal enclitics</w:t>
      </w:r>
      <w:r w:rsidR="00B04C96" w:rsidRPr="0081531B">
        <w:rPr>
          <w:rFonts w:asciiTheme="minorHAnsi" w:hAnsiTheme="minorHAnsi"/>
          <w:color w:val="000000"/>
        </w:rPr>
        <w:t xml:space="preserve">. </w:t>
      </w:r>
      <w:r w:rsidR="00B04C96" w:rsidRPr="0081531B">
        <w:rPr>
          <w:rFonts w:asciiTheme="minorHAnsi" w:hAnsiTheme="minorHAnsi" w:cs="Tahoma"/>
        </w:rPr>
        <w:t>Some items have two enclitics.</w:t>
      </w:r>
    </w:p>
    <w:p w:rsidR="00D66B4B" w:rsidRPr="0081531B" w:rsidRDefault="00D66B4B" w:rsidP="00B04C96">
      <w:pPr>
        <w:tabs>
          <w:tab w:val="left" w:pos="720"/>
        </w:tabs>
        <w:ind w:left="1620" w:hanging="1620"/>
        <w:rPr>
          <w:rFonts w:asciiTheme="minorHAnsi" w:hAnsiTheme="minorHAnsi"/>
        </w:rPr>
      </w:pPr>
      <w:r w:rsidRPr="0081531B">
        <w:rPr>
          <w:rFonts w:asciiTheme="minorHAnsi" w:hAnsiTheme="minorHAnsi"/>
          <w:color w:val="000000"/>
        </w:rPr>
        <w:t xml:space="preserve"> </w:t>
      </w:r>
      <w:r w:rsidRPr="0081531B">
        <w:rPr>
          <w:rFonts w:asciiTheme="minorHAnsi" w:hAnsiTheme="minorHAnsi"/>
        </w:rPr>
        <w:tab/>
      </w:r>
      <w:r w:rsidRPr="0081531B">
        <w:rPr>
          <w:rFonts w:asciiTheme="minorHAnsi" w:hAnsiTheme="minorHAnsi"/>
        </w:rPr>
        <w:tab/>
      </w:r>
      <w:r w:rsidRPr="0081531B">
        <w:rPr>
          <w:rFonts w:asciiTheme="minorHAnsi" w:hAnsiTheme="minorHAnsi"/>
        </w:rPr>
        <w:tab/>
        <w:t>=on4, =un4</w:t>
      </w:r>
      <w:r w:rsidRPr="0081531B">
        <w:rPr>
          <w:rFonts w:asciiTheme="minorHAnsi" w:hAnsiTheme="minorHAnsi"/>
        </w:rPr>
        <w:tab/>
        <w:t>2sg</w:t>
      </w:r>
    </w:p>
    <w:p w:rsidR="00D66B4B" w:rsidRPr="0081531B" w:rsidRDefault="00D66B4B" w:rsidP="00D66B4B">
      <w:pPr>
        <w:rPr>
          <w:rFonts w:asciiTheme="minorHAnsi" w:hAnsiTheme="minorHAnsi"/>
        </w:rPr>
      </w:pPr>
      <w:r w:rsidRPr="0081531B">
        <w:rPr>
          <w:rFonts w:asciiTheme="minorHAnsi" w:hAnsiTheme="minorHAnsi"/>
        </w:rPr>
        <w:tab/>
      </w:r>
      <w:r w:rsidRPr="0081531B">
        <w:rPr>
          <w:rFonts w:asciiTheme="minorHAnsi" w:hAnsiTheme="minorHAnsi"/>
        </w:rPr>
        <w:tab/>
      </w:r>
      <w:r w:rsidRPr="0081531B">
        <w:rPr>
          <w:rFonts w:asciiTheme="minorHAnsi" w:hAnsiTheme="minorHAnsi"/>
        </w:rPr>
        <w:tab/>
        <w:t>=an4, =en4</w:t>
      </w:r>
      <w:r w:rsidRPr="0081531B">
        <w:rPr>
          <w:rFonts w:asciiTheme="minorHAnsi" w:hAnsiTheme="minorHAnsi"/>
        </w:rPr>
        <w:tab/>
        <w:t>3sgFem</w:t>
      </w:r>
    </w:p>
    <w:p w:rsidR="00D66B4B" w:rsidRPr="0081531B" w:rsidRDefault="00D66B4B" w:rsidP="00D66B4B">
      <w:pPr>
        <w:rPr>
          <w:rFonts w:asciiTheme="minorHAnsi" w:hAnsiTheme="minorHAnsi"/>
        </w:rPr>
      </w:pPr>
      <w:r w:rsidRPr="0081531B">
        <w:rPr>
          <w:rFonts w:asciiTheme="minorHAnsi" w:hAnsiTheme="minorHAnsi"/>
        </w:rPr>
        <w:tab/>
      </w:r>
      <w:r w:rsidRPr="0081531B">
        <w:rPr>
          <w:rFonts w:asciiTheme="minorHAnsi" w:hAnsiTheme="minorHAnsi"/>
        </w:rPr>
        <w:tab/>
      </w:r>
      <w:r w:rsidRPr="0081531B">
        <w:rPr>
          <w:rFonts w:asciiTheme="minorHAnsi" w:hAnsiTheme="minorHAnsi"/>
        </w:rPr>
        <w:tab/>
        <w:t>=o4, =e4</w:t>
      </w:r>
      <w:r w:rsidRPr="0081531B">
        <w:rPr>
          <w:rFonts w:asciiTheme="minorHAnsi" w:hAnsiTheme="minorHAnsi"/>
        </w:rPr>
        <w:tab/>
        <w:t>1plInclusive</w:t>
      </w:r>
    </w:p>
    <w:p w:rsidR="00D66B4B" w:rsidRPr="0081531B" w:rsidRDefault="00D66B4B" w:rsidP="00D66B4B">
      <w:pPr>
        <w:tabs>
          <w:tab w:val="left" w:pos="2160"/>
        </w:tabs>
        <w:ind w:left="3600" w:hanging="3600"/>
        <w:rPr>
          <w:rFonts w:asciiTheme="minorHAnsi" w:hAnsiTheme="minorHAnsi"/>
        </w:rPr>
      </w:pPr>
      <w:r w:rsidRPr="0081531B">
        <w:rPr>
          <w:rFonts w:asciiTheme="minorHAnsi" w:hAnsiTheme="minorHAnsi"/>
        </w:rPr>
        <w:tab/>
        <w:t>=</w:t>
      </w:r>
      <w:proofErr w:type="spellStart"/>
      <w:r w:rsidRPr="0081531B">
        <w:rPr>
          <w:rFonts w:asciiTheme="minorHAnsi" w:hAnsiTheme="minorHAnsi"/>
        </w:rPr>
        <w:t>aT</w:t>
      </w:r>
      <w:proofErr w:type="spellEnd"/>
      <w:r w:rsidRPr="0081531B">
        <w:rPr>
          <w:rFonts w:asciiTheme="minorHAnsi" w:hAnsiTheme="minorHAnsi"/>
        </w:rPr>
        <w:t>, =</w:t>
      </w:r>
      <w:proofErr w:type="spellStart"/>
      <w:r w:rsidRPr="0081531B">
        <w:rPr>
          <w:rFonts w:asciiTheme="minorHAnsi" w:hAnsiTheme="minorHAnsi"/>
        </w:rPr>
        <w:t>eT</w:t>
      </w:r>
      <w:proofErr w:type="spellEnd"/>
      <w:r w:rsidRPr="0081531B">
        <w:rPr>
          <w:rFonts w:asciiTheme="minorHAnsi" w:hAnsiTheme="minorHAnsi"/>
        </w:rPr>
        <w:tab/>
        <w:t>inanimate (T indicates variable tone depending on final tone of word and phrase final or medial)</w:t>
      </w:r>
    </w:p>
    <w:p w:rsidR="00E54A9D" w:rsidRPr="0081531B" w:rsidRDefault="00E54A9D" w:rsidP="00D66B4B">
      <w:pPr>
        <w:tabs>
          <w:tab w:val="left" w:pos="1620"/>
        </w:tabs>
        <w:ind w:left="1620" w:hanging="1620"/>
        <w:rPr>
          <w:rFonts w:asciiTheme="minorHAnsi" w:hAnsiTheme="minorHAnsi" w:cs="Tahoma"/>
        </w:rPr>
      </w:pPr>
    </w:p>
    <w:p w:rsidR="00D66B4B" w:rsidRPr="0081531B" w:rsidRDefault="00D66B4B" w:rsidP="00D66B4B">
      <w:pPr>
        <w:tabs>
          <w:tab w:val="left" w:pos="1620"/>
        </w:tabs>
        <w:ind w:left="1620" w:hanging="1620"/>
        <w:rPr>
          <w:rFonts w:asciiTheme="minorHAnsi" w:hAnsiTheme="minorHAnsi" w:cs="Tahoma"/>
        </w:rPr>
      </w:pPr>
      <w:r w:rsidRPr="0081531B">
        <w:rPr>
          <w:rFonts w:asciiTheme="minorHAnsi" w:hAnsiTheme="minorHAnsi" w:cs="Tahoma"/>
        </w:rPr>
        <w:tab/>
        <w:t>The list is meant to explore the following research questions:</w:t>
      </w:r>
    </w:p>
    <w:p w:rsidR="00B04C96" w:rsidRPr="0081531B" w:rsidRDefault="00B04C96" w:rsidP="00A769FA">
      <w:pPr>
        <w:numPr>
          <w:ilvl w:val="2"/>
          <w:numId w:val="7"/>
        </w:numPr>
        <w:tabs>
          <w:tab w:val="left" w:pos="1620"/>
        </w:tabs>
        <w:rPr>
          <w:rFonts w:asciiTheme="minorHAnsi" w:hAnsiTheme="minorHAnsi" w:cs="Tahoma"/>
        </w:rPr>
      </w:pPr>
      <w:r w:rsidRPr="0081531B">
        <w:rPr>
          <w:rFonts w:asciiTheme="minorHAnsi" w:hAnsiTheme="minorHAnsi" w:cs="Tahoma"/>
        </w:rPr>
        <w:t>Are vowels before /</w:t>
      </w:r>
      <w:proofErr w:type="spellStart"/>
      <w:r w:rsidRPr="0081531B">
        <w:rPr>
          <w:rFonts w:asciiTheme="minorHAnsi" w:hAnsiTheme="minorHAnsi" w:cs="Tahoma"/>
        </w:rPr>
        <w:t>nd</w:t>
      </w:r>
      <w:proofErr w:type="spellEnd"/>
      <w:r w:rsidRPr="0081531B">
        <w:rPr>
          <w:rFonts w:asciiTheme="minorHAnsi" w:hAnsiTheme="minorHAnsi" w:cs="Tahoma"/>
        </w:rPr>
        <w:t xml:space="preserve">/ nasalized to any extent? If so, does </w:t>
      </w:r>
      <w:proofErr w:type="spellStart"/>
      <w:r w:rsidRPr="0081531B">
        <w:rPr>
          <w:rFonts w:asciiTheme="minorHAnsi" w:hAnsiTheme="minorHAnsi" w:cs="Tahoma"/>
        </w:rPr>
        <w:t>glottalization</w:t>
      </w:r>
      <w:proofErr w:type="spellEnd"/>
      <w:r w:rsidRPr="0081531B">
        <w:rPr>
          <w:rFonts w:asciiTheme="minorHAnsi" w:hAnsiTheme="minorHAnsi" w:cs="Tahoma"/>
        </w:rPr>
        <w:t xml:space="preserve"> affect the degree of nasalization?</w:t>
      </w:r>
    </w:p>
    <w:p w:rsidR="00B04C96" w:rsidRPr="0081531B" w:rsidRDefault="00B04C96" w:rsidP="00A769FA">
      <w:pPr>
        <w:numPr>
          <w:ilvl w:val="2"/>
          <w:numId w:val="7"/>
        </w:numPr>
        <w:tabs>
          <w:tab w:val="left" w:pos="1620"/>
        </w:tabs>
        <w:rPr>
          <w:rFonts w:asciiTheme="minorHAnsi" w:hAnsiTheme="minorHAnsi" w:cs="Tahoma"/>
        </w:rPr>
      </w:pPr>
      <w:r w:rsidRPr="0081531B">
        <w:rPr>
          <w:rFonts w:asciiTheme="minorHAnsi" w:hAnsiTheme="minorHAnsi" w:cs="Tahoma"/>
        </w:rPr>
        <w:t xml:space="preserve">How is nasalization realized in words of the form NVV and NV'V? </w:t>
      </w:r>
    </w:p>
    <w:p w:rsidR="00B04C96" w:rsidRPr="0081531B" w:rsidRDefault="00B04C96" w:rsidP="00A769FA">
      <w:pPr>
        <w:numPr>
          <w:ilvl w:val="2"/>
          <w:numId w:val="7"/>
        </w:numPr>
        <w:tabs>
          <w:tab w:val="left" w:pos="1620"/>
        </w:tabs>
        <w:rPr>
          <w:rFonts w:asciiTheme="minorHAnsi" w:hAnsiTheme="minorHAnsi" w:cs="Tahoma"/>
        </w:rPr>
      </w:pPr>
      <w:r w:rsidRPr="0081531B">
        <w:rPr>
          <w:rFonts w:asciiTheme="minorHAnsi" w:hAnsiTheme="minorHAnsi" w:cs="Tahoma"/>
        </w:rPr>
        <w:t xml:space="preserve">Does </w:t>
      </w:r>
      <w:proofErr w:type="spellStart"/>
      <w:r w:rsidRPr="0081531B">
        <w:rPr>
          <w:rFonts w:asciiTheme="minorHAnsi" w:hAnsiTheme="minorHAnsi" w:cs="Tahoma"/>
        </w:rPr>
        <w:t>glottalization</w:t>
      </w:r>
      <w:proofErr w:type="spellEnd"/>
      <w:r w:rsidRPr="0081531B">
        <w:rPr>
          <w:rFonts w:asciiTheme="minorHAnsi" w:hAnsiTheme="minorHAnsi" w:cs="Tahoma"/>
        </w:rPr>
        <w:t xml:space="preserve"> in NV'V affect the nature of nasalization (e.g., as compared to NVV)?</w:t>
      </w:r>
      <w:r w:rsidR="00A769FA" w:rsidRPr="0081531B">
        <w:rPr>
          <w:rFonts w:asciiTheme="minorHAnsi" w:hAnsiTheme="minorHAnsi" w:cs="Tahoma"/>
        </w:rPr>
        <w:t xml:space="preserve"> Is there any effect in </w:t>
      </w:r>
      <w:proofErr w:type="spellStart"/>
      <w:r w:rsidR="00A769FA" w:rsidRPr="0081531B">
        <w:rPr>
          <w:rFonts w:asciiTheme="minorHAnsi" w:hAnsiTheme="minorHAnsi" w:cs="Tahoma"/>
        </w:rPr>
        <w:t>CVndV</w:t>
      </w:r>
      <w:proofErr w:type="spellEnd"/>
      <w:r w:rsidR="00A769FA" w:rsidRPr="0081531B">
        <w:rPr>
          <w:rFonts w:asciiTheme="minorHAnsi" w:hAnsiTheme="minorHAnsi" w:cs="Tahoma"/>
        </w:rPr>
        <w:t xml:space="preserve"> vs. </w:t>
      </w:r>
      <w:proofErr w:type="spellStart"/>
      <w:r w:rsidR="00A769FA" w:rsidRPr="0081531B">
        <w:rPr>
          <w:rFonts w:asciiTheme="minorHAnsi" w:hAnsiTheme="minorHAnsi" w:cs="Tahoma"/>
        </w:rPr>
        <w:t>CV'ndV</w:t>
      </w:r>
      <w:proofErr w:type="spellEnd"/>
      <w:r w:rsidR="00A769FA" w:rsidRPr="0081531B">
        <w:rPr>
          <w:rFonts w:asciiTheme="minorHAnsi" w:hAnsiTheme="minorHAnsi" w:cs="Tahoma"/>
        </w:rPr>
        <w:t>?</w:t>
      </w:r>
    </w:p>
    <w:p w:rsidR="00B04C96" w:rsidRPr="0081531B" w:rsidRDefault="00B04C96" w:rsidP="00A769FA">
      <w:pPr>
        <w:numPr>
          <w:ilvl w:val="2"/>
          <w:numId w:val="7"/>
        </w:numPr>
        <w:tabs>
          <w:tab w:val="left" w:pos="1620"/>
        </w:tabs>
        <w:rPr>
          <w:rFonts w:asciiTheme="minorHAnsi" w:hAnsiTheme="minorHAnsi" w:cs="Tahoma"/>
        </w:rPr>
      </w:pPr>
      <w:r w:rsidRPr="0081531B">
        <w:rPr>
          <w:rFonts w:asciiTheme="minorHAnsi" w:hAnsiTheme="minorHAnsi" w:cs="Tahoma"/>
        </w:rPr>
        <w:t>How is nasalization in NVV and NV'V words affected by enclitics with (a) oral vowels; (b) nasal vowels?</w:t>
      </w:r>
    </w:p>
    <w:p w:rsidR="00B04C96" w:rsidRPr="0081531B" w:rsidRDefault="00B04C96" w:rsidP="00A769FA">
      <w:pPr>
        <w:numPr>
          <w:ilvl w:val="2"/>
          <w:numId w:val="7"/>
        </w:numPr>
        <w:tabs>
          <w:tab w:val="left" w:pos="1620"/>
        </w:tabs>
        <w:rPr>
          <w:rFonts w:asciiTheme="minorHAnsi" w:hAnsiTheme="minorHAnsi" w:cs="Tahoma"/>
        </w:rPr>
      </w:pPr>
      <w:r w:rsidRPr="0081531B">
        <w:rPr>
          <w:rFonts w:asciiTheme="minorHAnsi" w:hAnsiTheme="minorHAnsi" w:cs="Tahoma"/>
        </w:rPr>
        <w:t xml:space="preserve">Does regressive nasalization occur in CVNV words? In </w:t>
      </w:r>
      <w:proofErr w:type="spellStart"/>
      <w:r w:rsidRPr="0081531B">
        <w:rPr>
          <w:rFonts w:asciiTheme="minorHAnsi" w:hAnsiTheme="minorHAnsi" w:cs="Tahoma"/>
        </w:rPr>
        <w:t>CVndV</w:t>
      </w:r>
      <w:proofErr w:type="spellEnd"/>
      <w:r w:rsidRPr="0081531B">
        <w:rPr>
          <w:rFonts w:asciiTheme="minorHAnsi" w:hAnsiTheme="minorHAnsi" w:cs="Tahoma"/>
        </w:rPr>
        <w:t xml:space="preserve"> words?</w:t>
      </w:r>
    </w:p>
    <w:p w:rsidR="00B04C96" w:rsidRPr="0081531B" w:rsidRDefault="00B04C96" w:rsidP="00A769FA">
      <w:pPr>
        <w:numPr>
          <w:ilvl w:val="2"/>
          <w:numId w:val="7"/>
        </w:numPr>
        <w:tabs>
          <w:tab w:val="left" w:pos="1620"/>
        </w:tabs>
        <w:rPr>
          <w:rFonts w:asciiTheme="minorHAnsi" w:hAnsiTheme="minorHAnsi" w:cs="Tahoma"/>
        </w:rPr>
      </w:pPr>
      <w:r w:rsidRPr="0081531B">
        <w:rPr>
          <w:rFonts w:asciiTheme="minorHAnsi" w:hAnsiTheme="minorHAnsi" w:cs="Tahoma"/>
        </w:rPr>
        <w:t xml:space="preserve">When nasal enclitics are added to CVNV, NVNV, </w:t>
      </w:r>
      <w:proofErr w:type="spellStart"/>
      <w:r w:rsidRPr="0081531B">
        <w:rPr>
          <w:rFonts w:asciiTheme="minorHAnsi" w:hAnsiTheme="minorHAnsi" w:cs="Tahoma"/>
        </w:rPr>
        <w:t>CVndV</w:t>
      </w:r>
      <w:proofErr w:type="spellEnd"/>
      <w:r w:rsidRPr="0081531B">
        <w:rPr>
          <w:rFonts w:asciiTheme="minorHAnsi" w:hAnsiTheme="minorHAnsi" w:cs="Tahoma"/>
        </w:rPr>
        <w:t xml:space="preserve"> and </w:t>
      </w:r>
      <w:proofErr w:type="spellStart"/>
      <w:r w:rsidRPr="0081531B">
        <w:rPr>
          <w:rFonts w:asciiTheme="minorHAnsi" w:hAnsiTheme="minorHAnsi" w:cs="Tahoma"/>
        </w:rPr>
        <w:t>CV'ndV</w:t>
      </w:r>
      <w:proofErr w:type="spellEnd"/>
      <w:r w:rsidRPr="0081531B">
        <w:rPr>
          <w:rFonts w:asciiTheme="minorHAnsi" w:hAnsiTheme="minorHAnsi" w:cs="Tahoma"/>
        </w:rPr>
        <w:t xml:space="preserve"> words, how is nasalization of the preceding vowels affected?</w:t>
      </w:r>
    </w:p>
    <w:p w:rsidR="00B04C96" w:rsidRPr="0081531B" w:rsidRDefault="00B04C96" w:rsidP="00A769FA">
      <w:pPr>
        <w:numPr>
          <w:ilvl w:val="2"/>
          <w:numId w:val="7"/>
        </w:numPr>
        <w:tabs>
          <w:tab w:val="left" w:pos="1620"/>
        </w:tabs>
        <w:rPr>
          <w:rFonts w:asciiTheme="minorHAnsi" w:hAnsiTheme="minorHAnsi" w:cs="Tahoma"/>
        </w:rPr>
      </w:pPr>
      <w:r w:rsidRPr="0081531B">
        <w:rPr>
          <w:rFonts w:asciiTheme="minorHAnsi" w:hAnsiTheme="minorHAnsi" w:cs="Tahoma"/>
        </w:rPr>
        <w:t>When oral enc</w:t>
      </w:r>
      <w:r w:rsidR="00A769FA" w:rsidRPr="0081531B">
        <w:rPr>
          <w:rFonts w:asciiTheme="minorHAnsi" w:hAnsiTheme="minorHAnsi" w:cs="Tahoma"/>
        </w:rPr>
        <w:t xml:space="preserve">litics are added to CVNV and NVNV words (and perhaps to </w:t>
      </w:r>
      <w:proofErr w:type="spellStart"/>
      <w:r w:rsidRPr="0081531B">
        <w:rPr>
          <w:rFonts w:asciiTheme="minorHAnsi" w:hAnsiTheme="minorHAnsi" w:cs="Tahoma"/>
        </w:rPr>
        <w:t>CVndV</w:t>
      </w:r>
      <w:proofErr w:type="spellEnd"/>
      <w:r w:rsidRPr="0081531B">
        <w:rPr>
          <w:rFonts w:asciiTheme="minorHAnsi" w:hAnsiTheme="minorHAnsi" w:cs="Tahoma"/>
        </w:rPr>
        <w:t xml:space="preserve"> and </w:t>
      </w:r>
      <w:proofErr w:type="spellStart"/>
      <w:r w:rsidRPr="0081531B">
        <w:rPr>
          <w:rFonts w:asciiTheme="minorHAnsi" w:hAnsiTheme="minorHAnsi" w:cs="Tahoma"/>
        </w:rPr>
        <w:t>CV'ndV</w:t>
      </w:r>
      <w:proofErr w:type="spellEnd"/>
      <w:r w:rsidRPr="0081531B">
        <w:rPr>
          <w:rFonts w:asciiTheme="minorHAnsi" w:hAnsiTheme="minorHAnsi" w:cs="Tahoma"/>
        </w:rPr>
        <w:t xml:space="preserve"> words</w:t>
      </w:r>
      <w:r w:rsidR="00A769FA" w:rsidRPr="0081531B">
        <w:rPr>
          <w:rFonts w:asciiTheme="minorHAnsi" w:hAnsiTheme="minorHAnsi" w:cs="Tahoma"/>
        </w:rPr>
        <w:t>)</w:t>
      </w:r>
      <w:r w:rsidRPr="0081531B">
        <w:rPr>
          <w:rFonts w:asciiTheme="minorHAnsi" w:hAnsiTheme="minorHAnsi" w:cs="Tahoma"/>
        </w:rPr>
        <w:t>, how is nasalization of the preceding vowels affected?</w:t>
      </w:r>
    </w:p>
    <w:p w:rsidR="00A769FA" w:rsidRPr="0081531B" w:rsidRDefault="00A769FA" w:rsidP="00A769FA">
      <w:pPr>
        <w:numPr>
          <w:ilvl w:val="2"/>
          <w:numId w:val="7"/>
        </w:numPr>
        <w:tabs>
          <w:tab w:val="left" w:pos="1620"/>
        </w:tabs>
        <w:rPr>
          <w:rFonts w:asciiTheme="minorHAnsi" w:hAnsiTheme="minorHAnsi" w:cs="Tahoma"/>
        </w:rPr>
      </w:pPr>
      <w:r w:rsidRPr="0081531B">
        <w:rPr>
          <w:rFonts w:asciiTheme="minorHAnsi" w:hAnsiTheme="minorHAnsi" w:cs="Tahoma"/>
        </w:rPr>
        <w:t xml:space="preserve">Does </w:t>
      </w:r>
      <w:proofErr w:type="spellStart"/>
      <w:r w:rsidRPr="0081531B">
        <w:rPr>
          <w:rFonts w:asciiTheme="minorHAnsi" w:hAnsiTheme="minorHAnsi" w:cs="Tahoma"/>
        </w:rPr>
        <w:t>glottalization</w:t>
      </w:r>
      <w:proofErr w:type="spellEnd"/>
      <w:r w:rsidRPr="0081531B">
        <w:rPr>
          <w:rFonts w:asciiTheme="minorHAnsi" w:hAnsiTheme="minorHAnsi" w:cs="Tahoma"/>
        </w:rPr>
        <w:t xml:space="preserve"> affect the nature of regressive nasalization when a nasal enclitics is added to a NV'V, </w:t>
      </w:r>
      <w:proofErr w:type="spellStart"/>
      <w:r w:rsidRPr="0081531B">
        <w:rPr>
          <w:rFonts w:asciiTheme="minorHAnsi" w:hAnsiTheme="minorHAnsi" w:cs="Tahoma"/>
        </w:rPr>
        <w:t>ndV'V</w:t>
      </w:r>
      <w:proofErr w:type="spellEnd"/>
      <w:r w:rsidRPr="0081531B">
        <w:rPr>
          <w:rFonts w:asciiTheme="minorHAnsi" w:hAnsiTheme="minorHAnsi" w:cs="Tahoma"/>
        </w:rPr>
        <w:t xml:space="preserve"> or </w:t>
      </w:r>
      <w:proofErr w:type="spellStart"/>
      <w:r w:rsidRPr="0081531B">
        <w:rPr>
          <w:rFonts w:asciiTheme="minorHAnsi" w:hAnsiTheme="minorHAnsi" w:cs="Tahoma"/>
        </w:rPr>
        <w:t>CV'ndV</w:t>
      </w:r>
      <w:proofErr w:type="spellEnd"/>
      <w:r w:rsidRPr="0081531B">
        <w:rPr>
          <w:rFonts w:asciiTheme="minorHAnsi" w:hAnsiTheme="minorHAnsi" w:cs="Tahoma"/>
        </w:rPr>
        <w:t xml:space="preserve"> word?</w:t>
      </w:r>
    </w:p>
    <w:p w:rsidR="00FA05C5" w:rsidRPr="0081531B" w:rsidRDefault="00FA05C5" w:rsidP="00A769FA">
      <w:pPr>
        <w:tabs>
          <w:tab w:val="left" w:pos="1620"/>
        </w:tabs>
        <w:ind w:left="2160"/>
        <w:rPr>
          <w:rFonts w:asciiTheme="minorHAnsi" w:hAnsiTheme="minorHAnsi" w:cs="Tahoma"/>
        </w:rPr>
      </w:pPr>
    </w:p>
    <w:p w:rsidR="00E80842" w:rsidRPr="0081531B" w:rsidRDefault="00D66B4B" w:rsidP="009F3F04">
      <w:pPr>
        <w:widowControl/>
        <w:tabs>
          <w:tab w:val="left" w:pos="720"/>
        </w:tabs>
        <w:autoSpaceDE/>
        <w:autoSpaceDN/>
        <w:adjustRightInd/>
        <w:ind w:left="2160" w:hanging="2160"/>
        <w:rPr>
          <w:rFonts w:asciiTheme="minorHAnsi" w:hAnsiTheme="minorHAnsi"/>
          <w:color w:val="000000"/>
        </w:rPr>
      </w:pPr>
      <w:r w:rsidRPr="0081531B">
        <w:rPr>
          <w:rFonts w:asciiTheme="minorHAnsi" w:hAnsiTheme="minorHAnsi"/>
          <w:color w:val="000000"/>
        </w:rPr>
        <w:br w:type="page"/>
      </w:r>
    </w:p>
    <w:p w:rsidR="00F22FE0" w:rsidRPr="0081531B" w:rsidRDefault="009F3F04" w:rsidP="00F22FE0">
      <w:pPr>
        <w:tabs>
          <w:tab w:val="left" w:pos="720"/>
        </w:tabs>
        <w:ind w:left="1620" w:hanging="1620"/>
        <w:rPr>
          <w:rFonts w:asciiTheme="minorHAnsi" w:hAnsiTheme="minorHAnsi" w:cs="Tahoma"/>
        </w:rPr>
      </w:pPr>
      <w:r w:rsidRPr="0081531B">
        <w:rPr>
          <w:rFonts w:asciiTheme="minorHAnsi" w:hAnsiTheme="minorHAnsi"/>
          <w:color w:val="000000"/>
        </w:rPr>
        <w:lastRenderedPageBreak/>
        <w:tab/>
        <w:t>List 08</w:t>
      </w:r>
      <w:r w:rsidR="00F22FE0" w:rsidRPr="0081531B">
        <w:rPr>
          <w:rFonts w:asciiTheme="minorHAnsi" w:hAnsiTheme="minorHAnsi"/>
          <w:color w:val="000000"/>
        </w:rPr>
        <w:t xml:space="preserve"> (List-</w:t>
      </w:r>
      <w:r w:rsidR="009062C3" w:rsidRPr="0081531B">
        <w:rPr>
          <w:rFonts w:asciiTheme="minorHAnsi" w:hAnsiTheme="minorHAnsi"/>
          <w:color w:val="000000"/>
        </w:rPr>
        <w:t>0</w:t>
      </w:r>
      <w:r w:rsidR="00F22FE0" w:rsidRPr="0081531B">
        <w:rPr>
          <w:rFonts w:asciiTheme="minorHAnsi" w:hAnsiTheme="minorHAnsi"/>
          <w:color w:val="000000"/>
        </w:rPr>
        <w:t>08_Mixtec-Nasalization-Study_2012-11.docx):</w:t>
      </w:r>
      <w:r w:rsidR="00C408B4" w:rsidRPr="0081531B">
        <w:rPr>
          <w:rFonts w:asciiTheme="minorHAnsi" w:hAnsiTheme="minorHAnsi"/>
          <w:color w:val="000000"/>
        </w:rPr>
        <w:t xml:space="preserve"> </w:t>
      </w:r>
      <w:r w:rsidR="00F22FE0" w:rsidRPr="0081531B">
        <w:rPr>
          <w:rFonts w:asciiTheme="minorHAnsi" w:hAnsiTheme="minorHAnsi"/>
          <w:color w:val="000000"/>
        </w:rPr>
        <w:t xml:space="preserve">This is a list of 60 </w:t>
      </w:r>
      <w:proofErr w:type="spellStart"/>
      <w:r w:rsidR="00F22FE0" w:rsidRPr="0081531B">
        <w:rPr>
          <w:rFonts w:asciiTheme="minorHAnsi" w:hAnsiTheme="minorHAnsi"/>
          <w:color w:val="000000"/>
        </w:rPr>
        <w:t>monomorphemic</w:t>
      </w:r>
      <w:proofErr w:type="spellEnd"/>
      <w:r w:rsidR="00F22FE0" w:rsidRPr="0081531B">
        <w:rPr>
          <w:rFonts w:asciiTheme="minorHAnsi" w:hAnsiTheme="minorHAnsi"/>
          <w:color w:val="000000"/>
        </w:rPr>
        <w:t xml:space="preserve"> </w:t>
      </w:r>
      <w:proofErr w:type="spellStart"/>
      <w:r w:rsidR="00493766" w:rsidRPr="0081531B">
        <w:rPr>
          <w:rFonts w:asciiTheme="minorHAnsi" w:hAnsiTheme="minorHAnsi"/>
          <w:color w:val="000000"/>
        </w:rPr>
        <w:t>trimoraic</w:t>
      </w:r>
      <w:proofErr w:type="spellEnd"/>
      <w:r w:rsidR="00493766" w:rsidRPr="0081531B">
        <w:rPr>
          <w:rFonts w:asciiTheme="minorHAnsi" w:hAnsiTheme="minorHAnsi"/>
          <w:color w:val="000000"/>
        </w:rPr>
        <w:t xml:space="preserve"> </w:t>
      </w:r>
      <w:r w:rsidR="00F22FE0" w:rsidRPr="0081531B">
        <w:rPr>
          <w:rFonts w:asciiTheme="minorHAnsi" w:hAnsiTheme="minorHAnsi"/>
          <w:color w:val="000000"/>
        </w:rPr>
        <w:t>words of the following forms: CVCVV</w:t>
      </w:r>
      <w:r w:rsidR="00676E13" w:rsidRPr="0081531B">
        <w:rPr>
          <w:rFonts w:asciiTheme="minorHAnsi" w:hAnsiTheme="minorHAnsi"/>
          <w:color w:val="000000"/>
        </w:rPr>
        <w:t xml:space="preserve"> </w:t>
      </w:r>
      <w:r w:rsidR="00903D28" w:rsidRPr="0081531B">
        <w:rPr>
          <w:rFonts w:asciiTheme="minorHAnsi" w:hAnsiTheme="minorHAnsi"/>
          <w:color w:val="000000"/>
        </w:rPr>
        <w:t xml:space="preserve">and </w:t>
      </w:r>
      <w:proofErr w:type="spellStart"/>
      <w:r w:rsidR="00903D28" w:rsidRPr="0081531B">
        <w:rPr>
          <w:rFonts w:asciiTheme="minorHAnsi" w:hAnsiTheme="minorHAnsi"/>
          <w:color w:val="000000"/>
        </w:rPr>
        <w:t>CVCVVn</w:t>
      </w:r>
      <w:proofErr w:type="spellEnd"/>
      <w:r w:rsidR="00903D28" w:rsidRPr="0081531B">
        <w:rPr>
          <w:rFonts w:asciiTheme="minorHAnsi" w:hAnsiTheme="minorHAnsi"/>
          <w:color w:val="000000"/>
        </w:rPr>
        <w:t xml:space="preserve"> </w:t>
      </w:r>
      <w:r w:rsidR="00676E13" w:rsidRPr="0081531B">
        <w:rPr>
          <w:rFonts w:asciiTheme="minorHAnsi" w:hAnsiTheme="minorHAnsi"/>
          <w:color w:val="000000"/>
        </w:rPr>
        <w:t>without and with enclitics (sometimes two enclitics). Final vowel sequences are /</w:t>
      </w:r>
      <w:proofErr w:type="spellStart"/>
      <w:r w:rsidR="00676E13" w:rsidRPr="0081531B">
        <w:rPr>
          <w:rFonts w:asciiTheme="minorHAnsi" w:hAnsiTheme="minorHAnsi"/>
          <w:color w:val="000000"/>
        </w:rPr>
        <w:t>uu</w:t>
      </w:r>
      <w:proofErr w:type="spellEnd"/>
      <w:r w:rsidR="00676E13" w:rsidRPr="0081531B">
        <w:rPr>
          <w:rFonts w:asciiTheme="minorHAnsi" w:hAnsiTheme="minorHAnsi"/>
          <w:color w:val="000000"/>
        </w:rPr>
        <w:t>/, /ii/, /</w:t>
      </w:r>
      <w:proofErr w:type="spellStart"/>
      <w:r w:rsidR="00676E13" w:rsidRPr="0081531B">
        <w:rPr>
          <w:rFonts w:asciiTheme="minorHAnsi" w:hAnsiTheme="minorHAnsi"/>
          <w:color w:val="000000"/>
        </w:rPr>
        <w:t>aa</w:t>
      </w:r>
      <w:proofErr w:type="spellEnd"/>
      <w:r w:rsidR="00676E13" w:rsidRPr="0081531B">
        <w:rPr>
          <w:rFonts w:asciiTheme="minorHAnsi" w:hAnsiTheme="minorHAnsi"/>
          <w:color w:val="000000"/>
        </w:rPr>
        <w:t>/ and /</w:t>
      </w:r>
      <w:proofErr w:type="spellStart"/>
      <w:r w:rsidR="00676E13" w:rsidRPr="0081531B">
        <w:rPr>
          <w:rFonts w:asciiTheme="minorHAnsi" w:hAnsiTheme="minorHAnsi"/>
          <w:color w:val="000000"/>
        </w:rPr>
        <w:t>uun</w:t>
      </w:r>
      <w:proofErr w:type="spellEnd"/>
      <w:r w:rsidR="00676E13" w:rsidRPr="0081531B">
        <w:rPr>
          <w:rFonts w:asciiTheme="minorHAnsi" w:hAnsiTheme="minorHAnsi"/>
          <w:color w:val="000000"/>
        </w:rPr>
        <w:t>/, /</w:t>
      </w:r>
      <w:proofErr w:type="spellStart"/>
      <w:r w:rsidR="00676E13" w:rsidRPr="0081531B">
        <w:rPr>
          <w:rFonts w:asciiTheme="minorHAnsi" w:hAnsiTheme="minorHAnsi"/>
          <w:color w:val="000000"/>
        </w:rPr>
        <w:t>iin</w:t>
      </w:r>
      <w:proofErr w:type="spellEnd"/>
      <w:r w:rsidR="00676E13" w:rsidRPr="0081531B">
        <w:rPr>
          <w:rFonts w:asciiTheme="minorHAnsi" w:hAnsiTheme="minorHAnsi"/>
          <w:color w:val="000000"/>
        </w:rPr>
        <w:t>/, /</w:t>
      </w:r>
      <w:proofErr w:type="spellStart"/>
      <w:r w:rsidR="00676E13" w:rsidRPr="0081531B">
        <w:rPr>
          <w:rFonts w:asciiTheme="minorHAnsi" w:hAnsiTheme="minorHAnsi"/>
          <w:color w:val="000000"/>
        </w:rPr>
        <w:t>aan</w:t>
      </w:r>
      <w:proofErr w:type="spellEnd"/>
      <w:r w:rsidR="00676E13" w:rsidRPr="0081531B">
        <w:rPr>
          <w:rFonts w:asciiTheme="minorHAnsi" w:hAnsiTheme="minorHAnsi"/>
          <w:color w:val="000000"/>
        </w:rPr>
        <w:t xml:space="preserve">/. </w:t>
      </w:r>
      <w:r w:rsidR="00493766" w:rsidRPr="0081531B">
        <w:rPr>
          <w:rFonts w:asciiTheme="minorHAnsi" w:hAnsiTheme="minorHAnsi"/>
          <w:color w:val="000000"/>
        </w:rPr>
        <w:t xml:space="preserve">No words have a </w:t>
      </w:r>
      <w:proofErr w:type="spellStart"/>
      <w:r w:rsidR="00493766" w:rsidRPr="0081531B">
        <w:rPr>
          <w:rFonts w:asciiTheme="minorHAnsi" w:hAnsiTheme="minorHAnsi"/>
          <w:color w:val="000000"/>
        </w:rPr>
        <w:t>glottalized</w:t>
      </w:r>
      <w:proofErr w:type="spellEnd"/>
      <w:r w:rsidR="00493766" w:rsidRPr="0081531B">
        <w:rPr>
          <w:rFonts w:asciiTheme="minorHAnsi" w:hAnsiTheme="minorHAnsi"/>
          <w:color w:val="000000"/>
        </w:rPr>
        <w:t xml:space="preserve"> final long vowel (e.g., CVCV'V). </w:t>
      </w:r>
      <w:r w:rsidR="00903D28" w:rsidRPr="0081531B">
        <w:rPr>
          <w:rFonts w:asciiTheme="minorHAnsi" w:hAnsiTheme="minorHAnsi" w:cs="Tahoma"/>
        </w:rPr>
        <w:t>C2 ranges between /x/ /</w:t>
      </w:r>
      <w:proofErr w:type="spellStart"/>
      <w:r w:rsidR="00903D28" w:rsidRPr="0081531B">
        <w:rPr>
          <w:rFonts w:asciiTheme="minorHAnsi" w:hAnsiTheme="minorHAnsi" w:cs="Tahoma"/>
        </w:rPr>
        <w:t>kw</w:t>
      </w:r>
      <w:proofErr w:type="spellEnd"/>
      <w:r w:rsidR="00903D28" w:rsidRPr="0081531B">
        <w:rPr>
          <w:rFonts w:asciiTheme="minorHAnsi" w:hAnsiTheme="minorHAnsi" w:cs="Tahoma"/>
        </w:rPr>
        <w:t>/ /s/ /m/ /</w:t>
      </w:r>
      <w:proofErr w:type="spellStart"/>
      <w:r w:rsidR="00903D28" w:rsidRPr="0081531B">
        <w:rPr>
          <w:rFonts w:asciiTheme="minorHAnsi" w:hAnsiTheme="minorHAnsi" w:cs="Tahoma"/>
        </w:rPr>
        <w:t>kw</w:t>
      </w:r>
      <w:proofErr w:type="spellEnd"/>
      <w:r w:rsidR="00903D28" w:rsidRPr="0081531B">
        <w:rPr>
          <w:rFonts w:asciiTheme="minorHAnsi" w:hAnsiTheme="minorHAnsi" w:cs="Tahoma"/>
        </w:rPr>
        <w:t>/ /ñ/ /k/ and /</w:t>
      </w:r>
      <w:proofErr w:type="spellStart"/>
      <w:r w:rsidR="00903D28" w:rsidRPr="0081531B">
        <w:rPr>
          <w:rFonts w:asciiTheme="minorHAnsi" w:hAnsiTheme="minorHAnsi" w:cs="Tahoma"/>
        </w:rPr>
        <w:t>nd</w:t>
      </w:r>
      <w:proofErr w:type="spellEnd"/>
      <w:r w:rsidR="00903D28" w:rsidRPr="0081531B">
        <w:rPr>
          <w:rFonts w:asciiTheme="minorHAnsi" w:hAnsiTheme="minorHAnsi" w:cs="Tahoma"/>
        </w:rPr>
        <w:t>/</w:t>
      </w:r>
      <w:r w:rsidR="00493766" w:rsidRPr="0081531B">
        <w:rPr>
          <w:rFonts w:asciiTheme="minorHAnsi" w:hAnsiTheme="minorHAnsi" w:cs="Tahoma"/>
        </w:rPr>
        <w:t>. In no cases was C2 preceded by a glottal stop/</w:t>
      </w:r>
      <w:proofErr w:type="spellStart"/>
      <w:r w:rsidR="00493766" w:rsidRPr="0081531B">
        <w:rPr>
          <w:rFonts w:asciiTheme="minorHAnsi" w:hAnsiTheme="minorHAnsi" w:cs="Tahoma"/>
        </w:rPr>
        <w:t>laryngealized</w:t>
      </w:r>
      <w:proofErr w:type="spellEnd"/>
      <w:r w:rsidR="00493766" w:rsidRPr="0081531B">
        <w:rPr>
          <w:rFonts w:asciiTheme="minorHAnsi" w:hAnsiTheme="minorHAnsi" w:cs="Tahoma"/>
        </w:rPr>
        <w:t xml:space="preserve"> vowel.</w:t>
      </w:r>
      <w:r w:rsidR="00903D28" w:rsidRPr="0081531B">
        <w:rPr>
          <w:rFonts w:asciiTheme="minorHAnsi" w:hAnsiTheme="minorHAnsi" w:cs="Tahoma"/>
        </w:rPr>
        <w:t xml:space="preserve"> </w:t>
      </w:r>
      <w:r w:rsidR="00903D28" w:rsidRPr="0081531B">
        <w:rPr>
          <w:rFonts w:asciiTheme="minorHAnsi" w:hAnsiTheme="minorHAnsi"/>
          <w:color w:val="000000"/>
        </w:rPr>
        <w:t xml:space="preserve">Tonal patterns are varied to study possible effects of tone on nasalization. </w:t>
      </w:r>
      <w:r w:rsidR="00903D28" w:rsidRPr="0081531B">
        <w:rPr>
          <w:rFonts w:asciiTheme="minorHAnsi" w:hAnsiTheme="minorHAnsi" w:cs="Tahoma"/>
        </w:rPr>
        <w:t>Tonal patterns on the target word are:</w:t>
      </w:r>
      <w:r w:rsidR="00676E13" w:rsidRPr="0081531B">
        <w:rPr>
          <w:rFonts w:asciiTheme="minorHAnsi" w:hAnsiTheme="minorHAnsi"/>
          <w:color w:val="000000"/>
        </w:rPr>
        <w:t xml:space="preserve"> 1.1.1, 1.1.4, 3.1.1, 3.2.2, 3.3.3, 3.3.4, 4.3.3, 4.3.4 without enclitics and 1.1.1=1, 1.1.1=4, 1.1.4=3, 1.1.4=4, 3.2.2=2, 3.2.2=4, 3.2.2=4=3, 3.3.3=4, 3.3.3=4.3, 3.3.4=3, 3.3.4=4, 3.3.4=4=3, 4.3.3=4, 4.3.4=3, 4.3.4=4 with enclitics</w:t>
      </w:r>
      <w:r w:rsidR="00903D28" w:rsidRPr="0081531B">
        <w:rPr>
          <w:rFonts w:asciiTheme="minorHAnsi" w:hAnsiTheme="minorHAnsi"/>
          <w:color w:val="000000"/>
        </w:rPr>
        <w:t xml:space="preserve">. Note that one word with 3.1.1 (ba1xa1a1 'arrive') was not elicited with enclitics. </w:t>
      </w:r>
      <w:r w:rsidR="00F22FE0" w:rsidRPr="0081531B">
        <w:rPr>
          <w:rFonts w:asciiTheme="minorHAnsi" w:hAnsiTheme="minorHAnsi" w:cs="Tahoma"/>
        </w:rPr>
        <w:t xml:space="preserve">Data were collected in the carrier phrase "ni1-nda'1yu1-ra1 ___ ta4ta2", "I yelled ___ father" except for a few exceptions where the test material had to follow another word in order to make sense to the speaker. </w:t>
      </w:r>
      <w:r w:rsidR="00F22FE0" w:rsidRPr="0081531B">
        <w:rPr>
          <w:rFonts w:asciiTheme="minorHAnsi" w:hAnsiTheme="minorHAnsi"/>
          <w:color w:val="000000"/>
        </w:rPr>
        <w:t xml:space="preserve">The target words are elicited with oral and nasal enclitics. </w:t>
      </w:r>
      <w:r w:rsidR="00F22FE0" w:rsidRPr="0081531B">
        <w:rPr>
          <w:rFonts w:asciiTheme="minorHAnsi" w:hAnsiTheme="minorHAnsi" w:cs="Tahoma"/>
        </w:rPr>
        <w:t>Some items have two enclitics.</w:t>
      </w:r>
    </w:p>
    <w:p w:rsidR="00F22FE0" w:rsidRPr="0081531B" w:rsidRDefault="00F22FE0" w:rsidP="00F22FE0">
      <w:pPr>
        <w:tabs>
          <w:tab w:val="left" w:pos="720"/>
        </w:tabs>
        <w:ind w:left="1620" w:hanging="1620"/>
        <w:rPr>
          <w:rFonts w:asciiTheme="minorHAnsi" w:hAnsiTheme="minorHAnsi"/>
        </w:rPr>
      </w:pPr>
      <w:r w:rsidRPr="0081531B">
        <w:rPr>
          <w:rFonts w:asciiTheme="minorHAnsi" w:hAnsiTheme="minorHAnsi"/>
          <w:color w:val="000000"/>
        </w:rPr>
        <w:t xml:space="preserve"> </w:t>
      </w:r>
      <w:r w:rsidRPr="0081531B">
        <w:rPr>
          <w:rFonts w:asciiTheme="minorHAnsi" w:hAnsiTheme="minorHAnsi"/>
        </w:rPr>
        <w:tab/>
      </w:r>
      <w:r w:rsidRPr="0081531B">
        <w:rPr>
          <w:rFonts w:asciiTheme="minorHAnsi" w:hAnsiTheme="minorHAnsi"/>
        </w:rPr>
        <w:tab/>
      </w:r>
      <w:r w:rsidRPr="0081531B">
        <w:rPr>
          <w:rFonts w:asciiTheme="minorHAnsi" w:hAnsiTheme="minorHAnsi"/>
        </w:rPr>
        <w:tab/>
        <w:t>=on4, =un4</w:t>
      </w:r>
      <w:r w:rsidRPr="0081531B">
        <w:rPr>
          <w:rFonts w:asciiTheme="minorHAnsi" w:hAnsiTheme="minorHAnsi"/>
        </w:rPr>
        <w:tab/>
        <w:t>2sg</w:t>
      </w:r>
    </w:p>
    <w:p w:rsidR="00F22FE0" w:rsidRPr="0081531B" w:rsidRDefault="00F22FE0" w:rsidP="00F22FE0">
      <w:pPr>
        <w:rPr>
          <w:rFonts w:asciiTheme="minorHAnsi" w:hAnsiTheme="minorHAnsi"/>
        </w:rPr>
      </w:pPr>
      <w:r w:rsidRPr="0081531B">
        <w:rPr>
          <w:rFonts w:asciiTheme="minorHAnsi" w:hAnsiTheme="minorHAnsi"/>
        </w:rPr>
        <w:tab/>
      </w:r>
      <w:r w:rsidRPr="0081531B">
        <w:rPr>
          <w:rFonts w:asciiTheme="minorHAnsi" w:hAnsiTheme="minorHAnsi"/>
        </w:rPr>
        <w:tab/>
      </w:r>
      <w:r w:rsidRPr="0081531B">
        <w:rPr>
          <w:rFonts w:asciiTheme="minorHAnsi" w:hAnsiTheme="minorHAnsi"/>
        </w:rPr>
        <w:tab/>
        <w:t>=an4, =en4</w:t>
      </w:r>
      <w:r w:rsidRPr="0081531B">
        <w:rPr>
          <w:rFonts w:asciiTheme="minorHAnsi" w:hAnsiTheme="minorHAnsi"/>
        </w:rPr>
        <w:tab/>
        <w:t>3sgFem</w:t>
      </w:r>
    </w:p>
    <w:p w:rsidR="00F22FE0" w:rsidRPr="0081531B" w:rsidRDefault="00F22FE0" w:rsidP="00F22FE0">
      <w:pPr>
        <w:rPr>
          <w:rFonts w:asciiTheme="minorHAnsi" w:hAnsiTheme="minorHAnsi"/>
        </w:rPr>
      </w:pPr>
      <w:r w:rsidRPr="0081531B">
        <w:rPr>
          <w:rFonts w:asciiTheme="minorHAnsi" w:hAnsiTheme="minorHAnsi"/>
        </w:rPr>
        <w:tab/>
      </w:r>
      <w:r w:rsidRPr="0081531B">
        <w:rPr>
          <w:rFonts w:asciiTheme="minorHAnsi" w:hAnsiTheme="minorHAnsi"/>
        </w:rPr>
        <w:tab/>
      </w:r>
      <w:r w:rsidRPr="0081531B">
        <w:rPr>
          <w:rFonts w:asciiTheme="minorHAnsi" w:hAnsiTheme="minorHAnsi"/>
        </w:rPr>
        <w:tab/>
        <w:t>=o4, =e4</w:t>
      </w:r>
      <w:r w:rsidRPr="0081531B">
        <w:rPr>
          <w:rFonts w:asciiTheme="minorHAnsi" w:hAnsiTheme="minorHAnsi"/>
        </w:rPr>
        <w:tab/>
        <w:t>1plInclusive</w:t>
      </w:r>
    </w:p>
    <w:p w:rsidR="00F22FE0" w:rsidRPr="0081531B" w:rsidRDefault="00F22FE0" w:rsidP="00F22FE0">
      <w:pPr>
        <w:tabs>
          <w:tab w:val="left" w:pos="2160"/>
        </w:tabs>
        <w:ind w:left="3600" w:hanging="3600"/>
        <w:rPr>
          <w:rFonts w:asciiTheme="minorHAnsi" w:hAnsiTheme="minorHAnsi"/>
        </w:rPr>
      </w:pPr>
      <w:r w:rsidRPr="0081531B">
        <w:rPr>
          <w:rFonts w:asciiTheme="minorHAnsi" w:hAnsiTheme="minorHAnsi"/>
        </w:rPr>
        <w:tab/>
        <w:t>=</w:t>
      </w:r>
      <w:proofErr w:type="spellStart"/>
      <w:r w:rsidRPr="0081531B">
        <w:rPr>
          <w:rFonts w:asciiTheme="minorHAnsi" w:hAnsiTheme="minorHAnsi"/>
        </w:rPr>
        <w:t>aT</w:t>
      </w:r>
      <w:proofErr w:type="spellEnd"/>
      <w:r w:rsidRPr="0081531B">
        <w:rPr>
          <w:rFonts w:asciiTheme="minorHAnsi" w:hAnsiTheme="minorHAnsi"/>
        </w:rPr>
        <w:t>, =</w:t>
      </w:r>
      <w:proofErr w:type="spellStart"/>
      <w:r w:rsidRPr="0081531B">
        <w:rPr>
          <w:rFonts w:asciiTheme="minorHAnsi" w:hAnsiTheme="minorHAnsi"/>
        </w:rPr>
        <w:t>eT</w:t>
      </w:r>
      <w:proofErr w:type="spellEnd"/>
      <w:r w:rsidRPr="0081531B">
        <w:rPr>
          <w:rFonts w:asciiTheme="minorHAnsi" w:hAnsiTheme="minorHAnsi"/>
        </w:rPr>
        <w:tab/>
        <w:t>inanimate (T indicates variable tone depending on final tone of word and phrase final or medial)</w:t>
      </w:r>
    </w:p>
    <w:p w:rsidR="00903D28" w:rsidRPr="0081531B" w:rsidRDefault="00903D28" w:rsidP="00F22FE0">
      <w:pPr>
        <w:tabs>
          <w:tab w:val="left" w:pos="2160"/>
        </w:tabs>
        <w:ind w:left="3600" w:hanging="3600"/>
        <w:rPr>
          <w:rFonts w:asciiTheme="minorHAnsi" w:hAnsiTheme="minorHAnsi"/>
        </w:rPr>
      </w:pPr>
      <w:r w:rsidRPr="0081531B">
        <w:rPr>
          <w:rFonts w:asciiTheme="minorHAnsi" w:hAnsiTheme="minorHAnsi"/>
        </w:rPr>
        <w:tab/>
        <w:t>=on4=a3</w:t>
      </w:r>
      <w:r w:rsidRPr="0081531B">
        <w:rPr>
          <w:rFonts w:asciiTheme="minorHAnsi" w:hAnsiTheme="minorHAnsi"/>
        </w:rPr>
        <w:tab/>
        <w:t>2sg+inanimate</w:t>
      </w:r>
    </w:p>
    <w:p w:rsidR="00903D28" w:rsidRPr="0081531B" w:rsidRDefault="00903D28" w:rsidP="00F22FE0">
      <w:pPr>
        <w:tabs>
          <w:tab w:val="left" w:pos="2160"/>
        </w:tabs>
        <w:ind w:left="3600" w:hanging="3600"/>
        <w:rPr>
          <w:rFonts w:asciiTheme="minorHAnsi" w:hAnsiTheme="minorHAnsi"/>
        </w:rPr>
      </w:pPr>
      <w:r w:rsidRPr="0081531B">
        <w:rPr>
          <w:rFonts w:asciiTheme="minorHAnsi" w:hAnsiTheme="minorHAnsi"/>
        </w:rPr>
        <w:tab/>
        <w:t>=un4=a3</w:t>
      </w:r>
      <w:r w:rsidRPr="0081531B">
        <w:rPr>
          <w:rFonts w:asciiTheme="minorHAnsi" w:hAnsiTheme="minorHAnsi"/>
        </w:rPr>
        <w:tab/>
        <w:t>2sg+inanimate</w:t>
      </w:r>
    </w:p>
    <w:p w:rsidR="00F22FE0" w:rsidRPr="0081531B" w:rsidRDefault="00F22FE0" w:rsidP="00F22FE0">
      <w:pPr>
        <w:tabs>
          <w:tab w:val="left" w:pos="1620"/>
        </w:tabs>
        <w:ind w:left="1620" w:hanging="1620"/>
        <w:rPr>
          <w:rFonts w:asciiTheme="minorHAnsi" w:hAnsiTheme="minorHAnsi" w:cs="Tahoma"/>
        </w:rPr>
      </w:pPr>
    </w:p>
    <w:p w:rsidR="00F22FE0" w:rsidRPr="0081531B" w:rsidRDefault="00F22FE0" w:rsidP="00F22FE0">
      <w:pPr>
        <w:tabs>
          <w:tab w:val="left" w:pos="1620"/>
        </w:tabs>
        <w:ind w:left="1620" w:hanging="1620"/>
        <w:rPr>
          <w:rFonts w:asciiTheme="minorHAnsi" w:hAnsiTheme="minorHAnsi" w:cs="Tahoma"/>
        </w:rPr>
      </w:pPr>
      <w:r w:rsidRPr="0081531B">
        <w:rPr>
          <w:rFonts w:asciiTheme="minorHAnsi" w:hAnsiTheme="minorHAnsi" w:cs="Tahoma"/>
        </w:rPr>
        <w:tab/>
        <w:t>The list is meant to explore the following research questions:</w:t>
      </w:r>
    </w:p>
    <w:p w:rsidR="00903D28" w:rsidRPr="0081531B" w:rsidRDefault="00903D28" w:rsidP="00903D28">
      <w:pPr>
        <w:tabs>
          <w:tab w:val="left" w:pos="1620"/>
        </w:tabs>
        <w:ind w:left="1620" w:hanging="1620"/>
        <w:rPr>
          <w:rFonts w:asciiTheme="minorHAnsi" w:hAnsiTheme="minorHAnsi" w:cs="Tahoma"/>
        </w:rPr>
      </w:pPr>
      <w:r w:rsidRPr="0081531B">
        <w:rPr>
          <w:rFonts w:asciiTheme="minorHAnsi" w:hAnsiTheme="minorHAnsi" w:cs="Tahoma"/>
        </w:rPr>
        <w:tab/>
      </w:r>
      <w:r w:rsidR="00E21EA0" w:rsidRPr="0081531B">
        <w:rPr>
          <w:rFonts w:asciiTheme="minorHAnsi" w:hAnsiTheme="minorHAnsi" w:cs="Tahoma"/>
        </w:rPr>
        <w:t>Whe</w:t>
      </w:r>
      <w:r w:rsidR="00493766" w:rsidRPr="0081531B">
        <w:rPr>
          <w:rFonts w:asciiTheme="minorHAnsi" w:hAnsiTheme="minorHAnsi" w:cs="Tahoma"/>
        </w:rPr>
        <w:t xml:space="preserve">n nasal enclitics are added to </w:t>
      </w:r>
      <w:proofErr w:type="spellStart"/>
      <w:r w:rsidR="00493766" w:rsidRPr="0081531B">
        <w:rPr>
          <w:rFonts w:asciiTheme="minorHAnsi" w:hAnsiTheme="minorHAnsi" w:cs="Tahoma"/>
        </w:rPr>
        <w:t>trimoraic</w:t>
      </w:r>
      <w:proofErr w:type="spellEnd"/>
      <w:r w:rsidR="00493766" w:rsidRPr="0081531B">
        <w:rPr>
          <w:rFonts w:asciiTheme="minorHAnsi" w:hAnsiTheme="minorHAnsi" w:cs="Tahoma"/>
        </w:rPr>
        <w:t xml:space="preserve"> </w:t>
      </w:r>
      <w:proofErr w:type="spellStart"/>
      <w:r w:rsidR="00E21EA0" w:rsidRPr="0081531B">
        <w:rPr>
          <w:rFonts w:asciiTheme="minorHAnsi" w:hAnsiTheme="minorHAnsi" w:cs="Tahoma"/>
        </w:rPr>
        <w:t>monom</w:t>
      </w:r>
      <w:r w:rsidR="00493766" w:rsidRPr="0081531B">
        <w:rPr>
          <w:rFonts w:asciiTheme="minorHAnsi" w:hAnsiTheme="minorHAnsi" w:cs="Tahoma"/>
        </w:rPr>
        <w:t>o</w:t>
      </w:r>
      <w:r w:rsidR="00E21EA0" w:rsidRPr="0081531B">
        <w:rPr>
          <w:rFonts w:asciiTheme="minorHAnsi" w:hAnsiTheme="minorHAnsi" w:cs="Tahoma"/>
        </w:rPr>
        <w:t>rphemic</w:t>
      </w:r>
      <w:proofErr w:type="spellEnd"/>
      <w:r w:rsidR="00E21EA0" w:rsidRPr="0081531B">
        <w:rPr>
          <w:rFonts w:asciiTheme="minorHAnsi" w:hAnsiTheme="minorHAnsi" w:cs="Tahoma"/>
        </w:rPr>
        <w:t xml:space="preserve"> words</w:t>
      </w:r>
      <w:r w:rsidRPr="0081531B">
        <w:rPr>
          <w:rFonts w:asciiTheme="minorHAnsi" w:hAnsiTheme="minorHAnsi" w:cs="Tahoma"/>
        </w:rPr>
        <w:t xml:space="preserve"> with oral and with nasal final </w:t>
      </w:r>
      <w:r w:rsidR="00493766" w:rsidRPr="0081531B">
        <w:rPr>
          <w:rFonts w:asciiTheme="minorHAnsi" w:hAnsiTheme="minorHAnsi" w:cs="Tahoma"/>
        </w:rPr>
        <w:t xml:space="preserve">long </w:t>
      </w:r>
      <w:r w:rsidRPr="0081531B">
        <w:rPr>
          <w:rFonts w:asciiTheme="minorHAnsi" w:hAnsiTheme="minorHAnsi" w:cs="Tahoma"/>
        </w:rPr>
        <w:t>vowels</w:t>
      </w:r>
      <w:r w:rsidR="00E21EA0" w:rsidRPr="0081531B">
        <w:rPr>
          <w:rFonts w:asciiTheme="minorHAnsi" w:hAnsiTheme="minorHAnsi" w:cs="Tahoma"/>
        </w:rPr>
        <w:t>, what is the degree and time</w:t>
      </w:r>
      <w:r w:rsidR="00493766" w:rsidRPr="0081531B">
        <w:rPr>
          <w:rFonts w:asciiTheme="minorHAnsi" w:hAnsiTheme="minorHAnsi" w:cs="Tahoma"/>
        </w:rPr>
        <w:t xml:space="preserve"> </w:t>
      </w:r>
      <w:r w:rsidR="00E21EA0" w:rsidRPr="0081531B">
        <w:rPr>
          <w:rFonts w:asciiTheme="minorHAnsi" w:hAnsiTheme="minorHAnsi" w:cs="Tahoma"/>
        </w:rPr>
        <w:t>course of</w:t>
      </w:r>
      <w:r w:rsidR="00493766" w:rsidRPr="0081531B">
        <w:rPr>
          <w:rFonts w:asciiTheme="minorHAnsi" w:hAnsiTheme="minorHAnsi" w:cs="Tahoma"/>
        </w:rPr>
        <w:t xml:space="preserve"> oral and nasal air flow </w:t>
      </w:r>
      <w:r w:rsidR="00E21EA0" w:rsidRPr="0081531B">
        <w:rPr>
          <w:rFonts w:asciiTheme="minorHAnsi" w:hAnsiTheme="minorHAnsi" w:cs="Tahoma"/>
        </w:rPr>
        <w:t>o</w:t>
      </w:r>
      <w:r w:rsidR="00493766" w:rsidRPr="0081531B">
        <w:rPr>
          <w:rFonts w:asciiTheme="minorHAnsi" w:hAnsiTheme="minorHAnsi" w:cs="Tahoma"/>
        </w:rPr>
        <w:t>n preceding segmental material?</w:t>
      </w:r>
    </w:p>
    <w:p w:rsidR="00493766" w:rsidRPr="0081531B" w:rsidRDefault="00493766" w:rsidP="00903D28">
      <w:pPr>
        <w:tabs>
          <w:tab w:val="left" w:pos="1620"/>
        </w:tabs>
        <w:ind w:left="1620" w:hanging="1620"/>
        <w:rPr>
          <w:rFonts w:asciiTheme="minorHAnsi" w:hAnsiTheme="minorHAnsi" w:cs="Tahoma"/>
        </w:rPr>
      </w:pPr>
      <w:r w:rsidRPr="0081531B">
        <w:rPr>
          <w:rFonts w:asciiTheme="minorHAnsi" w:hAnsiTheme="minorHAnsi" w:cs="Tahoma"/>
        </w:rPr>
        <w:tab/>
        <w:t xml:space="preserve">When oral enclitics are added to </w:t>
      </w:r>
      <w:proofErr w:type="spellStart"/>
      <w:r w:rsidRPr="0081531B">
        <w:rPr>
          <w:rFonts w:asciiTheme="minorHAnsi" w:hAnsiTheme="minorHAnsi" w:cs="Tahoma"/>
        </w:rPr>
        <w:t>trimoraic</w:t>
      </w:r>
      <w:proofErr w:type="spellEnd"/>
      <w:r w:rsidRPr="0081531B">
        <w:rPr>
          <w:rFonts w:asciiTheme="minorHAnsi" w:hAnsiTheme="minorHAnsi" w:cs="Tahoma"/>
        </w:rPr>
        <w:t xml:space="preserve"> </w:t>
      </w:r>
      <w:proofErr w:type="spellStart"/>
      <w:r w:rsidRPr="0081531B">
        <w:rPr>
          <w:rFonts w:asciiTheme="minorHAnsi" w:hAnsiTheme="minorHAnsi" w:cs="Tahoma"/>
        </w:rPr>
        <w:t>monomorphemic</w:t>
      </w:r>
      <w:proofErr w:type="spellEnd"/>
      <w:r w:rsidRPr="0081531B">
        <w:rPr>
          <w:rFonts w:asciiTheme="minorHAnsi" w:hAnsiTheme="minorHAnsi" w:cs="Tahoma"/>
        </w:rPr>
        <w:t xml:space="preserve"> words with oral and with nasal final long vowels, what is the degree and time course of oral and nasal airflow on preceding segmental material?</w:t>
      </w:r>
    </w:p>
    <w:p w:rsidR="00493766" w:rsidRPr="0081531B" w:rsidRDefault="00903D28" w:rsidP="00903D28">
      <w:pPr>
        <w:tabs>
          <w:tab w:val="left" w:pos="1620"/>
        </w:tabs>
        <w:ind w:left="1620" w:hanging="1620"/>
        <w:rPr>
          <w:rFonts w:asciiTheme="minorHAnsi" w:hAnsiTheme="minorHAnsi" w:cs="Tahoma"/>
        </w:rPr>
      </w:pPr>
      <w:r w:rsidRPr="0081531B">
        <w:rPr>
          <w:rFonts w:asciiTheme="minorHAnsi" w:hAnsiTheme="minorHAnsi" w:cs="Tahoma"/>
        </w:rPr>
        <w:tab/>
      </w:r>
      <w:r w:rsidR="00E21EA0" w:rsidRPr="0081531B">
        <w:rPr>
          <w:rFonts w:asciiTheme="minorHAnsi" w:hAnsiTheme="minorHAnsi" w:cs="Tahoma"/>
        </w:rPr>
        <w:t xml:space="preserve">Does the presence of a nasal </w:t>
      </w:r>
      <w:r w:rsidR="00493766" w:rsidRPr="0081531B">
        <w:rPr>
          <w:rFonts w:asciiTheme="minorHAnsi" w:hAnsiTheme="minorHAnsi" w:cs="Tahoma"/>
        </w:rPr>
        <w:t xml:space="preserve">C2 </w:t>
      </w:r>
      <w:r w:rsidR="00E21EA0" w:rsidRPr="0081531B">
        <w:rPr>
          <w:rFonts w:asciiTheme="minorHAnsi" w:hAnsiTheme="minorHAnsi" w:cs="Tahoma"/>
        </w:rPr>
        <w:t>consonant condition an increase in either progressive or regressive nasalization</w:t>
      </w:r>
      <w:r w:rsidR="00493766" w:rsidRPr="0081531B">
        <w:rPr>
          <w:rFonts w:asciiTheme="minorHAnsi" w:hAnsiTheme="minorHAnsi" w:cs="Tahoma"/>
        </w:rPr>
        <w:t>, how is this affected by an oral vs. nasal enclitic</w:t>
      </w:r>
      <w:r w:rsidR="00E21EA0" w:rsidRPr="0081531B">
        <w:rPr>
          <w:rFonts w:asciiTheme="minorHAnsi" w:hAnsiTheme="minorHAnsi" w:cs="Tahoma"/>
        </w:rPr>
        <w:t xml:space="preserve">? </w:t>
      </w:r>
    </w:p>
    <w:p w:rsidR="00E21EA0" w:rsidRPr="0081531B" w:rsidRDefault="00493766" w:rsidP="00903D28">
      <w:pPr>
        <w:tabs>
          <w:tab w:val="left" w:pos="1620"/>
        </w:tabs>
        <w:ind w:left="1620" w:hanging="1620"/>
        <w:rPr>
          <w:rFonts w:asciiTheme="minorHAnsi" w:hAnsiTheme="minorHAnsi" w:cs="Tahoma"/>
        </w:rPr>
      </w:pPr>
      <w:r w:rsidRPr="0081531B">
        <w:rPr>
          <w:rFonts w:asciiTheme="minorHAnsi" w:hAnsiTheme="minorHAnsi" w:cs="Tahoma"/>
        </w:rPr>
        <w:tab/>
      </w:r>
      <w:r w:rsidR="00E21EA0" w:rsidRPr="0081531B">
        <w:rPr>
          <w:rFonts w:asciiTheme="minorHAnsi" w:hAnsiTheme="minorHAnsi" w:cs="Tahoma"/>
        </w:rPr>
        <w:t>Does v</w:t>
      </w:r>
      <w:r w:rsidRPr="0081531B">
        <w:rPr>
          <w:rFonts w:asciiTheme="minorHAnsi" w:hAnsiTheme="minorHAnsi" w:cs="Tahoma"/>
        </w:rPr>
        <w:t xml:space="preserve">owel length of the final vowel affect the degree and </w:t>
      </w:r>
      <w:r w:rsidR="00E21EA0" w:rsidRPr="0081531B">
        <w:rPr>
          <w:rFonts w:asciiTheme="minorHAnsi" w:hAnsiTheme="minorHAnsi" w:cs="Tahoma"/>
        </w:rPr>
        <w:t>time</w:t>
      </w:r>
      <w:r w:rsidRPr="0081531B">
        <w:rPr>
          <w:rFonts w:asciiTheme="minorHAnsi" w:hAnsiTheme="minorHAnsi" w:cs="Tahoma"/>
        </w:rPr>
        <w:t xml:space="preserve"> </w:t>
      </w:r>
      <w:r w:rsidR="00E21EA0" w:rsidRPr="0081531B">
        <w:rPr>
          <w:rFonts w:asciiTheme="minorHAnsi" w:hAnsiTheme="minorHAnsi" w:cs="Tahoma"/>
        </w:rPr>
        <w:t>course of nasalization</w:t>
      </w:r>
      <w:r w:rsidRPr="0081531B">
        <w:rPr>
          <w:rFonts w:asciiTheme="minorHAnsi" w:hAnsiTheme="minorHAnsi" w:cs="Tahoma"/>
        </w:rPr>
        <w:t xml:space="preserve"> (as compared to target words of the form CVCV</w:t>
      </w:r>
      <w:r w:rsidR="00E21EA0" w:rsidRPr="0081531B">
        <w:rPr>
          <w:rFonts w:asciiTheme="minorHAnsi" w:hAnsiTheme="minorHAnsi" w:cs="Tahoma"/>
        </w:rPr>
        <w:t>?</w:t>
      </w:r>
    </w:p>
    <w:p w:rsidR="00493766" w:rsidRPr="0081531B" w:rsidRDefault="00493766" w:rsidP="00903D28">
      <w:pPr>
        <w:tabs>
          <w:tab w:val="left" w:pos="1620"/>
        </w:tabs>
        <w:ind w:left="1620" w:hanging="1620"/>
        <w:rPr>
          <w:rFonts w:asciiTheme="minorHAnsi" w:hAnsiTheme="minorHAnsi" w:cs="Tahoma"/>
        </w:rPr>
      </w:pPr>
      <w:r w:rsidRPr="0081531B">
        <w:rPr>
          <w:rFonts w:asciiTheme="minorHAnsi" w:hAnsiTheme="minorHAnsi" w:cs="Tahoma"/>
        </w:rPr>
        <w:tab/>
        <w:t>What are the nasal properties of the portmanteau enclitic sequences =on4=a3 and =un4=a3 (realized as [an43]).</w:t>
      </w:r>
    </w:p>
    <w:p w:rsidR="00493766" w:rsidRPr="0081531B" w:rsidRDefault="00493766" w:rsidP="00903D28">
      <w:pPr>
        <w:tabs>
          <w:tab w:val="left" w:pos="1620"/>
        </w:tabs>
        <w:ind w:left="1620" w:hanging="1620"/>
        <w:rPr>
          <w:rFonts w:asciiTheme="minorHAnsi" w:hAnsiTheme="minorHAnsi" w:cs="Tahoma"/>
        </w:rPr>
      </w:pPr>
    </w:p>
    <w:p w:rsidR="00E21EA0" w:rsidRPr="0081531B" w:rsidRDefault="00E21EA0" w:rsidP="00E21EA0">
      <w:pPr>
        <w:rPr>
          <w:rFonts w:asciiTheme="minorHAnsi" w:hAnsiTheme="minorHAnsi" w:cs="Tahoma"/>
        </w:rPr>
      </w:pPr>
    </w:p>
    <w:p w:rsidR="00E21EA0" w:rsidRPr="0081531B" w:rsidRDefault="00E21EA0" w:rsidP="00E21EA0">
      <w:pPr>
        <w:rPr>
          <w:rFonts w:asciiTheme="minorHAnsi" w:hAnsiTheme="minorHAnsi" w:cs="Tahoma"/>
        </w:rPr>
      </w:pPr>
      <w:r w:rsidRPr="0081531B">
        <w:rPr>
          <w:rFonts w:asciiTheme="minorHAnsi" w:hAnsiTheme="minorHAnsi" w:cs="Tahoma"/>
        </w:rPr>
        <w:t xml:space="preserve">Data collection: </w:t>
      </w:r>
    </w:p>
    <w:p w:rsidR="000B480E" w:rsidRPr="0081531B" w:rsidRDefault="000B480E">
      <w:pPr>
        <w:rPr>
          <w:rFonts w:asciiTheme="minorHAnsi" w:hAnsiTheme="minorHAnsi"/>
        </w:rPr>
      </w:pPr>
    </w:p>
    <w:p w:rsidR="00C63ED7" w:rsidRPr="0081531B" w:rsidRDefault="00C63ED7">
      <w:pPr>
        <w:rPr>
          <w:rFonts w:asciiTheme="minorHAnsi" w:hAnsiTheme="minorHAnsi"/>
        </w:rPr>
      </w:pPr>
    </w:p>
    <w:tbl>
      <w:tblPr>
        <w:tblStyle w:val="TableGrid"/>
        <w:tblW w:w="9247" w:type="dxa"/>
        <w:tblLook w:val="04A0"/>
      </w:tblPr>
      <w:tblGrid>
        <w:gridCol w:w="8334"/>
        <w:gridCol w:w="935"/>
      </w:tblGrid>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Yolox_Agric_MSF515_El-cultivo-de-maiz_2012-11-02-b.wav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009:56</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Yolox_Botan_CTB501-EGS505_I3ta2-kwe1e1-nu14u3-Asteraceae_2012-10-27-g.wav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005:10</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rPr>
            </w:pPr>
            <w:r w:rsidRPr="0081531B">
              <w:rPr>
                <w:rFonts w:asciiTheme="minorHAnsi" w:hAnsiTheme="minorHAnsi" w:cs="Times New Roman"/>
              </w:rPr>
              <w:t>Yolox_Botan_CTB501-MFG512_I3ta2-tio14ko3-Asteraceae_2012-10-27-d.wav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016:34</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rPr>
            </w:pPr>
            <w:r w:rsidRPr="0081531B">
              <w:rPr>
                <w:rFonts w:asciiTheme="minorHAnsi" w:hAnsiTheme="minorHAnsi" w:cs="Times New Roman"/>
              </w:rPr>
              <w:t>Yolox_Botan_CTB501-MFG512_I3ta2-yu1ku1-li4ma4-Asteraceae_2012-10-27-f.wav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008:47</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Yolox_Botan_CTB501-MFG512_Yu1ku1-tio1o3t-si1ba1_Familia-pendiente_2012-10-27-c.wav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004:10</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Yolox_Comid_CTB501-MFG512_Preparacion-de-tamales-tipos-de-hojas_2012-10-27-e.wav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007:03</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Yolox_Creer_AGR524-RCG500_Los-mal-agueros_2012-10-30-b.wav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028:05</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Yolox_Creer_FNL520-ECG503_Los-mal-agueros-animales-y-otros_1011_2012-11-01-g.wav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027:00</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Yolox_Creer_MSF515_El-senyor-del-fuego-y-el-senyor-de-la-lluvia_2012-10-28-i.wav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033:19</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rPr>
            </w:pPr>
            <w:r w:rsidRPr="0081531B">
              <w:rPr>
                <w:rFonts w:asciiTheme="minorHAnsi" w:hAnsiTheme="minorHAnsi" w:cs="Times New Roman"/>
              </w:rPr>
              <w:t>Yolox_Creer_MSF515_Los-maxikwilu_2012-11-01-a.wav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009:19</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Yolox_Creer_MSF515_Los-xaki-yuku-y-otros-demonios_2012-10-28-b.wav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025:10</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Yolox_Creer_MSF515_Los_kwa14ku3-y-los-remedios_2012-10-28-h.wav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026:02</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lastRenderedPageBreak/>
              <w:t>Yolox_Cuent_CTB501-FNL520_yo3ko2-nyu4nyu4-y-Chilpancingo_2012-11-03-d.wav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005:11</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Yolox_Cuent_MFG512_El-cantor-y-las-tres-palomas_2012-11-01-c.wav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031:26</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Yolox_Cuent_MSF515_Comisario-y-ancianos-nombran-los-dias-sol-luna_2012-11-01-b.wav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015:28</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Yolox_Cuent_MSG516_Los-dos-ninyos-se-transformaron-en-sol-y-luna_2012-10-29-c.wav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029:33</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Yolox_Cuent_VRR504_El-muchacho-que-pidio-consejo-a-un-anciano_2012-10-29-d.wav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014:38</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Yolox_Medic_AGR524_Consulta-de-medir-el-brazo_2012-10-28-g.wav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007:15</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Yolox_Medic_MSG516-RCG500_Consulta-de-medir-el-brazo_2012-10-29-f.wav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007:38</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Yolox_Narra_MFG512_Testimonio-de-experiencia-mayordomias-y-cargos_2012-10-29-h.wav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033:03</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Yolox_Narra_MFG512_Testimonio-sobre-asesinato-de-rico-de-Yolox_2012-11-01-d.wav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011:02</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Yolox_Narra_MSF515_Testimonio-Como-fue-mordido-por-una-vibora_2012-11-02-a.wav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013:18</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Yolox_Narra_SRG523_Tenencia-de-tierras-comunales-y-linderos-Yolo_2012-10-27-a.wav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030:17</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Yolox_Ritua_AGR524-CTB501_Pedimiento-de-novia-recreacion-del-proceso-pt-1_2012-10-27-b.wav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056:34</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Yolox_Ritua_AGR524-CTB501_Pedimiento-de-novia-recreacion-del-proceso-pt-2_2012-10-28-d.wav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064:13</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Yolox_Ritua_AGR524_Nda3na1ma3-cambio-de-anyo_2012-10-28-f.wav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012:03</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Yolox_Ritua_AGR524_Rezo-para-curar-uno-afectado-de-kwa14ku2_2012-10-30-a.wav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019:22</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Yolox_Ritua_AGR524_Rito-de-pedir-la-lluvia_2012-10-28-e.wav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039:17</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Yolox_Ritua_MSF515_Nda3na1ma3-cambio-de-anyo_2012-10-28-c.wav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018:13</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Yolox_Ritua_MSF515_Rito-de-pedir-la-lluvia_2012-10-28-a.wav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032:59</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Yolox_Ritua_MSG516-VRR504_Contentar-a-los-padres-de-una-novia-fugada_2012-10-29-g.wav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098:24</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Yolox_Ritua_MSG516_Nda3na3ma3-cambio-de-anyo_2012-10-29-e.wav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025:42</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Yolox_Ritua_MSG516_Rezo-para-la-lluvia_2012-10-29-b.wav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040:35</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Yolox_Ritua_MSG516_Rezo-para-las-autoridades-antes-de-pedir-lluvia_2012-10-29-a.wav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040:21</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Yolox_Zoolo_CTB501-ECG503_El-ti1ko3so3-ni4nyu2_2012-11-01-e.wav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002:50</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rPr>
            </w:pPr>
            <w:r w:rsidRPr="0081531B">
              <w:rPr>
                <w:rFonts w:asciiTheme="minorHAnsi" w:hAnsiTheme="minorHAnsi" w:cs="Times New Roman"/>
              </w:rPr>
              <w:t>Yolox_Zoolo_CTB501-ECG503_Ti1ka4an4_Whip-scorpion-and-solifugae_2012-11-01-f.wav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002:34</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Yolox_Zoolo_CTB501-FNL520_tio1ko4-be3e3-Formicidae_2012-11-03-a.wav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005:54</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rPr>
            </w:pPr>
            <w:r w:rsidRPr="0081531B">
              <w:rPr>
                <w:rFonts w:asciiTheme="minorHAnsi" w:hAnsiTheme="minorHAnsi" w:cs="Times New Roman"/>
              </w:rPr>
              <w:t>Yolox_Zoolo_CTB501-FNL520_tio1ko4-i1in1-Formicidae_2012-11-03-b.wav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005:58</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Yolox_Zoolo_CTB501-FNL520_tio1ko4-i3ya4-Formicidae_2012-11-03-c.wav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008:51</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Yolox_Zoolo_CTB501-FNL520_tio1ko4-ka4ya24-Formicidae_2012-11-03-e.wav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008:03</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Yolox_Zoolo_CTB501-FNL520_tio1ko4-kwa4a-Formicidae_2012-11-03-f.wav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006:45</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Yolox_Zoolo_FNL520-CTB501_tio1ko4-kwa4a2-ji1ni4-Formicidae_2012-11-03-g.wav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006:27</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Yolox_Zoolo_FNL520-CTB501_tio1ko4-nda1ba32-Formicidae_2012-11-03-h.wav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005:33</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rPr>
            </w:pPr>
            <w:r w:rsidRPr="0081531B">
              <w:rPr>
                <w:rFonts w:asciiTheme="minorHAnsi" w:hAnsiTheme="minorHAnsi" w:cs="Times New Roman"/>
              </w:rPr>
              <w:t>Yolox_Zoolo_FNL520-CTB501_tio1ko4-nyu4nyu4-Formicidae_2012-11-03-i.wav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004:16</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Yolox_Zoolo_FNL520-CTB501_tio1ko4-pan42-Formicidae_2012-11-03-j.wav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004:07</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Yolox_Zoolo_FNL520-CTB501_tio1ko4-si14bi3-Formicidae_2012-11-03-k.wav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006:05</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Yolox_Zoolo_FNL520-CTB501_tio1ko4-su4ma3-Formicidae_2012-11-03-l.wav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003:23</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Yolox_Zoolo_FNL520-CTB501_tio1ko4-tia14ta4-Formicidae_2012-11-03-m.wav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004:39</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Yolox_Zoolo_FNL520-CTB501_tio1ko4-tiu13ba2-kwa4a2-Formicidae_2012-11-03-n.wav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005:34</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Yolox_Zoolo_FNL520-CTB501_tio1ko4-tu4mi4-Formicidae_2012-11-03-o.wav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002:00</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rPr>
            </w:pPr>
            <w:r w:rsidRPr="0081531B">
              <w:rPr>
                <w:rFonts w:asciiTheme="minorHAnsi" w:hAnsiTheme="minorHAnsi" w:cs="Times New Roman"/>
              </w:rPr>
              <w:t>Yolox_Zoolo_FNL520-CTB501_tio1ko4-xa4an2-Formicidae_2012-11-03-p.wav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003:40</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rPr>
            </w:pPr>
            <w:r w:rsidRPr="0081531B">
              <w:rPr>
                <w:rFonts w:asciiTheme="minorHAnsi" w:hAnsiTheme="minorHAnsi" w:cs="Times New Roman"/>
              </w:rPr>
              <w:t>Yolox_Zoolo_FNL520-CTB501_tio1ko4-xa4yu2-Formicidae_2012-11-03-q.wav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003:40</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rPr>
            </w:pPr>
            <w:r w:rsidRPr="0081531B">
              <w:rPr>
                <w:rFonts w:asciiTheme="minorHAnsi" w:hAnsiTheme="minorHAnsi" w:cs="Times New Roman"/>
              </w:rPr>
              <w:t>Yolox_Zoolo_FNL520-CTB501_ti1kwe4ku3_2012-11-03-r.wav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009:15</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Yolox_Zoolo_FNL520-ECG503_Avispa-named-yo3ko2-lu3tu3_2012-11-01-j.wav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001:19</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Yolox_Zoolo_FNL520-ECG503_Avispa-named-yo3ko2-ndia14na3_2012-11-01-p.wav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003:57</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rPr>
            </w:pPr>
            <w:r w:rsidRPr="0081531B">
              <w:rPr>
                <w:rFonts w:asciiTheme="minorHAnsi" w:hAnsiTheme="minorHAnsi" w:cs="Times New Roman"/>
              </w:rPr>
              <w:t>Yolox_Zoolo_FNL520-ECG503_Avispa-named-yo3ko2-ndi1xan4_2012-11-01-l.wav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001:32</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rPr>
            </w:pPr>
            <w:r w:rsidRPr="0081531B">
              <w:rPr>
                <w:rFonts w:asciiTheme="minorHAnsi" w:hAnsiTheme="minorHAnsi" w:cs="Times New Roman"/>
              </w:rPr>
              <w:t>Yolox_Zoolo_FNL520-ECG503_Avispa-named-yo3ko2-ndi13xi2_2012-11-01-o.wav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001:48</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Yolox_Zoolo_FNL520-ECG503_Avispa-named-yo3ko2-ndo1o4_2012-11-01-n.wav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001:10</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Yolox_Zoolo_FNL520-ECG503_Avispa-named-yo3ko2-ndu1xa4a2_2012-11-01-i.wav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001:02</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rPr>
            </w:pPr>
            <w:r w:rsidRPr="0081531B">
              <w:rPr>
                <w:rFonts w:asciiTheme="minorHAnsi" w:hAnsiTheme="minorHAnsi" w:cs="Times New Roman"/>
              </w:rPr>
              <w:t>Yolox_Zoolo_FNL520-ECG503_Avispa-named-yo3ko2-nyu4nyu4_2012-11-01-k.wav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001:13</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Yolox_Zoolo_FNL520-ECG503_Avispa-named-yo3ko2-tejon_2012-11-01-r.wav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002:05</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Yolox_Zoolo_FNL520-ECG503_Avispa-named-yo3ko2-ya4a1_2012-11-01-m.wav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002:19</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rPr>
            </w:pPr>
            <w:r w:rsidRPr="0081531B">
              <w:rPr>
                <w:rFonts w:asciiTheme="minorHAnsi" w:hAnsiTheme="minorHAnsi" w:cs="Times New Roman"/>
              </w:rPr>
              <w:lastRenderedPageBreak/>
              <w:t>Yolox_Zoolo_FNL520-ECG503_Avispa-named-yo3ko2-yu14ma1_2012-11-01-q.wav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000:56</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lang w:val="es-MX"/>
              </w:rPr>
            </w:pPr>
            <w:r w:rsidRPr="0081531B">
              <w:rPr>
                <w:rFonts w:asciiTheme="minorHAnsi" w:hAnsiTheme="minorHAnsi" w:cs="Times New Roman"/>
                <w:lang w:val="es-MX"/>
              </w:rPr>
              <w:t>Yolox_Zoolo_FNL520-ECG503_Avispas-comestibles-y-no-comestibles_2012-11-01-h.wav</w:t>
            </w:r>
          </w:p>
        </w:tc>
        <w:tc>
          <w:tcPr>
            <w:tcW w:w="772" w:type="dxa"/>
          </w:tcPr>
          <w:p w:rsidR="00C63ED7" w:rsidRPr="0081531B" w:rsidRDefault="00C63ED7" w:rsidP="00C63ED7">
            <w:pPr>
              <w:pStyle w:val="Duration"/>
              <w:jc w:val="right"/>
              <w:rPr>
                <w:rFonts w:asciiTheme="minorHAnsi" w:hAnsiTheme="minorHAnsi" w:cs="Times New Roman"/>
              </w:rPr>
            </w:pPr>
            <w:r w:rsidRPr="0081531B">
              <w:rPr>
                <w:rFonts w:asciiTheme="minorHAnsi" w:hAnsiTheme="minorHAnsi" w:cs="Times New Roman"/>
              </w:rPr>
              <w:t>003:20</w:t>
            </w:r>
          </w:p>
        </w:tc>
      </w:tr>
      <w:tr w:rsidR="00C63ED7" w:rsidRPr="0081531B" w:rsidTr="00C63ED7">
        <w:tc>
          <w:tcPr>
            <w:tcW w:w="8475" w:type="dxa"/>
          </w:tcPr>
          <w:p w:rsidR="00C63ED7" w:rsidRPr="0081531B" w:rsidRDefault="00C63ED7" w:rsidP="00AC2772">
            <w:pPr>
              <w:pStyle w:val="filename"/>
              <w:rPr>
                <w:rFonts w:asciiTheme="minorHAnsi" w:hAnsiTheme="minorHAnsi" w:cs="Times New Roman"/>
                <w:b/>
                <w:lang w:val="es-MX"/>
              </w:rPr>
            </w:pPr>
            <w:r w:rsidRPr="0081531B">
              <w:rPr>
                <w:rFonts w:asciiTheme="minorHAnsi" w:hAnsiTheme="minorHAnsi" w:cs="Times New Roman"/>
                <w:b/>
                <w:lang w:val="es-MX"/>
              </w:rPr>
              <w:t>Total</w:t>
            </w:r>
          </w:p>
        </w:tc>
        <w:tc>
          <w:tcPr>
            <w:tcW w:w="772" w:type="dxa"/>
          </w:tcPr>
          <w:p w:rsidR="00C63ED7" w:rsidRPr="0081531B" w:rsidRDefault="00C63ED7" w:rsidP="00AC2772">
            <w:pPr>
              <w:pStyle w:val="Duration"/>
              <w:rPr>
                <w:rFonts w:asciiTheme="minorHAnsi" w:hAnsiTheme="minorHAnsi" w:cs="Times New Roman"/>
                <w:b/>
              </w:rPr>
            </w:pPr>
            <w:r w:rsidRPr="0081531B">
              <w:rPr>
                <w:rFonts w:asciiTheme="minorHAnsi" w:hAnsiTheme="minorHAnsi" w:cs="Times New Roman"/>
                <w:b/>
              </w:rPr>
              <w:t>16:07:22</w:t>
            </w:r>
          </w:p>
        </w:tc>
      </w:tr>
    </w:tbl>
    <w:p w:rsidR="00C63ED7" w:rsidRPr="0081531B" w:rsidRDefault="00C63ED7">
      <w:pPr>
        <w:rPr>
          <w:rFonts w:asciiTheme="minorHAnsi" w:hAnsiTheme="minorHAnsi"/>
        </w:rPr>
      </w:pPr>
      <w:r w:rsidRPr="0081531B">
        <w:rPr>
          <w:rFonts w:asciiTheme="minorHAnsi" w:hAnsiTheme="minorHAnsi"/>
        </w:rPr>
        <w:br w:type="page"/>
      </w:r>
    </w:p>
    <w:tbl>
      <w:tblPr>
        <w:tblStyle w:val="TableGrid"/>
        <w:tblW w:w="9247" w:type="dxa"/>
        <w:tblLook w:val="04A0"/>
      </w:tblPr>
      <w:tblGrid>
        <w:gridCol w:w="8413"/>
        <w:gridCol w:w="834"/>
      </w:tblGrid>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lastRenderedPageBreak/>
              <w:t>Yolox_Elict_CTB501_Lista-003-tonos-en-contexto-tonal-pt1_2012-10-28-l.wav</w:t>
            </w:r>
          </w:p>
        </w:tc>
        <w:tc>
          <w:tcPr>
            <w:tcW w:w="772" w:type="dxa"/>
          </w:tcPr>
          <w:p w:rsidR="00C63ED7" w:rsidRPr="0081531B" w:rsidRDefault="00C63ED7" w:rsidP="00CE1277">
            <w:pPr>
              <w:pStyle w:val="Duration"/>
              <w:jc w:val="right"/>
              <w:rPr>
                <w:rFonts w:asciiTheme="minorHAnsi" w:hAnsiTheme="minorHAnsi" w:cs="Times New Roman"/>
              </w:rPr>
            </w:pPr>
            <w:r w:rsidRPr="0081531B">
              <w:rPr>
                <w:rFonts w:asciiTheme="minorHAnsi" w:hAnsiTheme="minorHAnsi" w:cs="Times New Roman"/>
              </w:rPr>
              <w:t>043:07</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Yolox_Elict_CTB501_Lista-003-tonos-en-contexto-tonal-pt2_2012-10-29-i.wav</w:t>
            </w:r>
          </w:p>
        </w:tc>
        <w:tc>
          <w:tcPr>
            <w:tcW w:w="772" w:type="dxa"/>
          </w:tcPr>
          <w:p w:rsidR="00C63ED7" w:rsidRPr="0081531B" w:rsidRDefault="00C63ED7" w:rsidP="00CE1277">
            <w:pPr>
              <w:pStyle w:val="Duration"/>
              <w:jc w:val="right"/>
              <w:rPr>
                <w:rFonts w:asciiTheme="minorHAnsi" w:hAnsiTheme="minorHAnsi" w:cs="Times New Roman"/>
              </w:rPr>
            </w:pPr>
            <w:r w:rsidRPr="0081531B">
              <w:rPr>
                <w:rFonts w:asciiTheme="minorHAnsi" w:hAnsiTheme="minorHAnsi" w:cs="Times New Roman"/>
              </w:rPr>
              <w:t>019:14</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Yolox_Elict_CTB501_Lista-004-consonantes-en-palabras-aisladas_2012-10-29-j.wav</w:t>
            </w:r>
          </w:p>
        </w:tc>
        <w:tc>
          <w:tcPr>
            <w:tcW w:w="772" w:type="dxa"/>
          </w:tcPr>
          <w:p w:rsidR="00C63ED7" w:rsidRPr="0081531B" w:rsidRDefault="00C63ED7" w:rsidP="00CE1277">
            <w:pPr>
              <w:pStyle w:val="Duration"/>
              <w:jc w:val="right"/>
              <w:rPr>
                <w:rFonts w:asciiTheme="minorHAnsi" w:hAnsiTheme="minorHAnsi" w:cs="Times New Roman"/>
              </w:rPr>
            </w:pPr>
            <w:r w:rsidRPr="0081531B">
              <w:rPr>
                <w:rFonts w:asciiTheme="minorHAnsi" w:hAnsiTheme="minorHAnsi" w:cs="Times New Roman"/>
              </w:rPr>
              <w:t>013:07</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Yolox_Elict_ECG503_Lista-003-tonos-en-context-tonal-pt1_2012-10-31-a.wav</w:t>
            </w:r>
          </w:p>
        </w:tc>
        <w:tc>
          <w:tcPr>
            <w:tcW w:w="772" w:type="dxa"/>
          </w:tcPr>
          <w:p w:rsidR="00C63ED7" w:rsidRPr="0081531B" w:rsidRDefault="00C63ED7" w:rsidP="00CE1277">
            <w:pPr>
              <w:pStyle w:val="Duration"/>
              <w:jc w:val="right"/>
              <w:rPr>
                <w:rFonts w:asciiTheme="minorHAnsi" w:hAnsiTheme="minorHAnsi" w:cs="Times New Roman"/>
              </w:rPr>
            </w:pPr>
            <w:r w:rsidRPr="0081531B">
              <w:rPr>
                <w:rFonts w:asciiTheme="minorHAnsi" w:hAnsiTheme="minorHAnsi" w:cs="Times New Roman"/>
              </w:rPr>
              <w:t>029:08</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Yolox_Elict_ECG503_Lista-003-tonos-en-context-tonal-pt2_2012-10-31-b.wav</w:t>
            </w:r>
          </w:p>
        </w:tc>
        <w:tc>
          <w:tcPr>
            <w:tcW w:w="772" w:type="dxa"/>
          </w:tcPr>
          <w:p w:rsidR="00C63ED7" w:rsidRPr="0081531B" w:rsidRDefault="00C63ED7" w:rsidP="00CE1277">
            <w:pPr>
              <w:pStyle w:val="Duration"/>
              <w:jc w:val="right"/>
              <w:rPr>
                <w:rFonts w:asciiTheme="minorHAnsi" w:hAnsiTheme="minorHAnsi" w:cs="Times New Roman"/>
              </w:rPr>
            </w:pPr>
            <w:r w:rsidRPr="0081531B">
              <w:rPr>
                <w:rFonts w:asciiTheme="minorHAnsi" w:hAnsiTheme="minorHAnsi" w:cs="Times New Roman"/>
              </w:rPr>
              <w:t>023:13</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Yolox_Elict_ECG503_Lista-004-consonantes-en-palabras-aisladas_2012-10-31-c.wav</w:t>
            </w:r>
          </w:p>
        </w:tc>
        <w:tc>
          <w:tcPr>
            <w:tcW w:w="772" w:type="dxa"/>
          </w:tcPr>
          <w:p w:rsidR="00C63ED7" w:rsidRPr="0081531B" w:rsidRDefault="00C63ED7" w:rsidP="00CE1277">
            <w:pPr>
              <w:pStyle w:val="Duration"/>
              <w:jc w:val="right"/>
              <w:rPr>
                <w:rFonts w:asciiTheme="minorHAnsi" w:hAnsiTheme="minorHAnsi" w:cs="Times New Roman"/>
              </w:rPr>
            </w:pPr>
            <w:r w:rsidRPr="0081531B">
              <w:rPr>
                <w:rFonts w:asciiTheme="minorHAnsi" w:hAnsiTheme="minorHAnsi" w:cs="Times New Roman"/>
              </w:rPr>
              <w:t>013:36</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Yolox_Elict_EGS505_Lista-003-tonos-en-context-tonal-pt1_2012-10-30-c.wav</w:t>
            </w:r>
          </w:p>
        </w:tc>
        <w:tc>
          <w:tcPr>
            <w:tcW w:w="772" w:type="dxa"/>
          </w:tcPr>
          <w:p w:rsidR="00C63ED7" w:rsidRPr="0081531B" w:rsidRDefault="00C63ED7" w:rsidP="00CE1277">
            <w:pPr>
              <w:pStyle w:val="Duration"/>
              <w:jc w:val="right"/>
              <w:rPr>
                <w:rFonts w:asciiTheme="minorHAnsi" w:hAnsiTheme="minorHAnsi" w:cs="Times New Roman"/>
              </w:rPr>
            </w:pPr>
            <w:r w:rsidRPr="0081531B">
              <w:rPr>
                <w:rFonts w:asciiTheme="minorHAnsi" w:hAnsiTheme="minorHAnsi" w:cs="Times New Roman"/>
              </w:rPr>
              <w:t>045:09</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Yolox_Elict_EGS505_Lista-003-tonos-en-context-tonal-pt2_2012-10-30-d.wav</w:t>
            </w:r>
          </w:p>
        </w:tc>
        <w:tc>
          <w:tcPr>
            <w:tcW w:w="772" w:type="dxa"/>
          </w:tcPr>
          <w:p w:rsidR="00C63ED7" w:rsidRPr="0081531B" w:rsidRDefault="00C63ED7" w:rsidP="00CE1277">
            <w:pPr>
              <w:pStyle w:val="Duration"/>
              <w:jc w:val="right"/>
              <w:rPr>
                <w:rFonts w:asciiTheme="minorHAnsi" w:hAnsiTheme="minorHAnsi" w:cs="Times New Roman"/>
              </w:rPr>
            </w:pPr>
            <w:r w:rsidRPr="0081531B">
              <w:rPr>
                <w:rFonts w:asciiTheme="minorHAnsi" w:hAnsiTheme="minorHAnsi" w:cs="Times New Roman"/>
              </w:rPr>
              <w:t>018:56</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Yolox_Elict_EGS505_Lista-004-consonantes-en-palabras-aisladas_2012-10-30-e.wav</w:t>
            </w:r>
          </w:p>
        </w:tc>
        <w:tc>
          <w:tcPr>
            <w:tcW w:w="772" w:type="dxa"/>
          </w:tcPr>
          <w:p w:rsidR="00C63ED7" w:rsidRPr="0081531B" w:rsidRDefault="00C63ED7" w:rsidP="00CE1277">
            <w:pPr>
              <w:pStyle w:val="Duration"/>
              <w:jc w:val="right"/>
              <w:rPr>
                <w:rFonts w:asciiTheme="minorHAnsi" w:hAnsiTheme="minorHAnsi" w:cs="Times New Roman"/>
              </w:rPr>
            </w:pPr>
            <w:r w:rsidRPr="0081531B">
              <w:rPr>
                <w:rFonts w:asciiTheme="minorHAnsi" w:hAnsiTheme="minorHAnsi" w:cs="Times New Roman"/>
              </w:rPr>
              <w:t>016:39</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Yolox_Elict_FNL520_Lista-003-tonos-en-context-tonal_2012-11-01-v.wav</w:t>
            </w:r>
          </w:p>
        </w:tc>
        <w:tc>
          <w:tcPr>
            <w:tcW w:w="772" w:type="dxa"/>
          </w:tcPr>
          <w:p w:rsidR="00C63ED7" w:rsidRPr="0081531B" w:rsidRDefault="00C63ED7" w:rsidP="00CE1277">
            <w:pPr>
              <w:pStyle w:val="Duration"/>
              <w:jc w:val="right"/>
              <w:rPr>
                <w:rFonts w:asciiTheme="minorHAnsi" w:hAnsiTheme="minorHAnsi" w:cs="Times New Roman"/>
              </w:rPr>
            </w:pPr>
            <w:r w:rsidRPr="0081531B">
              <w:rPr>
                <w:rFonts w:asciiTheme="minorHAnsi" w:hAnsiTheme="minorHAnsi" w:cs="Times New Roman"/>
              </w:rPr>
              <w:t>037:30</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Yolox_Elict_FNL520_Lista-004-consonantes-en-palabras-aisladas_2012-11-01-w.wav</w:t>
            </w:r>
          </w:p>
        </w:tc>
        <w:tc>
          <w:tcPr>
            <w:tcW w:w="772" w:type="dxa"/>
          </w:tcPr>
          <w:p w:rsidR="00C63ED7" w:rsidRPr="0081531B" w:rsidRDefault="00C63ED7" w:rsidP="00CE1277">
            <w:pPr>
              <w:pStyle w:val="Duration"/>
              <w:jc w:val="right"/>
              <w:rPr>
                <w:rFonts w:asciiTheme="minorHAnsi" w:hAnsiTheme="minorHAnsi" w:cs="Times New Roman"/>
              </w:rPr>
            </w:pPr>
            <w:r w:rsidRPr="0081531B">
              <w:rPr>
                <w:rFonts w:asciiTheme="minorHAnsi" w:hAnsiTheme="minorHAnsi" w:cs="Times New Roman"/>
              </w:rPr>
              <w:t>010:09</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Yolox_Elict_MFG512_Lista-003-tonos-en-context-tonal-pt1_2012-01-29-n.wav</w:t>
            </w:r>
          </w:p>
        </w:tc>
        <w:tc>
          <w:tcPr>
            <w:tcW w:w="772" w:type="dxa"/>
          </w:tcPr>
          <w:p w:rsidR="00C63ED7" w:rsidRPr="0081531B" w:rsidRDefault="00C63ED7" w:rsidP="00CE1277">
            <w:pPr>
              <w:pStyle w:val="Duration"/>
              <w:jc w:val="right"/>
              <w:rPr>
                <w:rFonts w:asciiTheme="minorHAnsi" w:hAnsiTheme="minorHAnsi" w:cs="Times New Roman"/>
              </w:rPr>
            </w:pPr>
            <w:r w:rsidRPr="0081531B">
              <w:rPr>
                <w:rFonts w:asciiTheme="minorHAnsi" w:hAnsiTheme="minorHAnsi" w:cs="Times New Roman"/>
              </w:rPr>
              <w:t>028:55</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Yolox_Elict_MFG512_Lista-003-tonos-en-context-tonal-pt2_2012-01-29-o.wav</w:t>
            </w:r>
          </w:p>
        </w:tc>
        <w:tc>
          <w:tcPr>
            <w:tcW w:w="772" w:type="dxa"/>
          </w:tcPr>
          <w:p w:rsidR="00C63ED7" w:rsidRPr="0081531B" w:rsidRDefault="00C63ED7" w:rsidP="00CE1277">
            <w:pPr>
              <w:pStyle w:val="Duration"/>
              <w:jc w:val="right"/>
              <w:rPr>
                <w:rFonts w:asciiTheme="minorHAnsi" w:hAnsiTheme="minorHAnsi" w:cs="Times New Roman"/>
              </w:rPr>
            </w:pPr>
            <w:r w:rsidRPr="0081531B">
              <w:rPr>
                <w:rFonts w:asciiTheme="minorHAnsi" w:hAnsiTheme="minorHAnsi" w:cs="Times New Roman"/>
              </w:rPr>
              <w:t>025:57</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Yolox_Elict_MFG512_Lista-004-consonantes-en-palabras-aisladas_2012-10-29-p.wav</w:t>
            </w:r>
          </w:p>
        </w:tc>
        <w:tc>
          <w:tcPr>
            <w:tcW w:w="772" w:type="dxa"/>
          </w:tcPr>
          <w:p w:rsidR="00C63ED7" w:rsidRPr="0081531B" w:rsidRDefault="00C63ED7" w:rsidP="00CE1277">
            <w:pPr>
              <w:pStyle w:val="Duration"/>
              <w:jc w:val="right"/>
              <w:rPr>
                <w:rFonts w:asciiTheme="minorHAnsi" w:hAnsiTheme="minorHAnsi" w:cs="Times New Roman"/>
              </w:rPr>
            </w:pPr>
            <w:r w:rsidRPr="0081531B">
              <w:rPr>
                <w:rFonts w:asciiTheme="minorHAnsi" w:hAnsiTheme="minorHAnsi" w:cs="Times New Roman"/>
              </w:rPr>
              <w:t>015:17</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Yolox_Elict_MSF515_Lista-003-tonos-en-context-tonal-pt1_2012-11-01-s.wav</w:t>
            </w:r>
          </w:p>
        </w:tc>
        <w:tc>
          <w:tcPr>
            <w:tcW w:w="772" w:type="dxa"/>
          </w:tcPr>
          <w:p w:rsidR="00C63ED7" w:rsidRPr="0081531B" w:rsidRDefault="00C63ED7" w:rsidP="00CE1277">
            <w:pPr>
              <w:pStyle w:val="Duration"/>
              <w:jc w:val="right"/>
              <w:rPr>
                <w:rFonts w:asciiTheme="minorHAnsi" w:hAnsiTheme="minorHAnsi" w:cs="Times New Roman"/>
              </w:rPr>
            </w:pPr>
            <w:r w:rsidRPr="0081531B">
              <w:rPr>
                <w:rFonts w:asciiTheme="minorHAnsi" w:hAnsiTheme="minorHAnsi" w:cs="Times New Roman"/>
              </w:rPr>
              <w:t>040:00</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Yolox_Elict_MSF515_Lista-003-tonos-en-context-tonal-pt2_2012-11-01-t.wav</w:t>
            </w:r>
          </w:p>
        </w:tc>
        <w:tc>
          <w:tcPr>
            <w:tcW w:w="772" w:type="dxa"/>
          </w:tcPr>
          <w:p w:rsidR="00C63ED7" w:rsidRPr="0081531B" w:rsidRDefault="00C63ED7" w:rsidP="00CE1277">
            <w:pPr>
              <w:pStyle w:val="Duration"/>
              <w:jc w:val="right"/>
              <w:rPr>
                <w:rFonts w:asciiTheme="minorHAnsi" w:hAnsiTheme="minorHAnsi" w:cs="Times New Roman"/>
              </w:rPr>
            </w:pPr>
            <w:r w:rsidRPr="0081531B">
              <w:rPr>
                <w:rFonts w:asciiTheme="minorHAnsi" w:hAnsiTheme="minorHAnsi" w:cs="Times New Roman"/>
              </w:rPr>
              <w:t>022:23</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Yolox_Elict_MSF515_Lista-004-consonantes-en-palabras-aisladas_2012-11-01-u.wav</w:t>
            </w:r>
          </w:p>
        </w:tc>
        <w:tc>
          <w:tcPr>
            <w:tcW w:w="772" w:type="dxa"/>
          </w:tcPr>
          <w:p w:rsidR="00C63ED7" w:rsidRPr="0081531B" w:rsidRDefault="00C63ED7" w:rsidP="00CE1277">
            <w:pPr>
              <w:pStyle w:val="Duration"/>
              <w:jc w:val="right"/>
              <w:rPr>
                <w:rFonts w:asciiTheme="minorHAnsi" w:hAnsiTheme="minorHAnsi" w:cs="Times New Roman"/>
              </w:rPr>
            </w:pPr>
            <w:r w:rsidRPr="0081531B">
              <w:rPr>
                <w:rFonts w:asciiTheme="minorHAnsi" w:hAnsiTheme="minorHAnsi" w:cs="Times New Roman"/>
              </w:rPr>
              <w:t>018:07</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Yolox_Elict_RCG500_Lista-003-tonos-en-context-tonal-pt1_2012-01-29-k.wav</w:t>
            </w:r>
          </w:p>
        </w:tc>
        <w:tc>
          <w:tcPr>
            <w:tcW w:w="772" w:type="dxa"/>
          </w:tcPr>
          <w:p w:rsidR="00C63ED7" w:rsidRPr="0081531B" w:rsidRDefault="00C63ED7" w:rsidP="00CE1277">
            <w:pPr>
              <w:pStyle w:val="Duration"/>
              <w:jc w:val="right"/>
              <w:rPr>
                <w:rFonts w:asciiTheme="minorHAnsi" w:hAnsiTheme="minorHAnsi" w:cs="Times New Roman"/>
              </w:rPr>
            </w:pPr>
            <w:r w:rsidRPr="0081531B">
              <w:rPr>
                <w:rFonts w:asciiTheme="minorHAnsi" w:hAnsiTheme="minorHAnsi" w:cs="Times New Roman"/>
              </w:rPr>
              <w:t>028:29</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Yolox_Elict_RCG500_Lista-003-tonos-en-context-tonal-pt2_2012-01-29-l.wav</w:t>
            </w:r>
          </w:p>
        </w:tc>
        <w:tc>
          <w:tcPr>
            <w:tcW w:w="772" w:type="dxa"/>
          </w:tcPr>
          <w:p w:rsidR="00C63ED7" w:rsidRPr="0081531B" w:rsidRDefault="00C63ED7" w:rsidP="00CE1277">
            <w:pPr>
              <w:pStyle w:val="Duration"/>
              <w:jc w:val="right"/>
              <w:rPr>
                <w:rFonts w:asciiTheme="minorHAnsi" w:hAnsiTheme="minorHAnsi" w:cs="Times New Roman"/>
              </w:rPr>
            </w:pPr>
            <w:r w:rsidRPr="0081531B">
              <w:rPr>
                <w:rFonts w:asciiTheme="minorHAnsi" w:hAnsiTheme="minorHAnsi" w:cs="Times New Roman"/>
              </w:rPr>
              <w:t>027:34</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Yolox_Elict_RCG500_Lista-004-consonantes-en-palabras-aisladas_2012-10-29-m.wav</w:t>
            </w:r>
          </w:p>
        </w:tc>
        <w:tc>
          <w:tcPr>
            <w:tcW w:w="772" w:type="dxa"/>
          </w:tcPr>
          <w:p w:rsidR="00C63ED7" w:rsidRPr="0081531B" w:rsidRDefault="00C63ED7" w:rsidP="00CE1277">
            <w:pPr>
              <w:pStyle w:val="Duration"/>
              <w:jc w:val="right"/>
              <w:rPr>
                <w:rFonts w:asciiTheme="minorHAnsi" w:hAnsiTheme="minorHAnsi" w:cs="Times New Roman"/>
              </w:rPr>
            </w:pPr>
            <w:r w:rsidRPr="0081531B">
              <w:rPr>
                <w:rFonts w:asciiTheme="minorHAnsi" w:hAnsiTheme="minorHAnsi" w:cs="Times New Roman"/>
              </w:rPr>
              <w:t>014:27</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Yolox_Elict_VRR504_Lista-003-tonos-en-contexto-tonal_2012-10-28-j.wav</w:t>
            </w:r>
          </w:p>
        </w:tc>
        <w:tc>
          <w:tcPr>
            <w:tcW w:w="772" w:type="dxa"/>
          </w:tcPr>
          <w:p w:rsidR="00C63ED7" w:rsidRPr="0081531B" w:rsidRDefault="00C63ED7" w:rsidP="00CE1277">
            <w:pPr>
              <w:pStyle w:val="Duration"/>
              <w:jc w:val="right"/>
              <w:rPr>
                <w:rFonts w:asciiTheme="minorHAnsi" w:hAnsiTheme="minorHAnsi" w:cs="Times New Roman"/>
              </w:rPr>
            </w:pPr>
            <w:r w:rsidRPr="0081531B">
              <w:rPr>
                <w:rFonts w:asciiTheme="minorHAnsi" w:hAnsiTheme="minorHAnsi" w:cs="Times New Roman"/>
              </w:rPr>
              <w:t>058:47</w:t>
            </w:r>
          </w:p>
        </w:tc>
      </w:tr>
      <w:tr w:rsidR="00C63ED7" w:rsidRPr="0081531B" w:rsidTr="00C63ED7">
        <w:tc>
          <w:tcPr>
            <w:tcW w:w="8475" w:type="dxa"/>
          </w:tcPr>
          <w:p w:rsidR="00C63ED7" w:rsidRPr="0081531B" w:rsidRDefault="00C63ED7" w:rsidP="00483316">
            <w:pPr>
              <w:pStyle w:val="filename"/>
              <w:rPr>
                <w:rFonts w:asciiTheme="minorHAnsi" w:hAnsiTheme="minorHAnsi" w:cs="Times New Roman"/>
                <w:lang w:val="es-MX"/>
              </w:rPr>
            </w:pPr>
            <w:r w:rsidRPr="0081531B">
              <w:rPr>
                <w:rFonts w:asciiTheme="minorHAnsi" w:hAnsiTheme="minorHAnsi" w:cs="Times New Roman"/>
                <w:lang w:val="es-MX"/>
              </w:rPr>
              <w:t>Yolox_Elict_VRR504_Lista-004-consonantes-en-palabras-aisladas_2012-10-28-k.wav</w:t>
            </w:r>
          </w:p>
        </w:tc>
        <w:tc>
          <w:tcPr>
            <w:tcW w:w="772" w:type="dxa"/>
          </w:tcPr>
          <w:p w:rsidR="00C63ED7" w:rsidRPr="0081531B" w:rsidRDefault="00C63ED7" w:rsidP="00CE1277">
            <w:pPr>
              <w:pStyle w:val="Duration"/>
              <w:jc w:val="right"/>
              <w:rPr>
                <w:rFonts w:asciiTheme="minorHAnsi" w:hAnsiTheme="minorHAnsi" w:cs="Times New Roman"/>
              </w:rPr>
            </w:pPr>
            <w:r w:rsidRPr="0081531B">
              <w:rPr>
                <w:rFonts w:asciiTheme="minorHAnsi" w:hAnsiTheme="minorHAnsi" w:cs="Times New Roman"/>
              </w:rPr>
              <w:t>018:40</w:t>
            </w:r>
          </w:p>
        </w:tc>
      </w:tr>
      <w:tr w:rsidR="00CE1277" w:rsidRPr="0081531B" w:rsidTr="00C63ED7">
        <w:tc>
          <w:tcPr>
            <w:tcW w:w="8475" w:type="dxa"/>
          </w:tcPr>
          <w:p w:rsidR="00CE1277" w:rsidRPr="0081531B" w:rsidRDefault="00CE1277" w:rsidP="00483316">
            <w:pPr>
              <w:pStyle w:val="filename"/>
              <w:rPr>
                <w:rFonts w:asciiTheme="minorHAnsi" w:hAnsiTheme="minorHAnsi" w:cs="Times New Roman"/>
                <w:b/>
                <w:lang w:val="es-MX"/>
              </w:rPr>
            </w:pPr>
            <w:r w:rsidRPr="0081531B">
              <w:rPr>
                <w:rFonts w:asciiTheme="minorHAnsi" w:hAnsiTheme="minorHAnsi" w:cs="Times New Roman"/>
                <w:b/>
                <w:lang w:val="es-MX"/>
              </w:rPr>
              <w:t>Total</w:t>
            </w:r>
          </w:p>
        </w:tc>
        <w:tc>
          <w:tcPr>
            <w:tcW w:w="772" w:type="dxa"/>
          </w:tcPr>
          <w:p w:rsidR="00CE1277" w:rsidRPr="0081531B" w:rsidRDefault="00CE1277" w:rsidP="00CE1277">
            <w:pPr>
              <w:pStyle w:val="Duration"/>
              <w:jc w:val="right"/>
              <w:rPr>
                <w:rFonts w:asciiTheme="minorHAnsi" w:hAnsiTheme="minorHAnsi" w:cs="Times New Roman"/>
                <w:b/>
              </w:rPr>
            </w:pPr>
            <w:r w:rsidRPr="0081531B">
              <w:rPr>
                <w:rFonts w:asciiTheme="minorHAnsi" w:hAnsiTheme="minorHAnsi" w:cs="Times New Roman"/>
                <w:b/>
              </w:rPr>
              <w:t>9:28:24</w:t>
            </w:r>
          </w:p>
        </w:tc>
      </w:tr>
    </w:tbl>
    <w:p w:rsidR="00900C57" w:rsidRPr="0081531B" w:rsidRDefault="00900C57" w:rsidP="00C63ED7">
      <w:pPr>
        <w:pStyle w:val="Duration"/>
        <w:rPr>
          <w:rFonts w:asciiTheme="minorHAnsi" w:hAnsiTheme="minorHAnsi"/>
        </w:rPr>
      </w:pPr>
    </w:p>
    <w:sectPr w:rsidR="00900C57" w:rsidRPr="0081531B" w:rsidSect="00846B1B">
      <w:headerReference w:type="default" r:id="rId7"/>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AF4" w:rsidRDefault="00785AF4" w:rsidP="00DC1A0C">
      <w:r>
        <w:separator/>
      </w:r>
    </w:p>
  </w:endnote>
  <w:endnote w:type="continuationSeparator" w:id="0">
    <w:p w:rsidR="00785AF4" w:rsidRDefault="00785AF4" w:rsidP="00DC1A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AF4" w:rsidRDefault="00785AF4" w:rsidP="00DC1A0C">
      <w:r>
        <w:separator/>
      </w:r>
    </w:p>
  </w:footnote>
  <w:footnote w:type="continuationSeparator" w:id="0">
    <w:p w:rsidR="00785AF4" w:rsidRDefault="00785AF4" w:rsidP="00DC1A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5B" w:rsidRDefault="0002595B">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14E4"/>
    <w:multiLevelType w:val="hybridMultilevel"/>
    <w:tmpl w:val="64C69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83113"/>
    <w:multiLevelType w:val="hybridMultilevel"/>
    <w:tmpl w:val="D524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C449F"/>
    <w:multiLevelType w:val="hybridMultilevel"/>
    <w:tmpl w:val="80D2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FB1189"/>
    <w:multiLevelType w:val="hybridMultilevel"/>
    <w:tmpl w:val="C8C00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0D3BBB"/>
    <w:multiLevelType w:val="hybridMultilevel"/>
    <w:tmpl w:val="63BA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DC4D2D"/>
    <w:multiLevelType w:val="hybridMultilevel"/>
    <w:tmpl w:val="0F8A6F4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nsid w:val="7E2E0CA7"/>
    <w:multiLevelType w:val="hybridMultilevel"/>
    <w:tmpl w:val="2F5E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3ED7"/>
    <w:rsid w:val="0002595B"/>
    <w:rsid w:val="0003654F"/>
    <w:rsid w:val="00050033"/>
    <w:rsid w:val="00084E79"/>
    <w:rsid w:val="000B480E"/>
    <w:rsid w:val="001315DE"/>
    <w:rsid w:val="001659FC"/>
    <w:rsid w:val="001C1A37"/>
    <w:rsid w:val="002A118A"/>
    <w:rsid w:val="00382792"/>
    <w:rsid w:val="003C3987"/>
    <w:rsid w:val="00410D11"/>
    <w:rsid w:val="00475511"/>
    <w:rsid w:val="004821DA"/>
    <w:rsid w:val="00483316"/>
    <w:rsid w:val="00493766"/>
    <w:rsid w:val="004A4C0E"/>
    <w:rsid w:val="004F58E0"/>
    <w:rsid w:val="00581EB6"/>
    <w:rsid w:val="00676E13"/>
    <w:rsid w:val="006B756B"/>
    <w:rsid w:val="007753FB"/>
    <w:rsid w:val="00785AF4"/>
    <w:rsid w:val="0081531B"/>
    <w:rsid w:val="00846B1B"/>
    <w:rsid w:val="0085436F"/>
    <w:rsid w:val="00895F65"/>
    <w:rsid w:val="00897F70"/>
    <w:rsid w:val="00900C57"/>
    <w:rsid w:val="00903D28"/>
    <w:rsid w:val="009062C3"/>
    <w:rsid w:val="00977A0E"/>
    <w:rsid w:val="009F3F04"/>
    <w:rsid w:val="009F72D5"/>
    <w:rsid w:val="00A01DFA"/>
    <w:rsid w:val="00A769FA"/>
    <w:rsid w:val="00A76FBE"/>
    <w:rsid w:val="00AB5D31"/>
    <w:rsid w:val="00AC2772"/>
    <w:rsid w:val="00AF7FD7"/>
    <w:rsid w:val="00B04C96"/>
    <w:rsid w:val="00C408B4"/>
    <w:rsid w:val="00C63ED7"/>
    <w:rsid w:val="00CE1277"/>
    <w:rsid w:val="00CE52F3"/>
    <w:rsid w:val="00D62DFD"/>
    <w:rsid w:val="00D66B4B"/>
    <w:rsid w:val="00D930C0"/>
    <w:rsid w:val="00DC1A0C"/>
    <w:rsid w:val="00E03375"/>
    <w:rsid w:val="00E21EA0"/>
    <w:rsid w:val="00E54A9D"/>
    <w:rsid w:val="00E550B3"/>
    <w:rsid w:val="00E80842"/>
    <w:rsid w:val="00E85741"/>
    <w:rsid w:val="00E97460"/>
    <w:rsid w:val="00EB1196"/>
    <w:rsid w:val="00F22FE0"/>
    <w:rsid w:val="00FA05C5"/>
    <w:rsid w:val="00FC60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B1B"/>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hivelocation">
    <w:name w:val="Archive location"/>
    <w:basedOn w:val="Normal"/>
    <w:uiPriority w:val="99"/>
    <w:rsid w:val="00846B1B"/>
  </w:style>
  <w:style w:type="paragraph" w:customStyle="1" w:styleId="Contributor">
    <w:name w:val="Contributor"/>
    <w:basedOn w:val="Normal"/>
    <w:uiPriority w:val="99"/>
    <w:rsid w:val="00846B1B"/>
  </w:style>
  <w:style w:type="paragraph" w:customStyle="1" w:styleId="Coordinates">
    <w:name w:val="Coordinates"/>
    <w:basedOn w:val="Normal"/>
    <w:uiPriority w:val="99"/>
    <w:rsid w:val="00846B1B"/>
  </w:style>
  <w:style w:type="paragraph" w:customStyle="1" w:styleId="Dataofdataentry">
    <w:name w:val="Data of data entry"/>
    <w:basedOn w:val="Normal"/>
    <w:uiPriority w:val="99"/>
    <w:rsid w:val="00846B1B"/>
  </w:style>
  <w:style w:type="paragraph" w:customStyle="1" w:styleId="Dateoflaststatusreport">
    <w:name w:val="Date of last status report"/>
    <w:basedOn w:val="Normal"/>
    <w:uiPriority w:val="99"/>
    <w:rsid w:val="00846B1B"/>
  </w:style>
  <w:style w:type="paragraph" w:customStyle="1" w:styleId="Description">
    <w:name w:val="Description"/>
    <w:basedOn w:val="Normal"/>
    <w:uiPriority w:val="99"/>
    <w:rsid w:val="00846B1B"/>
  </w:style>
  <w:style w:type="paragraph" w:customStyle="1" w:styleId="Duration">
    <w:name w:val="Duration"/>
    <w:basedOn w:val="Normal"/>
    <w:uiPriority w:val="99"/>
    <w:rsid w:val="00846B1B"/>
  </w:style>
  <w:style w:type="paragraph" w:customStyle="1" w:styleId="Encyclopedia">
    <w:name w:val="Encyclopedia"/>
    <w:basedOn w:val="Normal"/>
    <w:uiPriority w:val="99"/>
    <w:rsid w:val="00846B1B"/>
  </w:style>
  <w:style w:type="paragraph" w:customStyle="1" w:styleId="Folder">
    <w:name w:val="Folder"/>
    <w:basedOn w:val="Normal"/>
    <w:uiPriority w:val="99"/>
    <w:rsid w:val="00846B1B"/>
  </w:style>
  <w:style w:type="paragraph" w:customStyle="1" w:styleId="Genre">
    <w:name w:val="Genre"/>
    <w:basedOn w:val="Normal"/>
    <w:uiPriority w:val="99"/>
    <w:rsid w:val="00846B1B"/>
  </w:style>
  <w:style w:type="paragraph" w:customStyle="1" w:styleId="ISOcode">
    <w:name w:val="ISO code"/>
    <w:basedOn w:val="Normal"/>
    <w:uiPriority w:val="99"/>
    <w:rsid w:val="00846B1B"/>
  </w:style>
  <w:style w:type="paragraph" w:customStyle="1" w:styleId="Language">
    <w:name w:val="Language"/>
    <w:basedOn w:val="Normal"/>
    <w:uiPriority w:val="99"/>
    <w:rsid w:val="00846B1B"/>
  </w:style>
  <w:style w:type="character" w:customStyle="1" w:styleId="Languagecountry">
    <w:name w:val="Language country"/>
    <w:uiPriority w:val="99"/>
    <w:rsid w:val="00846B1B"/>
  </w:style>
  <w:style w:type="paragraph" w:customStyle="1" w:styleId="Languagestate">
    <w:name w:val="Language state"/>
    <w:basedOn w:val="Normal"/>
    <w:uiPriority w:val="99"/>
    <w:rsid w:val="00846B1B"/>
  </w:style>
  <w:style w:type="paragraph" w:customStyle="1" w:styleId="Municipio">
    <w:name w:val="Municipio"/>
    <w:basedOn w:val="Normal"/>
    <w:uiPriority w:val="99"/>
    <w:rsid w:val="00846B1B"/>
  </w:style>
  <w:style w:type="paragraph" w:customStyle="1" w:styleId="Notes">
    <w:name w:val="Notes"/>
    <w:basedOn w:val="Normal"/>
    <w:uiPriority w:val="99"/>
    <w:rsid w:val="00846B1B"/>
  </w:style>
  <w:style w:type="paragraph" w:customStyle="1" w:styleId="Pastfilenames">
    <w:name w:val="Past file names"/>
    <w:basedOn w:val="Normal"/>
    <w:uiPriority w:val="99"/>
    <w:rsid w:val="00846B1B"/>
  </w:style>
  <w:style w:type="paragraph" w:customStyle="1" w:styleId="Powersource">
    <w:name w:val="Power source"/>
    <w:basedOn w:val="Normal"/>
    <w:uiPriority w:val="99"/>
    <w:rsid w:val="00846B1B"/>
  </w:style>
  <w:style w:type="paragraph" w:customStyle="1" w:styleId="Recordedby">
    <w:name w:val="Recorded by"/>
    <w:basedOn w:val="Normal"/>
    <w:uiPriority w:val="99"/>
    <w:rsid w:val="00846B1B"/>
  </w:style>
  <w:style w:type="paragraph" w:customStyle="1" w:styleId="Recorderused">
    <w:name w:val="Recorder used"/>
    <w:basedOn w:val="Normal"/>
    <w:uiPriority w:val="99"/>
    <w:rsid w:val="00846B1B"/>
  </w:style>
  <w:style w:type="paragraph" w:customStyle="1" w:styleId="Recordingformat">
    <w:name w:val="Recording format"/>
    <w:basedOn w:val="Normal"/>
    <w:uiPriority w:val="99"/>
    <w:rsid w:val="00846B1B"/>
  </w:style>
  <w:style w:type="paragraph" w:customStyle="1" w:styleId="Recordinghistory">
    <w:name w:val="Recording history"/>
    <w:basedOn w:val="Normal"/>
    <w:uiPriority w:val="99"/>
    <w:rsid w:val="00846B1B"/>
  </w:style>
  <w:style w:type="paragraph" w:customStyle="1" w:styleId="Recordingmicrophone">
    <w:name w:val="Recording microphone"/>
    <w:basedOn w:val="Normal"/>
    <w:uiPriority w:val="99"/>
    <w:rsid w:val="00846B1B"/>
  </w:style>
  <w:style w:type="paragraph" w:customStyle="1" w:styleId="Recordingoriginal">
    <w:name w:val="Recording original"/>
    <w:basedOn w:val="Normal"/>
    <w:uiPriority w:val="99"/>
    <w:rsid w:val="00846B1B"/>
  </w:style>
  <w:style w:type="paragraph" w:customStyle="1" w:styleId="Reimported">
    <w:name w:val="Reimported"/>
    <w:basedOn w:val="Normal"/>
    <w:uiPriority w:val="99"/>
    <w:rsid w:val="00846B1B"/>
  </w:style>
  <w:style w:type="paragraph" w:customStyle="1" w:styleId="Rightsstatus">
    <w:name w:val="Rights status"/>
    <w:basedOn w:val="Normal"/>
    <w:uiPriority w:val="99"/>
    <w:rsid w:val="00846B1B"/>
  </w:style>
  <w:style w:type="paragraph" w:customStyle="1" w:styleId="Size">
    <w:name w:val="Size"/>
    <w:basedOn w:val="Normal"/>
    <w:uiPriority w:val="99"/>
    <w:rsid w:val="00846B1B"/>
  </w:style>
  <w:style w:type="paragraph" w:customStyle="1" w:styleId="Status">
    <w:name w:val="Status"/>
    <w:basedOn w:val="Normal"/>
    <w:uiPriority w:val="99"/>
    <w:rsid w:val="00846B1B"/>
  </w:style>
  <w:style w:type="paragraph" w:customStyle="1" w:styleId="Subgenre">
    <w:name w:val="Subgenre"/>
    <w:basedOn w:val="Normal"/>
    <w:uiPriority w:val="99"/>
    <w:rsid w:val="00846B1B"/>
  </w:style>
  <w:style w:type="paragraph" w:customStyle="1" w:styleId="Timecodedtranscription">
    <w:name w:val="Timecoded transcription"/>
    <w:basedOn w:val="Normal"/>
    <w:uiPriority w:val="99"/>
    <w:rsid w:val="00846B1B"/>
  </w:style>
  <w:style w:type="paragraph" w:customStyle="1" w:styleId="TitleSpanish">
    <w:name w:val="Title Spanish"/>
    <w:basedOn w:val="Normal"/>
    <w:uiPriority w:val="99"/>
    <w:rsid w:val="00846B1B"/>
  </w:style>
  <w:style w:type="paragraph" w:customStyle="1" w:styleId="TitleinEnglish">
    <w:name w:val="Title in English"/>
    <w:basedOn w:val="Normal"/>
    <w:uiPriority w:val="99"/>
    <w:rsid w:val="00846B1B"/>
  </w:style>
  <w:style w:type="paragraph" w:customStyle="1" w:styleId="Titleinnativelanguage">
    <w:name w:val="Title in native language"/>
    <w:basedOn w:val="Normal"/>
    <w:uiPriority w:val="99"/>
    <w:rsid w:val="00846B1B"/>
  </w:style>
  <w:style w:type="paragraph" w:customStyle="1" w:styleId="Track">
    <w:name w:val="Track"/>
    <w:basedOn w:val="Normal"/>
    <w:uiPriority w:val="99"/>
    <w:rsid w:val="00846B1B"/>
  </w:style>
  <w:style w:type="paragraph" w:customStyle="1" w:styleId="Tracks">
    <w:name w:val="Tracks"/>
    <w:basedOn w:val="Normal"/>
    <w:uiPriority w:val="99"/>
    <w:rsid w:val="00846B1B"/>
  </w:style>
  <w:style w:type="paragraph" w:customStyle="1" w:styleId="Transcribedby">
    <w:name w:val="Transcribed by"/>
    <w:basedOn w:val="Normal"/>
    <w:uiPriority w:val="99"/>
    <w:rsid w:val="00846B1B"/>
  </w:style>
  <w:style w:type="paragraph" w:customStyle="1" w:styleId="UniqueID">
    <w:name w:val="Unique ID"/>
    <w:basedOn w:val="Normal"/>
    <w:uiPriority w:val="99"/>
    <w:rsid w:val="00846B1B"/>
  </w:style>
  <w:style w:type="paragraph" w:customStyle="1" w:styleId="Words">
    <w:name w:val="Words"/>
    <w:basedOn w:val="Normal"/>
    <w:uiPriority w:val="99"/>
    <w:rsid w:val="00846B1B"/>
  </w:style>
  <w:style w:type="paragraph" w:customStyle="1" w:styleId="calidad">
    <w:name w:val="calidad"/>
    <w:basedOn w:val="Normal"/>
    <w:uiPriority w:val="99"/>
    <w:rsid w:val="00846B1B"/>
  </w:style>
  <w:style w:type="paragraph" w:customStyle="1" w:styleId="conage">
    <w:name w:val="con_age"/>
    <w:basedOn w:val="Normal"/>
    <w:uiPriority w:val="99"/>
    <w:rsid w:val="00846B1B"/>
  </w:style>
  <w:style w:type="paragraph" w:customStyle="1" w:styleId="conorigin">
    <w:name w:val="con_origin"/>
    <w:basedOn w:val="Normal"/>
    <w:uiPriority w:val="99"/>
    <w:rsid w:val="00846B1B"/>
  </w:style>
  <w:style w:type="paragraph" w:customStyle="1" w:styleId="conrole">
    <w:name w:val="con_role"/>
    <w:basedOn w:val="Normal"/>
    <w:uiPriority w:val="99"/>
    <w:rsid w:val="00846B1B"/>
  </w:style>
  <w:style w:type="paragraph" w:customStyle="1" w:styleId="consex">
    <w:name w:val="con_sex"/>
    <w:basedOn w:val="Normal"/>
    <w:uiPriority w:val="99"/>
    <w:rsid w:val="00846B1B"/>
  </w:style>
  <w:style w:type="paragraph" w:customStyle="1" w:styleId="conage0">
    <w:name w:val="conage"/>
    <w:basedOn w:val="Normal"/>
    <w:uiPriority w:val="99"/>
    <w:rsid w:val="00846B1B"/>
  </w:style>
  <w:style w:type="paragraph" w:customStyle="1" w:styleId="conorigin0">
    <w:name w:val="conorigin"/>
    <w:basedOn w:val="Normal"/>
    <w:uiPriority w:val="99"/>
    <w:rsid w:val="00846B1B"/>
  </w:style>
  <w:style w:type="paragraph" w:customStyle="1" w:styleId="conrole0">
    <w:name w:val="conrole"/>
    <w:basedOn w:val="Normal"/>
    <w:uiPriority w:val="99"/>
    <w:rsid w:val="00846B1B"/>
  </w:style>
  <w:style w:type="paragraph" w:customStyle="1" w:styleId="consex0">
    <w:name w:val="consex"/>
    <w:basedOn w:val="Normal"/>
    <w:uiPriority w:val="99"/>
    <w:rsid w:val="00846B1B"/>
  </w:style>
  <w:style w:type="paragraph" w:customStyle="1" w:styleId="date">
    <w:name w:val="date"/>
    <w:basedOn w:val="Normal"/>
    <w:uiPriority w:val="99"/>
    <w:rsid w:val="00846B1B"/>
  </w:style>
  <w:style w:type="character" w:customStyle="1" w:styleId="encyref2">
    <w:name w:val="encyref2"/>
    <w:uiPriority w:val="99"/>
    <w:rsid w:val="00846B1B"/>
  </w:style>
  <w:style w:type="paragraph" w:customStyle="1" w:styleId="filename">
    <w:name w:val="filename"/>
    <w:basedOn w:val="Normal"/>
    <w:uiPriority w:val="99"/>
    <w:rsid w:val="00846B1B"/>
  </w:style>
  <w:style w:type="paragraph" w:styleId="Footer">
    <w:name w:val="footer"/>
    <w:basedOn w:val="Normal"/>
    <w:link w:val="FooterChar"/>
    <w:uiPriority w:val="99"/>
    <w:rsid w:val="00846B1B"/>
  </w:style>
  <w:style w:type="character" w:customStyle="1" w:styleId="FooterChar">
    <w:name w:val="Footer Char"/>
    <w:basedOn w:val="DefaultParagraphFont"/>
    <w:link w:val="Footer"/>
    <w:uiPriority w:val="99"/>
    <w:semiHidden/>
    <w:locked/>
    <w:rsid w:val="00846B1B"/>
    <w:rPr>
      <w:rFonts w:ascii="Times New Roman" w:hAnsi="Times New Roman" w:cs="Times New Roman"/>
      <w:sz w:val="20"/>
      <w:szCs w:val="20"/>
    </w:rPr>
  </w:style>
  <w:style w:type="character" w:styleId="FootnoteReference">
    <w:name w:val="footnote reference"/>
    <w:basedOn w:val="DefaultParagraphFont"/>
    <w:uiPriority w:val="99"/>
    <w:rsid w:val="00846B1B"/>
    <w:rPr>
      <w:rFonts w:cs="Times New Roman"/>
    </w:rPr>
  </w:style>
  <w:style w:type="paragraph" w:styleId="FootnoteText">
    <w:name w:val="footnote text"/>
    <w:basedOn w:val="Normal"/>
    <w:link w:val="FootnoteTextChar"/>
    <w:uiPriority w:val="99"/>
    <w:rsid w:val="00846B1B"/>
  </w:style>
  <w:style w:type="character" w:customStyle="1" w:styleId="FootnoteTextChar">
    <w:name w:val="Footnote Text Char"/>
    <w:basedOn w:val="DefaultParagraphFont"/>
    <w:link w:val="FootnoteText"/>
    <w:uiPriority w:val="99"/>
    <w:semiHidden/>
    <w:locked/>
    <w:rsid w:val="00846B1B"/>
    <w:rPr>
      <w:rFonts w:ascii="Times New Roman" w:hAnsi="Times New Roman" w:cs="Times New Roman"/>
      <w:sz w:val="20"/>
      <w:szCs w:val="20"/>
    </w:rPr>
  </w:style>
  <w:style w:type="paragraph" w:customStyle="1" w:styleId="formatname">
    <w:name w:val="formatname"/>
    <w:basedOn w:val="Normal"/>
    <w:uiPriority w:val="99"/>
    <w:rsid w:val="00846B1B"/>
  </w:style>
  <w:style w:type="paragraph" w:styleId="Header">
    <w:name w:val="header"/>
    <w:basedOn w:val="Normal"/>
    <w:link w:val="HeaderChar"/>
    <w:uiPriority w:val="99"/>
    <w:rsid w:val="00846B1B"/>
  </w:style>
  <w:style w:type="character" w:customStyle="1" w:styleId="HeaderChar">
    <w:name w:val="Header Char"/>
    <w:basedOn w:val="DefaultParagraphFont"/>
    <w:link w:val="Header"/>
    <w:uiPriority w:val="99"/>
    <w:semiHidden/>
    <w:locked/>
    <w:rsid w:val="00846B1B"/>
    <w:rPr>
      <w:rFonts w:ascii="Times New Roman" w:hAnsi="Times New Roman" w:cs="Times New Roman"/>
      <w:sz w:val="20"/>
      <w:szCs w:val="20"/>
    </w:rPr>
  </w:style>
  <w:style w:type="paragraph" w:customStyle="1" w:styleId="lgvar">
    <w:name w:val="lg_var"/>
    <w:basedOn w:val="Normal"/>
    <w:uiPriority w:val="99"/>
    <w:rsid w:val="00846B1B"/>
  </w:style>
  <w:style w:type="paragraph" w:customStyle="1" w:styleId="lgvil">
    <w:name w:val="lg_vil"/>
    <w:basedOn w:val="Normal"/>
    <w:uiPriority w:val="99"/>
    <w:rsid w:val="00846B1B"/>
  </w:style>
  <w:style w:type="paragraph" w:customStyle="1" w:styleId="lgcode">
    <w:name w:val="lgcode"/>
    <w:basedOn w:val="Normal"/>
    <w:uiPriority w:val="99"/>
    <w:rsid w:val="00846B1B"/>
  </w:style>
  <w:style w:type="paragraph" w:customStyle="1" w:styleId="lgcoor">
    <w:name w:val="lgcoor"/>
    <w:basedOn w:val="Normal"/>
    <w:uiPriority w:val="99"/>
    <w:rsid w:val="00846B1B"/>
  </w:style>
  <w:style w:type="paragraph" w:customStyle="1" w:styleId="lgcountry">
    <w:name w:val="lgcountry"/>
    <w:basedOn w:val="Normal"/>
    <w:uiPriority w:val="99"/>
    <w:rsid w:val="00846B1B"/>
  </w:style>
  <w:style w:type="paragraph" w:customStyle="1" w:styleId="lgmpio">
    <w:name w:val="lgmpio"/>
    <w:basedOn w:val="Normal"/>
    <w:uiPriority w:val="99"/>
    <w:rsid w:val="00846B1B"/>
  </w:style>
  <w:style w:type="paragraph" w:customStyle="1" w:styleId="lgstate">
    <w:name w:val="lgstate"/>
    <w:basedOn w:val="Normal"/>
    <w:uiPriority w:val="99"/>
    <w:rsid w:val="00846B1B"/>
  </w:style>
  <w:style w:type="paragraph" w:customStyle="1" w:styleId="lgvar0">
    <w:name w:val="lgvar"/>
    <w:basedOn w:val="Normal"/>
    <w:uiPriority w:val="99"/>
    <w:rsid w:val="00846B1B"/>
  </w:style>
  <w:style w:type="paragraph" w:customStyle="1" w:styleId="lgvil0">
    <w:name w:val="lgvil"/>
    <w:basedOn w:val="Normal"/>
    <w:uiPriority w:val="99"/>
    <w:rsid w:val="00846B1B"/>
  </w:style>
  <w:style w:type="paragraph" w:customStyle="1" w:styleId="mike">
    <w:name w:val="mike"/>
    <w:basedOn w:val="Normal"/>
    <w:uiPriority w:val="99"/>
    <w:rsid w:val="00846B1B"/>
  </w:style>
  <w:style w:type="paragraph" w:customStyle="1" w:styleId="new-folder">
    <w:name w:val="new-folder"/>
    <w:basedOn w:val="Normal"/>
    <w:uiPriority w:val="99"/>
    <w:rsid w:val="00846B1B"/>
  </w:style>
  <w:style w:type="paragraph" w:customStyle="1" w:styleId="orig">
    <w:name w:val="orig"/>
    <w:basedOn w:val="Normal"/>
    <w:uiPriority w:val="99"/>
    <w:rsid w:val="00846B1B"/>
  </w:style>
  <w:style w:type="paragraph" w:customStyle="1" w:styleId="project">
    <w:name w:val="project"/>
    <w:basedOn w:val="Normal"/>
    <w:uiPriority w:val="99"/>
    <w:rsid w:val="00846B1B"/>
  </w:style>
  <w:style w:type="paragraph" w:customStyle="1" w:styleId="proofed">
    <w:name w:val="proofed"/>
    <w:basedOn w:val="Normal"/>
    <w:uiPriority w:val="99"/>
    <w:rsid w:val="00846B1B"/>
  </w:style>
  <w:style w:type="paragraph" w:customStyle="1" w:styleId="recformat">
    <w:name w:val="recformat"/>
    <w:basedOn w:val="Normal"/>
    <w:uiPriority w:val="99"/>
    <w:rsid w:val="00846B1B"/>
  </w:style>
  <w:style w:type="paragraph" w:customStyle="1" w:styleId="rechist">
    <w:name w:val="rechist"/>
    <w:basedOn w:val="Normal"/>
    <w:uiPriority w:val="99"/>
    <w:rsid w:val="00846B1B"/>
  </w:style>
  <w:style w:type="paragraph" w:customStyle="1" w:styleId="recmachine">
    <w:name w:val="recmachine"/>
    <w:basedOn w:val="Normal"/>
    <w:uiPriority w:val="99"/>
    <w:rsid w:val="00846B1B"/>
  </w:style>
  <w:style w:type="paragraph" w:customStyle="1" w:styleId="recmike">
    <w:name w:val="recmike"/>
    <w:basedOn w:val="Normal"/>
    <w:uiPriority w:val="99"/>
    <w:rsid w:val="00846B1B"/>
  </w:style>
  <w:style w:type="paragraph" w:customStyle="1" w:styleId="recorig">
    <w:name w:val="recorig"/>
    <w:basedOn w:val="Normal"/>
    <w:uiPriority w:val="99"/>
    <w:rsid w:val="00846B1B"/>
  </w:style>
  <w:style w:type="paragraph" w:customStyle="1" w:styleId="recpower">
    <w:name w:val="recpower"/>
    <w:basedOn w:val="Normal"/>
    <w:uiPriority w:val="99"/>
    <w:rsid w:val="00846B1B"/>
  </w:style>
  <w:style w:type="paragraph" w:customStyle="1" w:styleId="retimecoded">
    <w:name w:val="retimecoded"/>
    <w:basedOn w:val="Normal"/>
    <w:uiPriority w:val="99"/>
    <w:rsid w:val="00846B1B"/>
  </w:style>
  <w:style w:type="paragraph" w:customStyle="1" w:styleId="revisado">
    <w:name w:val="revisado"/>
    <w:basedOn w:val="Normal"/>
    <w:uiPriority w:val="99"/>
    <w:rsid w:val="00846B1B"/>
  </w:style>
  <w:style w:type="paragraph" w:customStyle="1" w:styleId="sex">
    <w:name w:val="sex"/>
    <w:basedOn w:val="Normal"/>
    <w:uiPriority w:val="99"/>
    <w:rsid w:val="00846B1B"/>
  </w:style>
  <w:style w:type="paragraph" w:customStyle="1" w:styleId="theme">
    <w:name w:val="theme"/>
    <w:basedOn w:val="Normal"/>
    <w:uiPriority w:val="99"/>
    <w:rsid w:val="00846B1B"/>
  </w:style>
  <w:style w:type="paragraph" w:customStyle="1" w:styleId="titeng">
    <w:name w:val="titeng"/>
    <w:basedOn w:val="Normal"/>
    <w:uiPriority w:val="99"/>
    <w:rsid w:val="00846B1B"/>
  </w:style>
  <w:style w:type="paragraph" w:customStyle="1" w:styleId="title">
    <w:name w:val="title"/>
    <w:basedOn w:val="Normal"/>
    <w:uiPriority w:val="99"/>
    <w:rsid w:val="00846B1B"/>
  </w:style>
  <w:style w:type="paragraph" w:customStyle="1" w:styleId="titleeng">
    <w:name w:val="title_eng"/>
    <w:basedOn w:val="Normal"/>
    <w:uiPriority w:val="99"/>
    <w:rsid w:val="00846B1B"/>
  </w:style>
  <w:style w:type="paragraph" w:customStyle="1" w:styleId="titlesp">
    <w:name w:val="title_sp"/>
    <w:basedOn w:val="Normal"/>
    <w:uiPriority w:val="99"/>
    <w:rsid w:val="00846B1B"/>
  </w:style>
  <w:style w:type="paragraph" w:customStyle="1" w:styleId="titnative">
    <w:name w:val="titnative"/>
    <w:basedOn w:val="Normal"/>
    <w:uiPriority w:val="99"/>
    <w:rsid w:val="00846B1B"/>
  </w:style>
  <w:style w:type="paragraph" w:customStyle="1" w:styleId="titspn">
    <w:name w:val="titspn"/>
    <w:basedOn w:val="Normal"/>
    <w:uiPriority w:val="99"/>
    <w:rsid w:val="00846B1B"/>
  </w:style>
  <w:style w:type="paragraph" w:customStyle="1" w:styleId="transcribed">
    <w:name w:val="transcribed"/>
    <w:basedOn w:val="Normal"/>
    <w:uiPriority w:val="99"/>
    <w:rsid w:val="00846B1B"/>
  </w:style>
  <w:style w:type="paragraph" w:customStyle="1" w:styleId="version">
    <w:name w:val="version"/>
    <w:basedOn w:val="Normal"/>
    <w:uiPriority w:val="99"/>
    <w:rsid w:val="00846B1B"/>
  </w:style>
  <w:style w:type="paragraph" w:customStyle="1" w:styleId="words0">
    <w:name w:val="words"/>
    <w:basedOn w:val="Normal"/>
    <w:uiPriority w:val="99"/>
    <w:rsid w:val="00846B1B"/>
  </w:style>
  <w:style w:type="paragraph" w:styleId="BalloonText">
    <w:name w:val="Balloon Text"/>
    <w:basedOn w:val="Normal"/>
    <w:link w:val="BalloonTextChar"/>
    <w:uiPriority w:val="99"/>
    <w:semiHidden/>
    <w:unhideWhenUsed/>
    <w:rsid w:val="00C63E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ED7"/>
    <w:rPr>
      <w:rFonts w:ascii="Tahoma" w:hAnsi="Tahoma" w:cs="Tahoma"/>
      <w:sz w:val="16"/>
      <w:szCs w:val="16"/>
    </w:rPr>
  </w:style>
  <w:style w:type="table" w:styleId="TableGrid">
    <w:name w:val="Table Grid"/>
    <w:basedOn w:val="TableNormal"/>
    <w:uiPriority w:val="59"/>
    <w:rsid w:val="00C63ED7"/>
    <w:pPr>
      <w:spacing w:after="0"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0572104">
      <w:bodyDiv w:val="1"/>
      <w:marLeft w:val="0"/>
      <w:marRight w:val="0"/>
      <w:marTop w:val="0"/>
      <w:marBottom w:val="0"/>
      <w:divBdr>
        <w:top w:val="none" w:sz="0" w:space="0" w:color="auto"/>
        <w:left w:val="none" w:sz="0" w:space="0" w:color="auto"/>
        <w:bottom w:val="none" w:sz="0" w:space="0" w:color="auto"/>
        <w:right w:val="none" w:sz="0" w:space="0" w:color="auto"/>
      </w:divBdr>
      <w:divsChild>
        <w:div w:id="541018434">
          <w:marLeft w:val="0"/>
          <w:marRight w:val="0"/>
          <w:marTop w:val="0"/>
          <w:marBottom w:val="0"/>
          <w:divBdr>
            <w:top w:val="none" w:sz="0" w:space="0" w:color="auto"/>
            <w:left w:val="none" w:sz="0" w:space="0" w:color="auto"/>
            <w:bottom w:val="none" w:sz="0" w:space="0" w:color="auto"/>
            <w:right w:val="none" w:sz="0" w:space="0" w:color="auto"/>
          </w:divBdr>
          <w:divsChild>
            <w:div w:id="1496259817">
              <w:marLeft w:val="0"/>
              <w:marRight w:val="0"/>
              <w:marTop w:val="0"/>
              <w:marBottom w:val="0"/>
              <w:divBdr>
                <w:top w:val="none" w:sz="0" w:space="0" w:color="auto"/>
                <w:left w:val="none" w:sz="0" w:space="0" w:color="auto"/>
                <w:bottom w:val="none" w:sz="0" w:space="0" w:color="auto"/>
                <w:right w:val="none" w:sz="0" w:space="0" w:color="auto"/>
              </w:divBdr>
              <w:divsChild>
                <w:div w:id="1726444651">
                  <w:marLeft w:val="0"/>
                  <w:marRight w:val="0"/>
                  <w:marTop w:val="0"/>
                  <w:marBottom w:val="0"/>
                  <w:divBdr>
                    <w:top w:val="none" w:sz="0" w:space="0" w:color="auto"/>
                    <w:left w:val="none" w:sz="0" w:space="0" w:color="auto"/>
                    <w:bottom w:val="none" w:sz="0" w:space="0" w:color="auto"/>
                    <w:right w:val="none" w:sz="0" w:space="0" w:color="auto"/>
                  </w:divBdr>
                  <w:divsChild>
                    <w:div w:id="397554020">
                      <w:marLeft w:val="0"/>
                      <w:marRight w:val="0"/>
                      <w:marTop w:val="0"/>
                      <w:marBottom w:val="0"/>
                      <w:divBdr>
                        <w:top w:val="none" w:sz="0" w:space="0" w:color="auto"/>
                        <w:left w:val="none" w:sz="0" w:space="0" w:color="auto"/>
                        <w:bottom w:val="none" w:sz="0" w:space="0" w:color="auto"/>
                        <w:right w:val="none" w:sz="0" w:space="0" w:color="auto"/>
                      </w:divBdr>
                      <w:divsChild>
                        <w:div w:id="418454263">
                          <w:marLeft w:val="0"/>
                          <w:marRight w:val="0"/>
                          <w:marTop w:val="0"/>
                          <w:marBottom w:val="0"/>
                          <w:divBdr>
                            <w:top w:val="none" w:sz="0" w:space="0" w:color="auto"/>
                            <w:left w:val="none" w:sz="0" w:space="0" w:color="auto"/>
                            <w:bottom w:val="none" w:sz="0" w:space="0" w:color="auto"/>
                            <w:right w:val="none" w:sz="0" w:space="0" w:color="auto"/>
                          </w:divBdr>
                          <w:divsChild>
                            <w:div w:id="398407945">
                              <w:marLeft w:val="0"/>
                              <w:marRight w:val="0"/>
                              <w:marTop w:val="0"/>
                              <w:marBottom w:val="0"/>
                              <w:divBdr>
                                <w:top w:val="none" w:sz="0" w:space="0" w:color="auto"/>
                                <w:left w:val="none" w:sz="0" w:space="0" w:color="auto"/>
                                <w:bottom w:val="none" w:sz="0" w:space="0" w:color="auto"/>
                                <w:right w:val="none" w:sz="0" w:space="0" w:color="auto"/>
                              </w:divBdr>
                              <w:divsChild>
                                <w:div w:id="1191454833">
                                  <w:marLeft w:val="0"/>
                                  <w:marRight w:val="0"/>
                                  <w:marTop w:val="0"/>
                                  <w:marBottom w:val="0"/>
                                  <w:divBdr>
                                    <w:top w:val="none" w:sz="0" w:space="0" w:color="auto"/>
                                    <w:left w:val="none" w:sz="0" w:space="0" w:color="auto"/>
                                    <w:bottom w:val="none" w:sz="0" w:space="0" w:color="auto"/>
                                    <w:right w:val="none" w:sz="0" w:space="0" w:color="auto"/>
                                  </w:divBdr>
                                  <w:divsChild>
                                    <w:div w:id="1293319796">
                                      <w:marLeft w:val="0"/>
                                      <w:marRight w:val="0"/>
                                      <w:marTop w:val="0"/>
                                      <w:marBottom w:val="0"/>
                                      <w:divBdr>
                                        <w:top w:val="none" w:sz="0" w:space="0" w:color="auto"/>
                                        <w:left w:val="none" w:sz="0" w:space="0" w:color="auto"/>
                                        <w:bottom w:val="none" w:sz="0" w:space="0" w:color="auto"/>
                                        <w:right w:val="none" w:sz="0" w:space="0" w:color="auto"/>
                                      </w:divBdr>
                                      <w:divsChild>
                                        <w:div w:id="1550678387">
                                          <w:marLeft w:val="0"/>
                                          <w:marRight w:val="0"/>
                                          <w:marTop w:val="0"/>
                                          <w:marBottom w:val="0"/>
                                          <w:divBdr>
                                            <w:top w:val="none" w:sz="0" w:space="0" w:color="auto"/>
                                            <w:left w:val="none" w:sz="0" w:space="0" w:color="auto"/>
                                            <w:bottom w:val="none" w:sz="0" w:space="0" w:color="auto"/>
                                            <w:right w:val="none" w:sz="0" w:space="0" w:color="auto"/>
                                          </w:divBdr>
                                          <w:divsChild>
                                            <w:div w:id="688681778">
                                              <w:marLeft w:val="0"/>
                                              <w:marRight w:val="0"/>
                                              <w:marTop w:val="0"/>
                                              <w:marBottom w:val="0"/>
                                              <w:divBdr>
                                                <w:top w:val="none" w:sz="0" w:space="0" w:color="auto"/>
                                                <w:left w:val="none" w:sz="0" w:space="0" w:color="auto"/>
                                                <w:bottom w:val="none" w:sz="0" w:space="0" w:color="auto"/>
                                                <w:right w:val="none" w:sz="0" w:space="0" w:color="auto"/>
                                              </w:divBdr>
                                              <w:divsChild>
                                                <w:div w:id="892886334">
                                                  <w:marLeft w:val="0"/>
                                                  <w:marRight w:val="0"/>
                                                  <w:marTop w:val="0"/>
                                                  <w:marBottom w:val="0"/>
                                                  <w:divBdr>
                                                    <w:top w:val="none" w:sz="0" w:space="0" w:color="auto"/>
                                                    <w:left w:val="none" w:sz="0" w:space="0" w:color="auto"/>
                                                    <w:bottom w:val="none" w:sz="0" w:space="0" w:color="auto"/>
                                                    <w:right w:val="none" w:sz="0" w:space="0" w:color="auto"/>
                                                  </w:divBdr>
                                                  <w:divsChild>
                                                    <w:div w:id="2076273319">
                                                      <w:marLeft w:val="0"/>
                                                      <w:marRight w:val="0"/>
                                                      <w:marTop w:val="0"/>
                                                      <w:marBottom w:val="0"/>
                                                      <w:divBdr>
                                                        <w:top w:val="none" w:sz="0" w:space="0" w:color="auto"/>
                                                        <w:left w:val="none" w:sz="0" w:space="0" w:color="auto"/>
                                                        <w:bottom w:val="none" w:sz="0" w:space="0" w:color="auto"/>
                                                        <w:right w:val="none" w:sz="0" w:space="0" w:color="auto"/>
                                                      </w:divBdr>
                                                      <w:divsChild>
                                                        <w:div w:id="958535411">
                                                          <w:marLeft w:val="0"/>
                                                          <w:marRight w:val="0"/>
                                                          <w:marTop w:val="0"/>
                                                          <w:marBottom w:val="0"/>
                                                          <w:divBdr>
                                                            <w:top w:val="none" w:sz="0" w:space="0" w:color="auto"/>
                                                            <w:left w:val="none" w:sz="0" w:space="0" w:color="auto"/>
                                                            <w:bottom w:val="none" w:sz="0" w:space="0" w:color="auto"/>
                                                            <w:right w:val="none" w:sz="0" w:space="0" w:color="auto"/>
                                                          </w:divBdr>
                                                          <w:divsChild>
                                                            <w:div w:id="417024360">
                                                              <w:marLeft w:val="0"/>
                                                              <w:marRight w:val="0"/>
                                                              <w:marTop w:val="0"/>
                                                              <w:marBottom w:val="0"/>
                                                              <w:divBdr>
                                                                <w:top w:val="none" w:sz="0" w:space="0" w:color="auto"/>
                                                                <w:left w:val="none" w:sz="0" w:space="0" w:color="auto"/>
                                                                <w:bottom w:val="none" w:sz="0" w:space="0" w:color="auto"/>
                                                                <w:right w:val="none" w:sz="0" w:space="0" w:color="auto"/>
                                                              </w:divBdr>
                                                              <w:divsChild>
                                                                <w:div w:id="1925722573">
                                                                  <w:marLeft w:val="0"/>
                                                                  <w:marRight w:val="0"/>
                                                                  <w:marTop w:val="0"/>
                                                                  <w:marBottom w:val="0"/>
                                                                  <w:divBdr>
                                                                    <w:top w:val="none" w:sz="0" w:space="0" w:color="auto"/>
                                                                    <w:left w:val="none" w:sz="0" w:space="0" w:color="auto"/>
                                                                    <w:bottom w:val="none" w:sz="0" w:space="0" w:color="auto"/>
                                                                    <w:right w:val="none" w:sz="0" w:space="0" w:color="auto"/>
                                                                  </w:divBdr>
                                                                  <w:divsChild>
                                                                    <w:div w:id="1197237154">
                                                                      <w:marLeft w:val="0"/>
                                                                      <w:marRight w:val="0"/>
                                                                      <w:marTop w:val="0"/>
                                                                      <w:marBottom w:val="0"/>
                                                                      <w:divBdr>
                                                                        <w:top w:val="none" w:sz="0" w:space="0" w:color="auto"/>
                                                                        <w:left w:val="none" w:sz="0" w:space="0" w:color="auto"/>
                                                                        <w:bottom w:val="none" w:sz="0" w:space="0" w:color="auto"/>
                                                                        <w:right w:val="none" w:sz="0" w:space="0" w:color="auto"/>
                                                                      </w:divBdr>
                                                                      <w:divsChild>
                                                                        <w:div w:id="2142771337">
                                                                          <w:marLeft w:val="0"/>
                                                                          <w:marRight w:val="0"/>
                                                                          <w:marTop w:val="0"/>
                                                                          <w:marBottom w:val="0"/>
                                                                          <w:divBdr>
                                                                            <w:top w:val="none" w:sz="0" w:space="0" w:color="auto"/>
                                                                            <w:left w:val="none" w:sz="0" w:space="0" w:color="auto"/>
                                                                            <w:bottom w:val="none" w:sz="0" w:space="0" w:color="auto"/>
                                                                            <w:right w:val="none" w:sz="0" w:space="0" w:color="auto"/>
                                                                          </w:divBdr>
                                                                          <w:divsChild>
                                                                            <w:div w:id="1985425134">
                                                                              <w:marLeft w:val="0"/>
                                                                              <w:marRight w:val="0"/>
                                                                              <w:marTop w:val="0"/>
                                                                              <w:marBottom w:val="0"/>
                                                                              <w:divBdr>
                                                                                <w:top w:val="none" w:sz="0" w:space="0" w:color="auto"/>
                                                                                <w:left w:val="none" w:sz="0" w:space="0" w:color="auto"/>
                                                                                <w:bottom w:val="none" w:sz="0" w:space="0" w:color="auto"/>
                                                                                <w:right w:val="none" w:sz="0" w:space="0" w:color="auto"/>
                                                                              </w:divBdr>
                                                                              <w:divsChild>
                                                                                <w:div w:id="126238527">
                                                                                  <w:marLeft w:val="0"/>
                                                                                  <w:marRight w:val="0"/>
                                                                                  <w:marTop w:val="0"/>
                                                                                  <w:marBottom w:val="0"/>
                                                                                  <w:divBdr>
                                                                                    <w:top w:val="none" w:sz="0" w:space="0" w:color="auto"/>
                                                                                    <w:left w:val="none" w:sz="0" w:space="0" w:color="auto"/>
                                                                                    <w:bottom w:val="none" w:sz="0" w:space="0" w:color="auto"/>
                                                                                    <w:right w:val="none" w:sz="0" w:space="0" w:color="auto"/>
                                                                                  </w:divBdr>
                                                                                  <w:divsChild>
                                                                                    <w:div w:id="2029479913">
                                                                                      <w:marLeft w:val="0"/>
                                                                                      <w:marRight w:val="0"/>
                                                                                      <w:marTop w:val="0"/>
                                                                                      <w:marBottom w:val="0"/>
                                                                                      <w:divBdr>
                                                                                        <w:top w:val="none" w:sz="0" w:space="0" w:color="auto"/>
                                                                                        <w:left w:val="none" w:sz="0" w:space="0" w:color="auto"/>
                                                                                        <w:bottom w:val="none" w:sz="0" w:space="0" w:color="auto"/>
                                                                                        <w:right w:val="none" w:sz="0" w:space="0" w:color="auto"/>
                                                                                      </w:divBdr>
                                                                                      <w:divsChild>
                                                                                        <w:div w:id="1879396321">
                                                                                          <w:marLeft w:val="0"/>
                                                                                          <w:marRight w:val="0"/>
                                                                                          <w:marTop w:val="0"/>
                                                                                          <w:marBottom w:val="0"/>
                                                                                          <w:divBdr>
                                                                                            <w:top w:val="none" w:sz="0" w:space="0" w:color="auto"/>
                                                                                            <w:left w:val="none" w:sz="0" w:space="0" w:color="auto"/>
                                                                                            <w:bottom w:val="none" w:sz="0" w:space="0" w:color="auto"/>
                                                                                            <w:right w:val="none" w:sz="0" w:space="0" w:color="auto"/>
                                                                                          </w:divBdr>
                                                                                          <w:divsChild>
                                                                                            <w:div w:id="1459880793">
                                                                                              <w:marLeft w:val="0"/>
                                                                                              <w:marRight w:val="0"/>
                                                                                              <w:marTop w:val="0"/>
                                                                                              <w:marBottom w:val="0"/>
                                                                                              <w:divBdr>
                                                                                                <w:top w:val="none" w:sz="0" w:space="0" w:color="auto"/>
                                                                                                <w:left w:val="none" w:sz="0" w:space="0" w:color="auto"/>
                                                                                                <w:bottom w:val="none" w:sz="0" w:space="0" w:color="auto"/>
                                                                                                <w:right w:val="none" w:sz="0" w:space="0" w:color="auto"/>
                                                                                              </w:divBdr>
                                                                                              <w:divsChild>
                                                                                                <w:div w:id="1677685797">
                                                                                                  <w:marLeft w:val="0"/>
                                                                                                  <w:marRight w:val="0"/>
                                                                                                  <w:marTop w:val="0"/>
                                                                                                  <w:marBottom w:val="0"/>
                                                                                                  <w:divBdr>
                                                                                                    <w:top w:val="none" w:sz="0" w:space="0" w:color="auto"/>
                                                                                                    <w:left w:val="none" w:sz="0" w:space="0" w:color="auto"/>
                                                                                                    <w:bottom w:val="none" w:sz="0" w:space="0" w:color="auto"/>
                                                                                                    <w:right w:val="none" w:sz="0" w:space="0" w:color="auto"/>
                                                                                                  </w:divBdr>
                                                                                                  <w:divsChild>
                                                                                                    <w:div w:id="1572109607">
                                                                                                      <w:marLeft w:val="0"/>
                                                                                                      <w:marRight w:val="0"/>
                                                                                                      <w:marTop w:val="0"/>
                                                                                                      <w:marBottom w:val="0"/>
                                                                                                      <w:divBdr>
                                                                                                        <w:top w:val="none" w:sz="0" w:space="0" w:color="auto"/>
                                                                                                        <w:left w:val="none" w:sz="0" w:space="0" w:color="auto"/>
                                                                                                        <w:bottom w:val="none" w:sz="0" w:space="0" w:color="auto"/>
                                                                                                        <w:right w:val="none" w:sz="0" w:space="0" w:color="auto"/>
                                                                                                      </w:divBdr>
                                                                                                      <w:divsChild>
                                                                                                        <w:div w:id="747732293">
                                                                                                          <w:marLeft w:val="0"/>
                                                                                                          <w:marRight w:val="0"/>
                                                                                                          <w:marTop w:val="0"/>
                                                                                                          <w:marBottom w:val="0"/>
                                                                                                          <w:divBdr>
                                                                                                            <w:top w:val="none" w:sz="0" w:space="0" w:color="auto"/>
                                                                                                            <w:left w:val="none" w:sz="0" w:space="0" w:color="auto"/>
                                                                                                            <w:bottom w:val="none" w:sz="0" w:space="0" w:color="auto"/>
                                                                                                            <w:right w:val="none" w:sz="0" w:space="0" w:color="auto"/>
                                                                                                          </w:divBdr>
                                                                                                          <w:divsChild>
                                                                                                            <w:div w:id="1485077597">
                                                                                                              <w:marLeft w:val="0"/>
                                                                                                              <w:marRight w:val="0"/>
                                                                                                              <w:marTop w:val="0"/>
                                                                                                              <w:marBottom w:val="0"/>
                                                                                                              <w:divBdr>
                                                                                                                <w:top w:val="none" w:sz="0" w:space="0" w:color="auto"/>
                                                                                                                <w:left w:val="none" w:sz="0" w:space="0" w:color="auto"/>
                                                                                                                <w:bottom w:val="none" w:sz="0" w:space="0" w:color="auto"/>
                                                                                                                <w:right w:val="none" w:sz="0" w:space="0" w:color="auto"/>
                                                                                                              </w:divBdr>
                                                                                                              <w:divsChild>
                                                                                                                <w:div w:id="1641837518">
                                                                                                                  <w:marLeft w:val="0"/>
                                                                                                                  <w:marRight w:val="0"/>
                                                                                                                  <w:marTop w:val="0"/>
                                                                                                                  <w:marBottom w:val="0"/>
                                                                                                                  <w:divBdr>
                                                                                                                    <w:top w:val="none" w:sz="0" w:space="0" w:color="auto"/>
                                                                                                                    <w:left w:val="none" w:sz="0" w:space="0" w:color="auto"/>
                                                                                                                    <w:bottom w:val="none" w:sz="0" w:space="0" w:color="auto"/>
                                                                                                                    <w:right w:val="none" w:sz="0" w:space="0" w:color="auto"/>
                                                                                                                  </w:divBdr>
                                                                                                                  <w:divsChild>
                                                                                                                    <w:div w:id="1117062390">
                                                                                                                      <w:marLeft w:val="0"/>
                                                                                                                      <w:marRight w:val="0"/>
                                                                                                                      <w:marTop w:val="0"/>
                                                                                                                      <w:marBottom w:val="0"/>
                                                                                                                      <w:divBdr>
                                                                                                                        <w:top w:val="none" w:sz="0" w:space="0" w:color="auto"/>
                                                                                                                        <w:left w:val="none" w:sz="0" w:space="0" w:color="auto"/>
                                                                                                                        <w:bottom w:val="none" w:sz="0" w:space="0" w:color="auto"/>
                                                                                                                        <w:right w:val="none" w:sz="0" w:space="0" w:color="auto"/>
                                                                                                                      </w:divBdr>
                                                                                                                      <w:divsChild>
                                                                                                                        <w:div w:id="579408986">
                                                                                                                          <w:marLeft w:val="0"/>
                                                                                                                          <w:marRight w:val="0"/>
                                                                                                                          <w:marTop w:val="0"/>
                                                                                                                          <w:marBottom w:val="0"/>
                                                                                                                          <w:divBdr>
                                                                                                                            <w:top w:val="none" w:sz="0" w:space="0" w:color="auto"/>
                                                                                                                            <w:left w:val="none" w:sz="0" w:space="0" w:color="auto"/>
                                                                                                                            <w:bottom w:val="none" w:sz="0" w:space="0" w:color="auto"/>
                                                                                                                            <w:right w:val="none" w:sz="0" w:space="0" w:color="auto"/>
                                                                                                                          </w:divBdr>
                                                                                                                          <w:divsChild>
                                                                                                                            <w:div w:id="210772268">
                                                                                                                              <w:marLeft w:val="0"/>
                                                                                                                              <w:marRight w:val="0"/>
                                                                                                                              <w:marTop w:val="0"/>
                                                                                                                              <w:marBottom w:val="0"/>
                                                                                                                              <w:divBdr>
                                                                                                                                <w:top w:val="none" w:sz="0" w:space="0" w:color="auto"/>
                                                                                                                                <w:left w:val="none" w:sz="0" w:space="0" w:color="auto"/>
                                                                                                                                <w:bottom w:val="none" w:sz="0" w:space="0" w:color="auto"/>
                                                                                                                                <w:right w:val="none" w:sz="0" w:space="0" w:color="auto"/>
                                                                                                                              </w:divBdr>
                                                                                                                              <w:divsChild>
                                                                                                                                <w:div w:id="945231634">
                                                                                                                                  <w:marLeft w:val="0"/>
                                                                                                                                  <w:marRight w:val="0"/>
                                                                                                                                  <w:marTop w:val="0"/>
                                                                                                                                  <w:marBottom w:val="0"/>
                                                                                                                                  <w:divBdr>
                                                                                                                                    <w:top w:val="none" w:sz="0" w:space="0" w:color="auto"/>
                                                                                                                                    <w:left w:val="none" w:sz="0" w:space="0" w:color="auto"/>
                                                                                                                                    <w:bottom w:val="none" w:sz="0" w:space="0" w:color="auto"/>
                                                                                                                                    <w:right w:val="none" w:sz="0" w:space="0" w:color="auto"/>
                                                                                                                                  </w:divBdr>
                                                                                                                                  <w:divsChild>
                                                                                                                                    <w:div w:id="1071580666">
                                                                                                                                      <w:marLeft w:val="0"/>
                                                                                                                                      <w:marRight w:val="0"/>
                                                                                                                                      <w:marTop w:val="0"/>
                                                                                                                                      <w:marBottom w:val="0"/>
                                                                                                                                      <w:divBdr>
                                                                                                                                        <w:top w:val="none" w:sz="0" w:space="0" w:color="auto"/>
                                                                                                                                        <w:left w:val="none" w:sz="0" w:space="0" w:color="auto"/>
                                                                                                                                        <w:bottom w:val="none" w:sz="0" w:space="0" w:color="auto"/>
                                                                                                                                        <w:right w:val="none" w:sz="0" w:space="0" w:color="auto"/>
                                                                                                                                      </w:divBdr>
                                                                                                                                    </w:div>
                                                                                                                                    <w:div w:id="1422485122">
                                                                                                                                      <w:marLeft w:val="0"/>
                                                                                                                                      <w:marRight w:val="0"/>
                                                                                                                                      <w:marTop w:val="0"/>
                                                                                                                                      <w:marBottom w:val="0"/>
                                                                                                                                      <w:divBdr>
                                                                                                                                        <w:top w:val="none" w:sz="0" w:space="0" w:color="auto"/>
                                                                                                                                        <w:left w:val="none" w:sz="0" w:space="0" w:color="auto"/>
                                                                                                                                        <w:bottom w:val="none" w:sz="0" w:space="0" w:color="auto"/>
                                                                                                                                        <w:right w:val="none" w:sz="0" w:space="0" w:color="auto"/>
                                                                                                                                      </w:divBdr>
                                                                                                                                    </w:div>
                                                                                                                                    <w:div w:id="91921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6345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10</Pages>
  <Words>4485</Words>
  <Characters>25566</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5</cp:revision>
  <dcterms:created xsi:type="dcterms:W3CDTF">2012-11-25T05:45:00Z</dcterms:created>
  <dcterms:modified xsi:type="dcterms:W3CDTF">2012-11-25T07:39:00Z</dcterms:modified>
</cp:coreProperties>
</file>