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E3" w:rsidRPr="00FD19E3" w:rsidRDefault="00FD19E3" w:rsidP="00FD19E3">
      <w:pPr>
        <w:jc w:val="center"/>
        <w:rPr>
          <w:b/>
        </w:rPr>
      </w:pPr>
      <w:r w:rsidRPr="00FD19E3">
        <w:rPr>
          <w:b/>
        </w:rPr>
        <w:t xml:space="preserve">Discussion of cicadas in the </w:t>
      </w:r>
      <w:proofErr w:type="spellStart"/>
      <w:r w:rsidRPr="00FD19E3">
        <w:rPr>
          <w:b/>
        </w:rPr>
        <w:t>Mixtec</w:t>
      </w:r>
      <w:proofErr w:type="spellEnd"/>
      <w:r w:rsidRPr="00FD19E3">
        <w:rPr>
          <w:b/>
        </w:rPr>
        <w:t xml:space="preserve"> from </w:t>
      </w:r>
      <w:proofErr w:type="spellStart"/>
      <w:r w:rsidRPr="00FD19E3">
        <w:rPr>
          <w:b/>
        </w:rPr>
        <w:t>Yoloxóchitl</w:t>
      </w:r>
      <w:proofErr w:type="spellEnd"/>
      <w:r w:rsidRPr="00FD19E3">
        <w:rPr>
          <w:b/>
        </w:rPr>
        <w:t>, Guerrero</w:t>
      </w:r>
    </w:p>
    <w:p w:rsidR="00FD19E3" w:rsidRPr="00FD19E3" w:rsidRDefault="00FD19E3" w:rsidP="001F38DB">
      <w:pPr>
        <w:rPr>
          <w:b/>
        </w:rPr>
      </w:pPr>
    </w:p>
    <w:p w:rsidR="001F38DB" w:rsidRPr="001F38DB" w:rsidRDefault="001F38DB" w:rsidP="001F38DB">
      <w:pPr>
        <w:rPr>
          <w:lang w:val="es-MX"/>
        </w:rPr>
      </w:pPr>
      <w:r w:rsidRPr="001F38DB">
        <w:rPr>
          <w:b/>
          <w:lang w:val="es-MX"/>
        </w:rPr>
        <w:t>ndi</w:t>
      </w:r>
      <w:r w:rsidRPr="001F38DB">
        <w:rPr>
          <w:b/>
          <w:vertAlign w:val="superscript"/>
          <w:lang w:val="es-MX"/>
        </w:rPr>
        <w:t>3</w:t>
      </w:r>
      <w:r w:rsidRPr="001F38DB">
        <w:rPr>
          <w:b/>
          <w:lang w:val="es-MX"/>
        </w:rPr>
        <w:t>so</w:t>
      </w:r>
      <w:r w:rsidRPr="001F38DB">
        <w:rPr>
          <w:b/>
          <w:vertAlign w:val="superscript"/>
          <w:lang w:val="es-MX"/>
        </w:rPr>
        <w:t>4</w:t>
      </w:r>
      <w:r w:rsidRPr="001F38DB">
        <w:rPr>
          <w:b/>
          <w:lang w:val="es-MX"/>
        </w:rPr>
        <w:t>o</w:t>
      </w:r>
      <w:r w:rsidRPr="001F38DB">
        <w:rPr>
          <w:b/>
          <w:vertAlign w:val="superscript"/>
          <w:lang w:val="es-MX"/>
        </w:rPr>
        <w:t>4</w:t>
      </w:r>
    </w:p>
    <w:p w:rsidR="001F38DB" w:rsidRPr="001F38DB" w:rsidRDefault="001F38DB" w:rsidP="001F38DB">
      <w:pPr>
        <w:rPr>
          <w:lang w:val="es-MX"/>
        </w:rPr>
      </w:pPr>
      <w:r w:rsidRPr="001F38DB">
        <w:rPr>
          <w:lang w:val="es-MX"/>
        </w:rPr>
        <w:t xml:space="preserve">cigarra grande, insecto de la familia </w:t>
      </w:r>
      <w:proofErr w:type="spellStart"/>
      <w:r w:rsidRPr="001F38DB">
        <w:rPr>
          <w:lang w:val="es-MX"/>
        </w:rPr>
        <w:t>Cicadidae</w:t>
      </w:r>
      <w:proofErr w:type="spellEnd"/>
      <w:r w:rsidRPr="001F38DB">
        <w:rPr>
          <w:lang w:val="es-MX"/>
        </w:rPr>
        <w:t xml:space="preserve">, orden </w:t>
      </w:r>
      <w:proofErr w:type="spellStart"/>
      <w:r w:rsidRPr="001F38DB">
        <w:rPr>
          <w:lang w:val="es-MX"/>
        </w:rPr>
        <w:t>Hempitera</w:t>
      </w:r>
      <w:proofErr w:type="spellEnd"/>
      <w:r w:rsidRPr="001F38DB">
        <w:rPr>
          <w:lang w:val="es-MX"/>
        </w:rPr>
        <w:t>; su canto es sonoro y se escucha desde finales de marzo hasta mediados o finales de mayo</w:t>
      </w:r>
    </w:p>
    <w:p w:rsidR="001F38DB" w:rsidRDefault="001F38DB" w:rsidP="001F38DB">
      <w:pPr>
        <w:rPr>
          <w:lang w:val="es-MX"/>
        </w:rPr>
      </w:pPr>
      <w:r w:rsidRPr="001F38DB">
        <w:rPr>
          <w:lang w:val="es-MX"/>
        </w:rPr>
        <w:t xml:space="preserve">Según Constantino Teodoro Bautista el </w:t>
      </w:r>
      <w:r w:rsidRPr="001F38DB">
        <w:rPr>
          <w:i/>
          <w:lang w:val="es-MX"/>
        </w:rPr>
        <w:t>ndi3so4o4</w:t>
      </w:r>
      <w:r>
        <w:rPr>
          <w:lang w:val="es-MX"/>
        </w:rPr>
        <w:t xml:space="preserve"> </w:t>
      </w:r>
      <w:r w:rsidRPr="001F38DB">
        <w:rPr>
          <w:lang w:val="es-MX"/>
        </w:rPr>
        <w:t xml:space="preserve">refiere al mismo insecto que el </w:t>
      </w:r>
      <w:r w:rsidRPr="001F38DB">
        <w:rPr>
          <w:i/>
          <w:lang w:val="es-MX"/>
        </w:rPr>
        <w:t>pa1chi3ki3i3</w:t>
      </w:r>
      <w:r>
        <w:rPr>
          <w:lang w:val="es-MX"/>
        </w:rPr>
        <w:t xml:space="preserve">, </w:t>
      </w:r>
      <w:r w:rsidRPr="001F38DB">
        <w:rPr>
          <w:lang w:val="es-MX"/>
        </w:rPr>
        <w:t xml:space="preserve">son dos nombres </w:t>
      </w:r>
      <w:r>
        <w:rPr>
          <w:lang w:val="es-MX"/>
        </w:rPr>
        <w:t xml:space="preserve">alternativos. Véase la entrada </w:t>
      </w:r>
      <w:r w:rsidRPr="001F38DB">
        <w:rPr>
          <w:i/>
          <w:lang w:val="es-MX"/>
        </w:rPr>
        <w:t xml:space="preserve"> pa1chi3ki3i3</w:t>
      </w:r>
      <w:r>
        <w:rPr>
          <w:lang w:val="es-MX"/>
        </w:rPr>
        <w:t xml:space="preserve"> </w:t>
      </w:r>
      <w:r w:rsidRPr="001F38DB">
        <w:rPr>
          <w:lang w:val="es-MX"/>
        </w:rPr>
        <w:t xml:space="preserve">y, para una discusión, </w:t>
      </w:r>
      <w:r w:rsidRPr="001F38DB">
        <w:rPr>
          <w:i/>
          <w:lang w:val="es-MX"/>
        </w:rPr>
        <w:t>ti1xi3i2</w:t>
      </w:r>
    </w:p>
    <w:p w:rsidR="001F38DB" w:rsidRDefault="001F38DB" w:rsidP="001F38DB">
      <w:pPr>
        <w:rPr>
          <w:lang w:val="es-MX"/>
        </w:rPr>
      </w:pPr>
    </w:p>
    <w:p w:rsidR="001F38DB" w:rsidRPr="001F38DB" w:rsidRDefault="001F38DB" w:rsidP="001F38DB">
      <w:pPr>
        <w:rPr>
          <w:b/>
          <w:lang w:val="es-MX"/>
        </w:rPr>
      </w:pPr>
      <w:r w:rsidRPr="001F38DB">
        <w:rPr>
          <w:b/>
          <w:lang w:val="es-MX"/>
        </w:rPr>
        <w:t>ndo</w:t>
      </w:r>
      <w:r w:rsidRPr="001F38DB">
        <w:rPr>
          <w:b/>
          <w:vertAlign w:val="superscript"/>
          <w:lang w:val="es-MX"/>
        </w:rPr>
        <w:t>3</w:t>
      </w:r>
      <w:r w:rsidRPr="001F38DB">
        <w:rPr>
          <w:b/>
          <w:lang w:val="es-MX"/>
        </w:rPr>
        <w:t>ko</w:t>
      </w:r>
      <w:r w:rsidRPr="001F38DB">
        <w:rPr>
          <w:b/>
          <w:vertAlign w:val="superscript"/>
          <w:lang w:val="es-MX"/>
        </w:rPr>
        <w:t>2</w:t>
      </w:r>
    </w:p>
    <w:p w:rsidR="001F38DB" w:rsidRPr="001F38DB" w:rsidRDefault="001F38DB" w:rsidP="001F38DB">
      <w:pPr>
        <w:rPr>
          <w:lang w:val="es-MX"/>
        </w:rPr>
      </w:pPr>
      <w:r w:rsidRPr="001F38DB">
        <w:rPr>
          <w:i/>
          <w:lang w:val="es-MX"/>
        </w:rPr>
        <w:t>ndo</w:t>
      </w:r>
      <w:r w:rsidRPr="001F38DB">
        <w:rPr>
          <w:i/>
          <w:vertAlign w:val="superscript"/>
          <w:lang w:val="es-MX"/>
        </w:rPr>
        <w:t>3</w:t>
      </w:r>
      <w:r w:rsidRPr="001F38DB">
        <w:rPr>
          <w:i/>
          <w:lang w:val="es-MX"/>
        </w:rPr>
        <w:t>ko</w:t>
      </w:r>
      <w:r w:rsidRPr="001F38DB">
        <w:rPr>
          <w:i/>
          <w:vertAlign w:val="superscript"/>
          <w:lang w:val="es-MX"/>
        </w:rPr>
        <w:t>2</w:t>
      </w:r>
      <w:r w:rsidRPr="001F38DB">
        <w:rPr>
          <w:i/>
          <w:lang w:val="es-MX"/>
        </w:rPr>
        <w:t xml:space="preserve"> i</w:t>
      </w:r>
      <w:r w:rsidRPr="001F38DB">
        <w:rPr>
          <w:i/>
          <w:vertAlign w:val="superscript"/>
          <w:lang w:val="es-MX"/>
        </w:rPr>
        <w:t>3</w:t>
      </w:r>
      <w:r w:rsidRPr="001F38DB">
        <w:rPr>
          <w:i/>
          <w:lang w:val="es-MX"/>
        </w:rPr>
        <w:t>su</w:t>
      </w:r>
      <w:r w:rsidRPr="001F38DB">
        <w:rPr>
          <w:i/>
          <w:vertAlign w:val="superscript"/>
          <w:lang w:val="es-MX"/>
        </w:rPr>
        <w:t>2</w:t>
      </w:r>
      <w:r w:rsidRPr="001F38DB">
        <w:rPr>
          <w:lang w:val="es-MX"/>
        </w:rPr>
        <w:t xml:space="preserve"> | [lit., 'langostino venado'] tipo de cigarra, </w:t>
      </w:r>
      <w:proofErr w:type="spellStart"/>
      <w:r w:rsidRPr="001F38DB">
        <w:rPr>
          <w:lang w:val="es-MX"/>
        </w:rPr>
        <w:t>insect</w:t>
      </w:r>
      <w:proofErr w:type="spellEnd"/>
      <w:r w:rsidRPr="001F38DB">
        <w:rPr>
          <w:lang w:val="es-MX"/>
        </w:rPr>
        <w:t xml:space="preserve"> de la familia </w:t>
      </w:r>
      <w:proofErr w:type="spellStart"/>
      <w:r w:rsidRPr="001F38DB">
        <w:rPr>
          <w:lang w:val="es-MX"/>
        </w:rPr>
        <w:t>Cicadidae</w:t>
      </w:r>
      <w:proofErr w:type="spellEnd"/>
      <w:r w:rsidRPr="001F38DB">
        <w:rPr>
          <w:lang w:val="es-MX"/>
        </w:rPr>
        <w:t xml:space="preserve">, orden </w:t>
      </w:r>
      <w:proofErr w:type="spellStart"/>
      <w:r w:rsidRPr="001F38DB">
        <w:rPr>
          <w:lang w:val="es-MX"/>
        </w:rPr>
        <w:t>He</w:t>
      </w:r>
      <w:r>
        <w:rPr>
          <w:lang w:val="es-MX"/>
        </w:rPr>
        <w:t>mpitera</w:t>
      </w:r>
      <w:proofErr w:type="spellEnd"/>
      <w:r>
        <w:rPr>
          <w:lang w:val="es-MX"/>
        </w:rPr>
        <w:t xml:space="preserve">; es de menor tamaño que </w:t>
      </w:r>
      <w:r w:rsidRPr="001F38DB">
        <w:rPr>
          <w:i/>
          <w:lang w:val="es-MX"/>
        </w:rPr>
        <w:t>pa</w:t>
      </w:r>
      <w:r w:rsidRPr="001F38DB">
        <w:rPr>
          <w:i/>
          <w:vertAlign w:val="superscript"/>
          <w:lang w:val="es-MX"/>
        </w:rPr>
        <w:t>1</w:t>
      </w:r>
      <w:r w:rsidRPr="001F38DB">
        <w:rPr>
          <w:i/>
          <w:lang w:val="es-MX"/>
        </w:rPr>
        <w:t>chi</w:t>
      </w:r>
      <w:r w:rsidRPr="001F38DB">
        <w:rPr>
          <w:i/>
          <w:vertAlign w:val="superscript"/>
          <w:lang w:val="es-MX"/>
        </w:rPr>
        <w:t>3</w:t>
      </w:r>
      <w:r w:rsidRPr="001F38DB">
        <w:rPr>
          <w:i/>
          <w:lang w:val="es-MX"/>
        </w:rPr>
        <w:t>ki</w:t>
      </w:r>
      <w:r w:rsidRPr="001F38DB">
        <w:rPr>
          <w:i/>
          <w:vertAlign w:val="superscript"/>
          <w:lang w:val="es-MX"/>
        </w:rPr>
        <w:t>3</w:t>
      </w:r>
      <w:r>
        <w:rPr>
          <w:lang w:val="es-MX"/>
        </w:rPr>
        <w:t xml:space="preserve"> </w:t>
      </w:r>
      <w:r w:rsidRPr="001F38DB">
        <w:rPr>
          <w:lang w:val="es-MX"/>
        </w:rPr>
        <w:t xml:space="preserve">pero más grande que </w:t>
      </w:r>
      <w:r w:rsidRPr="001F38DB">
        <w:rPr>
          <w:i/>
          <w:lang w:val="es-MX"/>
        </w:rPr>
        <w:t>ti</w:t>
      </w:r>
      <w:r w:rsidRPr="001F38DB">
        <w:rPr>
          <w:i/>
          <w:vertAlign w:val="superscript"/>
          <w:lang w:val="es-MX"/>
        </w:rPr>
        <w:t>1</w:t>
      </w:r>
      <w:r w:rsidRPr="001F38DB">
        <w:rPr>
          <w:i/>
          <w:lang w:val="es-MX"/>
        </w:rPr>
        <w:t>xi</w:t>
      </w:r>
      <w:r w:rsidRPr="001F38DB">
        <w:rPr>
          <w:i/>
          <w:vertAlign w:val="superscript"/>
          <w:lang w:val="es-MX"/>
        </w:rPr>
        <w:t>3</w:t>
      </w:r>
      <w:r w:rsidRPr="001F38DB">
        <w:rPr>
          <w:i/>
          <w:lang w:val="es-MX"/>
        </w:rPr>
        <w:t>i</w:t>
      </w:r>
      <w:r w:rsidRPr="001F38DB">
        <w:rPr>
          <w:i/>
          <w:vertAlign w:val="superscript"/>
          <w:lang w:val="es-MX"/>
        </w:rPr>
        <w:t>2</w:t>
      </w:r>
      <w:r>
        <w:rPr>
          <w:i/>
          <w:lang w:val="es-MX"/>
        </w:rPr>
        <w:t xml:space="preserve">. </w:t>
      </w:r>
      <w:r w:rsidRPr="001F38DB">
        <w:rPr>
          <w:lang w:val="es-MX"/>
        </w:rPr>
        <w:t xml:space="preserve">De los pequeños, el </w:t>
      </w:r>
      <w:r w:rsidRPr="001F38DB">
        <w:rPr>
          <w:i/>
          <w:lang w:val="es-MX"/>
        </w:rPr>
        <w:t>ndo</w:t>
      </w:r>
      <w:r w:rsidRPr="001F38DB">
        <w:rPr>
          <w:i/>
          <w:vertAlign w:val="superscript"/>
          <w:lang w:val="es-MX"/>
        </w:rPr>
        <w:t>3</w:t>
      </w:r>
      <w:r w:rsidRPr="001F38DB">
        <w:rPr>
          <w:i/>
          <w:lang w:val="es-MX"/>
        </w:rPr>
        <w:t>ko</w:t>
      </w:r>
      <w:r w:rsidRPr="001F38DB">
        <w:rPr>
          <w:i/>
          <w:vertAlign w:val="superscript"/>
          <w:lang w:val="es-MX"/>
        </w:rPr>
        <w:t>2</w:t>
      </w:r>
      <w:r w:rsidRPr="001F38DB">
        <w:rPr>
          <w:i/>
          <w:lang w:val="es-MX"/>
        </w:rPr>
        <w:t xml:space="preserve"> i</w:t>
      </w:r>
      <w:r w:rsidRPr="001F38DB">
        <w:rPr>
          <w:i/>
          <w:vertAlign w:val="superscript"/>
          <w:lang w:val="es-MX"/>
        </w:rPr>
        <w:t>3</w:t>
      </w:r>
      <w:r w:rsidRPr="001F38DB">
        <w:rPr>
          <w:i/>
          <w:lang w:val="es-MX"/>
        </w:rPr>
        <w:t>su</w:t>
      </w:r>
      <w:r w:rsidRPr="001F38DB">
        <w:rPr>
          <w:i/>
          <w:vertAlign w:val="superscript"/>
          <w:lang w:val="es-MX"/>
        </w:rPr>
        <w:t>2</w:t>
      </w:r>
      <w:r w:rsidRPr="001F38DB">
        <w:rPr>
          <w:lang w:val="es-MX"/>
        </w:rPr>
        <w:t xml:space="preserve"> tiene un canto muy sonoro que se</w:t>
      </w:r>
      <w:r>
        <w:rPr>
          <w:lang w:val="es-MX"/>
        </w:rPr>
        <w:t xml:space="preserve"> alcanza a escuchar hasta a dos </w:t>
      </w:r>
      <w:r w:rsidRPr="001F38DB">
        <w:rPr>
          <w:lang w:val="es-MX"/>
        </w:rPr>
        <w:t>kilómetros de distancia</w:t>
      </w:r>
    </w:p>
    <w:p w:rsidR="001F38DB" w:rsidRPr="001F38DB" w:rsidRDefault="001F38DB" w:rsidP="001F38DB">
      <w:pPr>
        <w:rPr>
          <w:lang w:val="es-MX"/>
        </w:rPr>
      </w:pPr>
      <w:r w:rsidRPr="001F38DB">
        <w:rPr>
          <w:lang w:val="es-MX"/>
        </w:rPr>
        <w:t xml:space="preserve">El </w:t>
      </w:r>
      <w:r w:rsidRPr="001F38DB">
        <w:rPr>
          <w:i/>
          <w:lang w:val="es-MX"/>
        </w:rPr>
        <w:t>ndo</w:t>
      </w:r>
      <w:r w:rsidRPr="00004D16">
        <w:rPr>
          <w:i/>
          <w:vertAlign w:val="superscript"/>
          <w:lang w:val="es-MX"/>
        </w:rPr>
        <w:t>3</w:t>
      </w:r>
      <w:r w:rsidRPr="001F38DB">
        <w:rPr>
          <w:i/>
          <w:lang w:val="es-MX"/>
        </w:rPr>
        <w:t>ko</w:t>
      </w:r>
      <w:r w:rsidRPr="00004D16">
        <w:rPr>
          <w:i/>
          <w:vertAlign w:val="superscript"/>
          <w:lang w:val="es-MX"/>
        </w:rPr>
        <w:t>2</w:t>
      </w:r>
      <w:r w:rsidRPr="001F38DB">
        <w:rPr>
          <w:i/>
          <w:lang w:val="es-MX"/>
        </w:rPr>
        <w:t xml:space="preserve"> i</w:t>
      </w:r>
      <w:r w:rsidRPr="00004D16">
        <w:rPr>
          <w:i/>
          <w:vertAlign w:val="superscript"/>
          <w:lang w:val="es-MX"/>
        </w:rPr>
        <w:t>3</w:t>
      </w:r>
      <w:r w:rsidRPr="001F38DB">
        <w:rPr>
          <w:i/>
          <w:lang w:val="es-MX"/>
        </w:rPr>
        <w:t>su</w:t>
      </w:r>
      <w:r w:rsidRPr="00004D16">
        <w:rPr>
          <w:i/>
          <w:vertAlign w:val="superscript"/>
          <w:lang w:val="es-MX"/>
        </w:rPr>
        <w:t>2</w:t>
      </w:r>
      <w:r w:rsidRPr="001F38DB">
        <w:rPr>
          <w:lang w:val="es-MX"/>
        </w:rPr>
        <w:t xml:space="preserve"> solamente existe en las </w:t>
      </w:r>
      <w:proofErr w:type="spellStart"/>
      <w:r w:rsidRPr="001F38DB">
        <w:rPr>
          <w:lang w:val="es-MX"/>
        </w:rPr>
        <w:t>encineras</w:t>
      </w:r>
      <w:proofErr w:type="spellEnd"/>
      <w:r w:rsidRPr="001F38DB">
        <w:rPr>
          <w:lang w:val="es-MX"/>
        </w:rPr>
        <w:t xml:space="preserve"> (bosque de encinos). Se reproducen en menor cantidad que las otras cigarras. Cuando se encuentran cantando a corta distancia (30 o 40</w:t>
      </w:r>
    </w:p>
    <w:p w:rsidR="001F38DB" w:rsidRPr="001F38DB" w:rsidRDefault="001F38DB" w:rsidP="001F38DB">
      <w:pPr>
        <w:rPr>
          <w:lang w:val="es-MX"/>
        </w:rPr>
      </w:pPr>
      <w:r w:rsidRPr="001F38DB">
        <w:rPr>
          <w:lang w:val="es-MX"/>
        </w:rPr>
        <w:t xml:space="preserve">metros) su canto, que se escucha como 'chin chin </w:t>
      </w:r>
      <w:proofErr w:type="spellStart"/>
      <w:r w:rsidRPr="001F38DB">
        <w:rPr>
          <w:lang w:val="es-MX"/>
        </w:rPr>
        <w:t>chin</w:t>
      </w:r>
      <w:proofErr w:type="spellEnd"/>
      <w:r w:rsidRPr="001F38DB">
        <w:rPr>
          <w:lang w:val="es-MX"/>
        </w:rPr>
        <w:t xml:space="preserve"> </w:t>
      </w:r>
      <w:proofErr w:type="spellStart"/>
      <w:r w:rsidRPr="001F38DB">
        <w:rPr>
          <w:lang w:val="es-MX"/>
        </w:rPr>
        <w:t>chin</w:t>
      </w:r>
      <w:proofErr w:type="spellEnd"/>
      <w:r w:rsidRPr="001F38DB">
        <w:rPr>
          <w:lang w:val="es-MX"/>
        </w:rPr>
        <w:t xml:space="preserve"> </w:t>
      </w:r>
      <w:proofErr w:type="spellStart"/>
      <w:r w:rsidRPr="001F38DB">
        <w:rPr>
          <w:lang w:val="es-MX"/>
        </w:rPr>
        <w:t>chin</w:t>
      </w:r>
      <w:proofErr w:type="spellEnd"/>
      <w:r w:rsidRPr="001F38DB">
        <w:rPr>
          <w:lang w:val="es-MX"/>
        </w:rPr>
        <w:t xml:space="preserve"> </w:t>
      </w:r>
      <w:proofErr w:type="spellStart"/>
      <w:r w:rsidRPr="001F38DB">
        <w:rPr>
          <w:lang w:val="es-MX"/>
        </w:rPr>
        <w:t>chin</w:t>
      </w:r>
      <w:proofErr w:type="spellEnd"/>
      <w:r w:rsidRPr="001F38DB">
        <w:rPr>
          <w:lang w:val="es-MX"/>
        </w:rPr>
        <w:t xml:space="preserve"> chin', es tan persistente que no se puede precisar el lugar exacto de donde viene.</w:t>
      </w:r>
    </w:p>
    <w:p w:rsidR="001F38DB" w:rsidRDefault="001F38DB" w:rsidP="001F38DB">
      <w:pPr>
        <w:rPr>
          <w:lang w:val="es-MX"/>
        </w:rPr>
      </w:pPr>
    </w:p>
    <w:p w:rsidR="001F38DB" w:rsidRPr="00004D16" w:rsidRDefault="001F38DB" w:rsidP="001F38DB">
      <w:pPr>
        <w:rPr>
          <w:b/>
        </w:rPr>
      </w:pPr>
      <w:r w:rsidRPr="00004D16">
        <w:rPr>
          <w:b/>
        </w:rPr>
        <w:t>pa</w:t>
      </w:r>
      <w:r w:rsidRPr="00004D16">
        <w:rPr>
          <w:b/>
          <w:vertAlign w:val="superscript"/>
        </w:rPr>
        <w:t>1</w:t>
      </w:r>
      <w:r w:rsidRPr="00004D16">
        <w:rPr>
          <w:b/>
        </w:rPr>
        <w:t>chi</w:t>
      </w:r>
      <w:r w:rsidRPr="00004D16">
        <w:rPr>
          <w:b/>
          <w:vertAlign w:val="superscript"/>
        </w:rPr>
        <w:t>3</w:t>
      </w:r>
      <w:r w:rsidRPr="00004D16">
        <w:rPr>
          <w:b/>
        </w:rPr>
        <w:t>ki</w:t>
      </w:r>
      <w:r w:rsidRPr="00004D16">
        <w:rPr>
          <w:b/>
          <w:vertAlign w:val="superscript"/>
        </w:rPr>
        <w:t>3</w:t>
      </w:r>
      <w:r w:rsidRPr="00004D16">
        <w:rPr>
          <w:b/>
        </w:rPr>
        <w:t>i</w:t>
      </w:r>
      <w:r w:rsidRPr="00004D16">
        <w:rPr>
          <w:b/>
          <w:vertAlign w:val="superscript"/>
        </w:rPr>
        <w:t>3</w:t>
      </w:r>
    </w:p>
    <w:p w:rsidR="001F38DB" w:rsidRDefault="00004D16" w:rsidP="00004D16">
      <w:pPr>
        <w:rPr>
          <w:lang w:val="es-MX"/>
        </w:rPr>
      </w:pPr>
      <w:r w:rsidRPr="00004D16">
        <w:rPr>
          <w:lang w:val="es-MX"/>
        </w:rPr>
        <w:t xml:space="preserve">cigarra grande, insecto de la familia </w:t>
      </w:r>
      <w:proofErr w:type="spellStart"/>
      <w:r w:rsidRPr="00004D16">
        <w:rPr>
          <w:lang w:val="es-MX"/>
        </w:rPr>
        <w:t>Cicadidae</w:t>
      </w:r>
      <w:proofErr w:type="spellEnd"/>
      <w:r w:rsidRPr="00004D16">
        <w:rPr>
          <w:lang w:val="es-MX"/>
        </w:rPr>
        <w:t xml:space="preserve">, orden </w:t>
      </w:r>
      <w:proofErr w:type="spellStart"/>
      <w:r w:rsidRPr="00004D16">
        <w:rPr>
          <w:lang w:val="es-MX"/>
        </w:rPr>
        <w:t>Hempitera</w:t>
      </w:r>
      <w:proofErr w:type="spellEnd"/>
      <w:r w:rsidRPr="00004D16">
        <w:rPr>
          <w:lang w:val="es-MX"/>
        </w:rPr>
        <w:t>; su canto es sonoro y se escucha desde finales de marzo hasta mediados o finales de mayo</w:t>
      </w:r>
      <w:r>
        <w:rPr>
          <w:lang w:val="es-MX"/>
        </w:rPr>
        <w:t xml:space="preserve">. </w:t>
      </w:r>
      <w:r w:rsidRPr="00004D16">
        <w:rPr>
          <w:lang w:val="es-MX"/>
        </w:rPr>
        <w:t xml:space="preserve">Cuando se escucha el </w:t>
      </w:r>
      <w:r w:rsidRPr="00004D16">
        <w:rPr>
          <w:i/>
          <w:lang w:val="es-MX"/>
        </w:rPr>
        <w:t>pa</w:t>
      </w:r>
      <w:r w:rsidRPr="00004D16">
        <w:rPr>
          <w:i/>
          <w:vertAlign w:val="superscript"/>
          <w:lang w:val="es-MX"/>
        </w:rPr>
        <w:t>1</w:t>
      </w:r>
      <w:r w:rsidRPr="00004D16">
        <w:rPr>
          <w:i/>
          <w:lang w:val="es-MX"/>
        </w:rPr>
        <w:t>chi</w:t>
      </w:r>
      <w:r w:rsidRPr="00004D16">
        <w:rPr>
          <w:i/>
          <w:vertAlign w:val="superscript"/>
          <w:lang w:val="es-MX"/>
        </w:rPr>
        <w:t>3</w:t>
      </w:r>
      <w:r w:rsidRPr="00004D16">
        <w:rPr>
          <w:i/>
          <w:lang w:val="es-MX"/>
        </w:rPr>
        <w:t>ki</w:t>
      </w:r>
      <w:r w:rsidRPr="00004D16">
        <w:rPr>
          <w:i/>
          <w:vertAlign w:val="superscript"/>
          <w:lang w:val="es-MX"/>
        </w:rPr>
        <w:t>3</w:t>
      </w:r>
      <w:r w:rsidRPr="00004D16">
        <w:rPr>
          <w:i/>
          <w:lang w:val="es-MX"/>
        </w:rPr>
        <w:t>i</w:t>
      </w:r>
      <w:r w:rsidRPr="00004D16">
        <w:rPr>
          <w:i/>
          <w:vertAlign w:val="superscript"/>
          <w:lang w:val="es-MX"/>
        </w:rPr>
        <w:t>3</w:t>
      </w:r>
      <w:r w:rsidRPr="00004D16">
        <w:rPr>
          <w:lang w:val="es-MX"/>
        </w:rPr>
        <w:t xml:space="preserve"> la gente dice que los mangos están por madurar y que son estos insectos que los hacen madurar. Véase la discusión bajo ti</w:t>
      </w:r>
      <w:r w:rsidRPr="00004D16">
        <w:rPr>
          <w:vertAlign w:val="superscript"/>
          <w:lang w:val="es-MX"/>
        </w:rPr>
        <w:t>1</w:t>
      </w:r>
      <w:r w:rsidRPr="00004D16">
        <w:rPr>
          <w:lang w:val="es-MX"/>
        </w:rPr>
        <w:t>xi</w:t>
      </w:r>
      <w:r w:rsidRPr="00004D16">
        <w:rPr>
          <w:vertAlign w:val="superscript"/>
          <w:lang w:val="es-MX"/>
        </w:rPr>
        <w:t>3</w:t>
      </w:r>
      <w:r w:rsidRPr="00004D16">
        <w:rPr>
          <w:lang w:val="es-MX"/>
        </w:rPr>
        <w:t>i</w:t>
      </w:r>
      <w:r w:rsidRPr="00004D16">
        <w:rPr>
          <w:vertAlign w:val="superscript"/>
          <w:lang w:val="es-MX"/>
        </w:rPr>
        <w:t>2</w:t>
      </w:r>
      <w:r>
        <w:rPr>
          <w:lang w:val="es-MX"/>
        </w:rPr>
        <w:t>.</w:t>
      </w:r>
    </w:p>
    <w:p w:rsidR="00004D16" w:rsidRDefault="00004D16" w:rsidP="00004D16">
      <w:pPr>
        <w:rPr>
          <w:lang w:val="es-MX"/>
        </w:rPr>
      </w:pPr>
    </w:p>
    <w:p w:rsidR="00004D16" w:rsidRPr="00004D16" w:rsidRDefault="00004D16" w:rsidP="00004D16">
      <w:pPr>
        <w:rPr>
          <w:lang w:val="es-MX"/>
        </w:rPr>
      </w:pPr>
      <w:r w:rsidRPr="00004D16">
        <w:rPr>
          <w:b/>
          <w:lang w:val="es-MX"/>
        </w:rPr>
        <w:t>ti</w:t>
      </w:r>
      <w:r w:rsidRPr="00004D16">
        <w:rPr>
          <w:b/>
          <w:vertAlign w:val="superscript"/>
          <w:lang w:val="es-MX"/>
        </w:rPr>
        <w:t>1</w:t>
      </w:r>
      <w:r w:rsidRPr="00004D16">
        <w:rPr>
          <w:b/>
          <w:lang w:val="es-MX"/>
        </w:rPr>
        <w:t>xi</w:t>
      </w:r>
      <w:r w:rsidRPr="00004D16">
        <w:rPr>
          <w:b/>
          <w:vertAlign w:val="superscript"/>
          <w:lang w:val="es-MX"/>
        </w:rPr>
        <w:t>3</w:t>
      </w:r>
      <w:r w:rsidRPr="00004D16">
        <w:rPr>
          <w:b/>
          <w:lang w:val="es-MX"/>
        </w:rPr>
        <w:t>i</w:t>
      </w:r>
      <w:r w:rsidRPr="00004D16">
        <w:rPr>
          <w:b/>
          <w:vertAlign w:val="superscript"/>
          <w:lang w:val="es-MX"/>
        </w:rPr>
        <w:t>2</w:t>
      </w:r>
      <w:r w:rsidRPr="00004D16">
        <w:rPr>
          <w:b/>
          <w:lang w:val="es-MX"/>
        </w:rPr>
        <w:t>.</w:t>
      </w:r>
      <w:r w:rsidRPr="00004D16">
        <w:rPr>
          <w:lang w:val="es-MX"/>
        </w:rPr>
        <w:t xml:space="preserve"> Nombre genérico para dos tipos de langostino. </w:t>
      </w:r>
      <w:r>
        <w:rPr>
          <w:lang w:val="es-MX"/>
        </w:rPr>
        <w:t xml:space="preserve">Uno es la versión adulta del pa1chi3ki3i3 y el otro es el </w:t>
      </w:r>
      <w:r w:rsidRPr="00004D16">
        <w:rPr>
          <w:lang w:val="es-MX"/>
        </w:rPr>
        <w:t>ti</w:t>
      </w:r>
      <w:r w:rsidRPr="00004D16">
        <w:rPr>
          <w:vertAlign w:val="superscript"/>
          <w:lang w:val="es-MX"/>
        </w:rPr>
        <w:t>1</w:t>
      </w:r>
      <w:r w:rsidRPr="00004D16">
        <w:rPr>
          <w:lang w:val="es-MX"/>
        </w:rPr>
        <w:t>xi</w:t>
      </w:r>
      <w:r w:rsidRPr="00004D16">
        <w:rPr>
          <w:vertAlign w:val="superscript"/>
          <w:lang w:val="es-MX"/>
        </w:rPr>
        <w:t>3</w:t>
      </w:r>
      <w:r w:rsidRPr="00004D16">
        <w:rPr>
          <w:lang w:val="es-MX"/>
        </w:rPr>
        <w:t>i</w:t>
      </w:r>
      <w:r w:rsidRPr="00004D16">
        <w:rPr>
          <w:vertAlign w:val="superscript"/>
          <w:lang w:val="es-MX"/>
        </w:rPr>
        <w:t>2</w:t>
      </w:r>
      <w:r>
        <w:rPr>
          <w:lang w:val="es-MX"/>
        </w:rPr>
        <w:t xml:space="preserve"> ba</w:t>
      </w:r>
      <w:r w:rsidRPr="00004D16">
        <w:rPr>
          <w:vertAlign w:val="superscript"/>
          <w:lang w:val="es-MX"/>
        </w:rPr>
        <w:t>4</w:t>
      </w:r>
      <w:r>
        <w:rPr>
          <w:lang w:val="es-MX"/>
        </w:rPr>
        <w:t>li</w:t>
      </w:r>
      <w:r w:rsidRPr="00004D16">
        <w:rPr>
          <w:vertAlign w:val="superscript"/>
          <w:lang w:val="es-MX"/>
        </w:rPr>
        <w:t>4</w:t>
      </w:r>
      <w:r>
        <w:rPr>
          <w:lang w:val="es-MX"/>
        </w:rPr>
        <w:t xml:space="preserve"> (</w:t>
      </w:r>
      <w:r w:rsidRPr="00004D16">
        <w:rPr>
          <w:lang w:val="es-MX"/>
        </w:rPr>
        <w:t>ti</w:t>
      </w:r>
      <w:r w:rsidRPr="00004D16">
        <w:rPr>
          <w:vertAlign w:val="superscript"/>
          <w:lang w:val="es-MX"/>
        </w:rPr>
        <w:t>1</w:t>
      </w:r>
      <w:r w:rsidRPr="00004D16">
        <w:rPr>
          <w:lang w:val="es-MX"/>
        </w:rPr>
        <w:t>xi</w:t>
      </w:r>
      <w:r w:rsidRPr="00004D16">
        <w:rPr>
          <w:vertAlign w:val="superscript"/>
          <w:lang w:val="es-MX"/>
        </w:rPr>
        <w:t>3</w:t>
      </w:r>
      <w:r w:rsidRPr="00004D16">
        <w:rPr>
          <w:lang w:val="es-MX"/>
        </w:rPr>
        <w:t>i</w:t>
      </w:r>
      <w:r w:rsidRPr="00004D16">
        <w:rPr>
          <w:vertAlign w:val="superscript"/>
          <w:lang w:val="es-MX"/>
        </w:rPr>
        <w:t>2</w:t>
      </w:r>
      <w:r>
        <w:rPr>
          <w:lang w:val="es-MX"/>
        </w:rPr>
        <w:t xml:space="preserve"> pequeño).</w:t>
      </w:r>
    </w:p>
    <w:p w:rsidR="00004D16" w:rsidRPr="00004D16" w:rsidRDefault="00004D16" w:rsidP="00FD19E3">
      <w:pPr>
        <w:ind w:left="540" w:hanging="180"/>
        <w:rPr>
          <w:lang w:val="es-MX"/>
        </w:rPr>
      </w:pPr>
    </w:p>
    <w:p w:rsidR="00004D16" w:rsidRPr="00FD19E3" w:rsidRDefault="00004D16" w:rsidP="00FD19E3">
      <w:pPr>
        <w:ind w:left="540" w:hanging="180"/>
        <w:rPr>
          <w:lang w:val="es-MX"/>
        </w:rPr>
      </w:pPr>
      <w:r>
        <w:rPr>
          <w:lang w:val="es-MX"/>
        </w:rPr>
        <w:t xml:space="preserve">1. </w:t>
      </w:r>
      <w:r w:rsidRPr="00004D16">
        <w:rPr>
          <w:lang w:val="es-MX"/>
        </w:rPr>
        <w:t xml:space="preserve">cigarra grande, insecto de la familia </w:t>
      </w:r>
      <w:proofErr w:type="spellStart"/>
      <w:r w:rsidRPr="00004D16">
        <w:rPr>
          <w:lang w:val="es-MX"/>
        </w:rPr>
        <w:t>Cicadidae</w:t>
      </w:r>
      <w:proofErr w:type="spellEnd"/>
      <w:r w:rsidRPr="00004D16">
        <w:rPr>
          <w:lang w:val="es-MX"/>
        </w:rPr>
        <w:t xml:space="preserve">, orden </w:t>
      </w:r>
      <w:proofErr w:type="spellStart"/>
      <w:r w:rsidRPr="00004D16">
        <w:rPr>
          <w:lang w:val="es-MX"/>
        </w:rPr>
        <w:t>Hempiteraque</w:t>
      </w:r>
      <w:proofErr w:type="spellEnd"/>
      <w:r w:rsidRPr="00004D16">
        <w:rPr>
          <w:lang w:val="es-MX"/>
        </w:rPr>
        <w:t>; se diferencia del pa</w:t>
      </w:r>
      <w:r w:rsidRPr="00004D16">
        <w:rPr>
          <w:vertAlign w:val="superscript"/>
          <w:lang w:val="es-MX"/>
        </w:rPr>
        <w:t>1</w:t>
      </w:r>
      <w:r w:rsidRPr="00004D16">
        <w:rPr>
          <w:lang w:val="es-MX"/>
        </w:rPr>
        <w:t>chi</w:t>
      </w:r>
      <w:r w:rsidRPr="00004D16">
        <w:rPr>
          <w:vertAlign w:val="superscript"/>
          <w:lang w:val="es-MX"/>
        </w:rPr>
        <w:t>3</w:t>
      </w:r>
      <w:r w:rsidRPr="00004D16">
        <w:rPr>
          <w:lang w:val="es-MX"/>
        </w:rPr>
        <w:t>ki</w:t>
      </w:r>
      <w:r w:rsidRPr="00004D16">
        <w:rPr>
          <w:vertAlign w:val="superscript"/>
          <w:lang w:val="es-MX"/>
        </w:rPr>
        <w:t>3</w:t>
      </w:r>
      <w:r w:rsidRPr="00004D16">
        <w:rPr>
          <w:lang w:val="es-MX"/>
        </w:rPr>
        <w:t>i</w:t>
      </w:r>
      <w:r w:rsidRPr="00004D16">
        <w:rPr>
          <w:vertAlign w:val="superscript"/>
          <w:lang w:val="es-MX"/>
        </w:rPr>
        <w:t>3</w:t>
      </w:r>
      <w:r>
        <w:rPr>
          <w:lang w:val="es-MX"/>
        </w:rPr>
        <w:t xml:space="preserve"> </w:t>
      </w:r>
      <w:r w:rsidRPr="00004D16">
        <w:rPr>
          <w:lang w:val="es-MX"/>
        </w:rPr>
        <w:t>por tener un canto menos sonoro, su canto suena como '</w:t>
      </w:r>
      <w:proofErr w:type="spellStart"/>
      <w:r w:rsidRPr="00004D16">
        <w:rPr>
          <w:lang w:val="es-MX"/>
        </w:rPr>
        <w:t>teketeketeke</w:t>
      </w:r>
      <w:proofErr w:type="spellEnd"/>
      <w:r>
        <w:rPr>
          <w:lang w:val="es-MX"/>
        </w:rPr>
        <w:t xml:space="preserve"> </w:t>
      </w:r>
      <w:proofErr w:type="spellStart"/>
      <w:r w:rsidRPr="00004D16">
        <w:rPr>
          <w:lang w:val="es-MX"/>
        </w:rPr>
        <w:t>reeeeee</w:t>
      </w:r>
      <w:proofErr w:type="spellEnd"/>
      <w:r w:rsidRPr="00004D16">
        <w:rPr>
          <w:lang w:val="es-MX"/>
        </w:rPr>
        <w:t>'</w:t>
      </w:r>
      <w:r>
        <w:rPr>
          <w:lang w:val="es-MX"/>
        </w:rPr>
        <w:t>. S</w:t>
      </w:r>
      <w:r w:rsidRPr="00004D16">
        <w:rPr>
          <w:lang w:val="es-MX"/>
        </w:rPr>
        <w:t>egún la creencia</w:t>
      </w:r>
      <w:r>
        <w:rPr>
          <w:lang w:val="es-MX"/>
        </w:rPr>
        <w:t>,</w:t>
      </w:r>
      <w:r w:rsidRPr="00004D16">
        <w:rPr>
          <w:lang w:val="es-MX"/>
        </w:rPr>
        <w:t xml:space="preserve"> el ti</w:t>
      </w:r>
      <w:r w:rsidRPr="00004D16">
        <w:rPr>
          <w:vertAlign w:val="superscript"/>
          <w:lang w:val="es-MX"/>
        </w:rPr>
        <w:t>1</w:t>
      </w:r>
      <w:r w:rsidRPr="00004D16">
        <w:rPr>
          <w:lang w:val="es-MX"/>
        </w:rPr>
        <w:t>xi</w:t>
      </w:r>
      <w:r w:rsidRPr="00004D16">
        <w:rPr>
          <w:vertAlign w:val="superscript"/>
          <w:lang w:val="es-MX"/>
        </w:rPr>
        <w:t>3</w:t>
      </w:r>
      <w:r w:rsidRPr="00004D16">
        <w:rPr>
          <w:lang w:val="es-MX"/>
        </w:rPr>
        <w:t>i</w:t>
      </w:r>
      <w:r w:rsidRPr="00004D16">
        <w:rPr>
          <w:vertAlign w:val="superscript"/>
          <w:lang w:val="es-MX"/>
        </w:rPr>
        <w:t>2</w:t>
      </w:r>
      <w:r w:rsidRPr="00004D16">
        <w:rPr>
          <w:lang w:val="es-MX"/>
        </w:rPr>
        <w:t xml:space="preserve"> es una cigarra pa</w:t>
      </w:r>
      <w:r w:rsidRPr="00004D16">
        <w:rPr>
          <w:vertAlign w:val="superscript"/>
          <w:lang w:val="es-MX"/>
        </w:rPr>
        <w:t>1</w:t>
      </w:r>
      <w:r w:rsidRPr="00004D16">
        <w:rPr>
          <w:lang w:val="es-MX"/>
        </w:rPr>
        <w:t>chi</w:t>
      </w:r>
      <w:r w:rsidRPr="00004D16">
        <w:rPr>
          <w:vertAlign w:val="superscript"/>
          <w:lang w:val="es-MX"/>
        </w:rPr>
        <w:t>3</w:t>
      </w:r>
      <w:r w:rsidRPr="00004D16">
        <w:rPr>
          <w:lang w:val="es-MX"/>
        </w:rPr>
        <w:t>ki</w:t>
      </w:r>
      <w:r w:rsidRPr="00004D16">
        <w:rPr>
          <w:vertAlign w:val="superscript"/>
          <w:lang w:val="es-MX"/>
        </w:rPr>
        <w:t>3</w:t>
      </w:r>
      <w:r w:rsidRPr="00004D16">
        <w:rPr>
          <w:lang w:val="es-MX"/>
        </w:rPr>
        <w:t>i</w:t>
      </w:r>
      <w:r w:rsidRPr="00004D16">
        <w:rPr>
          <w:vertAlign w:val="superscript"/>
          <w:lang w:val="es-MX"/>
        </w:rPr>
        <w:t>3</w:t>
      </w:r>
      <w:r w:rsidRPr="00004D16">
        <w:rPr>
          <w:lang w:val="es-MX"/>
        </w:rPr>
        <w:t xml:space="preserve"> ya viejo; </w:t>
      </w:r>
      <w:r>
        <w:rPr>
          <w:lang w:val="es-MX"/>
        </w:rPr>
        <w:t xml:space="preserve">este </w:t>
      </w:r>
      <w:r w:rsidRPr="00004D16">
        <w:rPr>
          <w:lang w:val="es-MX"/>
        </w:rPr>
        <w:t>ti</w:t>
      </w:r>
      <w:r w:rsidRPr="00004D16">
        <w:rPr>
          <w:vertAlign w:val="superscript"/>
          <w:lang w:val="es-MX"/>
        </w:rPr>
        <w:t>1</w:t>
      </w:r>
      <w:r w:rsidRPr="00004D16">
        <w:rPr>
          <w:lang w:val="es-MX"/>
        </w:rPr>
        <w:t>xi</w:t>
      </w:r>
      <w:r w:rsidRPr="00004D16">
        <w:rPr>
          <w:vertAlign w:val="superscript"/>
          <w:lang w:val="es-MX"/>
        </w:rPr>
        <w:t>3</w:t>
      </w:r>
      <w:r w:rsidRPr="00004D16">
        <w:rPr>
          <w:lang w:val="es-MX"/>
        </w:rPr>
        <w:t>i</w:t>
      </w:r>
      <w:r w:rsidRPr="00004D16">
        <w:rPr>
          <w:vertAlign w:val="superscript"/>
          <w:lang w:val="es-MX"/>
        </w:rPr>
        <w:t>2</w:t>
      </w:r>
      <w:r>
        <w:rPr>
          <w:lang w:val="es-MX"/>
        </w:rPr>
        <w:t xml:space="preserve"> </w:t>
      </w:r>
      <w:r w:rsidRPr="00004D16">
        <w:rPr>
          <w:lang w:val="es-MX"/>
        </w:rPr>
        <w:t>es ligeramente más grande que el</w:t>
      </w:r>
      <w:r w:rsidR="00FD19E3">
        <w:rPr>
          <w:lang w:val="es-MX"/>
        </w:rPr>
        <w:t xml:space="preserve"> </w:t>
      </w:r>
      <w:r w:rsidRPr="00FD19E3">
        <w:rPr>
          <w:lang w:val="es-MX"/>
        </w:rPr>
        <w:t>pa</w:t>
      </w:r>
      <w:r w:rsidRPr="00FD19E3">
        <w:rPr>
          <w:vertAlign w:val="superscript"/>
          <w:lang w:val="es-MX"/>
        </w:rPr>
        <w:t>1</w:t>
      </w:r>
      <w:r w:rsidRPr="00FD19E3">
        <w:rPr>
          <w:lang w:val="es-MX"/>
        </w:rPr>
        <w:t>chi</w:t>
      </w:r>
      <w:r w:rsidRPr="00FD19E3">
        <w:rPr>
          <w:vertAlign w:val="superscript"/>
          <w:lang w:val="es-MX"/>
        </w:rPr>
        <w:t>3</w:t>
      </w:r>
      <w:r w:rsidRPr="00FD19E3">
        <w:rPr>
          <w:lang w:val="es-MX"/>
        </w:rPr>
        <w:t>ki</w:t>
      </w:r>
      <w:r w:rsidRPr="00FD19E3">
        <w:rPr>
          <w:vertAlign w:val="superscript"/>
          <w:lang w:val="es-MX"/>
        </w:rPr>
        <w:t>3</w:t>
      </w:r>
      <w:r w:rsidRPr="00FD19E3">
        <w:rPr>
          <w:lang w:val="es-MX"/>
        </w:rPr>
        <w:t>i</w:t>
      </w:r>
      <w:r w:rsidRPr="00FD19E3">
        <w:rPr>
          <w:vertAlign w:val="superscript"/>
          <w:lang w:val="es-MX"/>
        </w:rPr>
        <w:t>3</w:t>
      </w:r>
    </w:p>
    <w:p w:rsidR="00004D16" w:rsidRDefault="00004D16" w:rsidP="00FD19E3">
      <w:pPr>
        <w:ind w:left="540" w:hanging="180"/>
        <w:rPr>
          <w:lang w:val="es-MX"/>
        </w:rPr>
      </w:pPr>
    </w:p>
    <w:p w:rsidR="00004D16" w:rsidRPr="00004D16" w:rsidRDefault="00004D16" w:rsidP="00FD19E3">
      <w:pPr>
        <w:ind w:left="540" w:hanging="180"/>
        <w:rPr>
          <w:lang w:val="es-MX"/>
        </w:rPr>
      </w:pPr>
      <w:r>
        <w:rPr>
          <w:lang w:val="es-MX"/>
        </w:rPr>
        <w:t xml:space="preserve">2. </w:t>
      </w:r>
      <w:r w:rsidRPr="00004D16">
        <w:rPr>
          <w:lang w:val="es-MX"/>
        </w:rPr>
        <w:t>ti</w:t>
      </w:r>
      <w:r w:rsidRPr="00004D16">
        <w:rPr>
          <w:vertAlign w:val="superscript"/>
          <w:lang w:val="es-MX"/>
        </w:rPr>
        <w:t>1</w:t>
      </w:r>
      <w:r w:rsidRPr="00004D16">
        <w:rPr>
          <w:lang w:val="es-MX"/>
        </w:rPr>
        <w:t>xi</w:t>
      </w:r>
      <w:r w:rsidRPr="00004D16">
        <w:rPr>
          <w:vertAlign w:val="superscript"/>
          <w:lang w:val="es-MX"/>
        </w:rPr>
        <w:t>3</w:t>
      </w:r>
      <w:r w:rsidRPr="00004D16">
        <w:rPr>
          <w:lang w:val="es-MX"/>
        </w:rPr>
        <w:t>i</w:t>
      </w:r>
      <w:r w:rsidRPr="00004D16">
        <w:rPr>
          <w:vertAlign w:val="superscript"/>
          <w:lang w:val="es-MX"/>
        </w:rPr>
        <w:t>2</w:t>
      </w:r>
      <w:r>
        <w:rPr>
          <w:lang w:val="es-MX"/>
        </w:rPr>
        <w:t xml:space="preserve"> </w:t>
      </w:r>
      <w:r w:rsidRPr="00004D16">
        <w:rPr>
          <w:lang w:val="es-MX"/>
        </w:rPr>
        <w:t>ba</w:t>
      </w:r>
      <w:r w:rsidRPr="00004D16">
        <w:rPr>
          <w:vertAlign w:val="superscript"/>
          <w:lang w:val="es-MX"/>
        </w:rPr>
        <w:t>4</w:t>
      </w:r>
      <w:r w:rsidRPr="00004D16">
        <w:rPr>
          <w:lang w:val="es-MX"/>
        </w:rPr>
        <w:t>li</w:t>
      </w:r>
      <w:r w:rsidRPr="00004D16">
        <w:rPr>
          <w:vertAlign w:val="superscript"/>
          <w:lang w:val="es-MX"/>
        </w:rPr>
        <w:t>4</w:t>
      </w:r>
      <w:r w:rsidRPr="00004D16">
        <w:rPr>
          <w:lang w:val="es-MX"/>
        </w:rPr>
        <w:t>| [lit., 'cigarras pequeños'] cigarra pequeña, casi el tamaño de una mosca grande, que hace un sonido como '</w:t>
      </w:r>
      <w:proofErr w:type="spellStart"/>
      <w:r w:rsidRPr="00004D16">
        <w:rPr>
          <w:lang w:val="es-MX"/>
        </w:rPr>
        <w:t>chiiii</w:t>
      </w:r>
      <w:proofErr w:type="spellEnd"/>
      <w:r w:rsidRPr="00004D16">
        <w:rPr>
          <w:lang w:val="es-MX"/>
        </w:rPr>
        <w:t xml:space="preserve"> </w:t>
      </w:r>
      <w:proofErr w:type="spellStart"/>
      <w:r w:rsidRPr="00004D16">
        <w:rPr>
          <w:lang w:val="es-MX"/>
        </w:rPr>
        <w:t>chiiii</w:t>
      </w:r>
      <w:proofErr w:type="spellEnd"/>
      <w:r w:rsidRPr="00004D16">
        <w:rPr>
          <w:lang w:val="es-MX"/>
        </w:rPr>
        <w:t xml:space="preserve"> </w:t>
      </w:r>
      <w:proofErr w:type="spellStart"/>
      <w:r w:rsidRPr="00004D16">
        <w:rPr>
          <w:lang w:val="es-MX"/>
        </w:rPr>
        <w:t>chiiii</w:t>
      </w:r>
      <w:proofErr w:type="spellEnd"/>
      <w:r w:rsidRPr="00004D16">
        <w:rPr>
          <w:lang w:val="es-MX"/>
        </w:rPr>
        <w:t xml:space="preserve"> </w:t>
      </w:r>
      <w:proofErr w:type="spellStart"/>
      <w:r w:rsidRPr="00004D16">
        <w:rPr>
          <w:lang w:val="es-MX"/>
        </w:rPr>
        <w:t>chiii</w:t>
      </w:r>
      <w:proofErr w:type="spellEnd"/>
      <w:r w:rsidRPr="00004D16">
        <w:rPr>
          <w:lang w:val="es-MX"/>
        </w:rPr>
        <w:t>' (a veces</w:t>
      </w:r>
      <w:r>
        <w:rPr>
          <w:lang w:val="es-MX"/>
        </w:rPr>
        <w:t xml:space="preserve"> </w:t>
      </w:r>
      <w:r w:rsidRPr="00004D16">
        <w:rPr>
          <w:lang w:val="es-MX"/>
        </w:rPr>
        <w:t>s</w:t>
      </w:r>
      <w:r>
        <w:rPr>
          <w:lang w:val="es-MX"/>
        </w:rPr>
        <w:t xml:space="preserve">e conocen simplemente como </w:t>
      </w:r>
      <w:r w:rsidRPr="00004D16">
        <w:rPr>
          <w:lang w:val="es-MX"/>
        </w:rPr>
        <w:t>ti</w:t>
      </w:r>
      <w:r w:rsidRPr="00004D16">
        <w:rPr>
          <w:vertAlign w:val="superscript"/>
          <w:lang w:val="es-MX"/>
        </w:rPr>
        <w:t>1</w:t>
      </w:r>
      <w:r w:rsidRPr="00004D16">
        <w:rPr>
          <w:lang w:val="es-MX"/>
        </w:rPr>
        <w:t>xi</w:t>
      </w:r>
      <w:r w:rsidRPr="00004D16">
        <w:rPr>
          <w:vertAlign w:val="superscript"/>
          <w:lang w:val="es-MX"/>
        </w:rPr>
        <w:t>3</w:t>
      </w:r>
      <w:r w:rsidRPr="00004D16">
        <w:rPr>
          <w:lang w:val="es-MX"/>
        </w:rPr>
        <w:t>i</w:t>
      </w:r>
      <w:r w:rsidRPr="00004D16">
        <w:rPr>
          <w:vertAlign w:val="superscript"/>
          <w:lang w:val="es-MX"/>
        </w:rPr>
        <w:t>2</w:t>
      </w:r>
      <w:r w:rsidRPr="00004D16">
        <w:rPr>
          <w:lang w:val="es-MX"/>
        </w:rPr>
        <w:t>)</w:t>
      </w:r>
      <w:r w:rsidR="00FD19E3">
        <w:rPr>
          <w:lang w:val="es-MX"/>
        </w:rPr>
        <w:t xml:space="preserve"> </w:t>
      </w:r>
      <w:r w:rsidRPr="00004D16">
        <w:rPr>
          <w:lang w:val="es-MX"/>
        </w:rPr>
        <w:t>El hecho de que el ti</w:t>
      </w:r>
      <w:r w:rsidRPr="00004D16">
        <w:rPr>
          <w:vertAlign w:val="superscript"/>
          <w:lang w:val="es-MX"/>
        </w:rPr>
        <w:t>1</w:t>
      </w:r>
      <w:r w:rsidRPr="00004D16">
        <w:rPr>
          <w:lang w:val="es-MX"/>
        </w:rPr>
        <w:t>xi</w:t>
      </w:r>
      <w:r w:rsidRPr="00004D16">
        <w:rPr>
          <w:vertAlign w:val="superscript"/>
          <w:lang w:val="es-MX"/>
        </w:rPr>
        <w:t>3</w:t>
      </w:r>
      <w:r w:rsidRPr="00004D16">
        <w:rPr>
          <w:lang w:val="es-MX"/>
        </w:rPr>
        <w:t>i</w:t>
      </w:r>
      <w:r w:rsidRPr="00004D16">
        <w:rPr>
          <w:vertAlign w:val="superscript"/>
          <w:lang w:val="es-MX"/>
        </w:rPr>
        <w:t>2</w:t>
      </w:r>
      <w:r>
        <w:rPr>
          <w:lang w:val="es-MX"/>
        </w:rPr>
        <w:t xml:space="preserve"> </w:t>
      </w:r>
      <w:r w:rsidRPr="00004D16">
        <w:rPr>
          <w:lang w:val="es-MX"/>
        </w:rPr>
        <w:t>es la forma más adulta que el pa</w:t>
      </w:r>
      <w:r w:rsidRPr="00004D16">
        <w:rPr>
          <w:vertAlign w:val="superscript"/>
          <w:lang w:val="es-MX"/>
        </w:rPr>
        <w:t>1</w:t>
      </w:r>
      <w:r w:rsidRPr="00004D16">
        <w:rPr>
          <w:lang w:val="es-MX"/>
        </w:rPr>
        <w:t>chi</w:t>
      </w:r>
      <w:r w:rsidRPr="00004D16">
        <w:rPr>
          <w:vertAlign w:val="superscript"/>
          <w:lang w:val="es-MX"/>
        </w:rPr>
        <w:t>3</w:t>
      </w:r>
      <w:r w:rsidRPr="00004D16">
        <w:rPr>
          <w:lang w:val="es-MX"/>
        </w:rPr>
        <w:t>ki</w:t>
      </w:r>
      <w:r w:rsidRPr="00004D16">
        <w:rPr>
          <w:vertAlign w:val="superscript"/>
          <w:lang w:val="es-MX"/>
        </w:rPr>
        <w:t>3</w:t>
      </w:r>
      <w:r w:rsidRPr="00004D16">
        <w:rPr>
          <w:lang w:val="es-MX"/>
        </w:rPr>
        <w:t>i</w:t>
      </w:r>
      <w:r w:rsidRPr="00004D16">
        <w:rPr>
          <w:vertAlign w:val="superscript"/>
          <w:lang w:val="es-MX"/>
        </w:rPr>
        <w:t>3</w:t>
      </w:r>
      <w:r>
        <w:rPr>
          <w:lang w:val="es-MX"/>
        </w:rPr>
        <w:t xml:space="preserve"> </w:t>
      </w:r>
      <w:r w:rsidRPr="00004D16">
        <w:rPr>
          <w:lang w:val="es-MX"/>
        </w:rPr>
        <w:t>se basa en el hecho que el pa</w:t>
      </w:r>
      <w:r w:rsidRPr="00004D16">
        <w:rPr>
          <w:vertAlign w:val="superscript"/>
          <w:lang w:val="es-MX"/>
        </w:rPr>
        <w:t>1</w:t>
      </w:r>
      <w:r w:rsidRPr="00004D16">
        <w:rPr>
          <w:lang w:val="es-MX"/>
        </w:rPr>
        <w:t>chi</w:t>
      </w:r>
      <w:r w:rsidRPr="00004D16">
        <w:rPr>
          <w:vertAlign w:val="superscript"/>
          <w:lang w:val="es-MX"/>
        </w:rPr>
        <w:t>3</w:t>
      </w:r>
      <w:r w:rsidRPr="00004D16">
        <w:rPr>
          <w:lang w:val="es-MX"/>
        </w:rPr>
        <w:t>ki</w:t>
      </w:r>
      <w:r w:rsidRPr="00004D16">
        <w:rPr>
          <w:vertAlign w:val="superscript"/>
          <w:lang w:val="es-MX"/>
        </w:rPr>
        <w:t>3</w:t>
      </w:r>
      <w:r w:rsidRPr="00004D16">
        <w:rPr>
          <w:lang w:val="es-MX"/>
        </w:rPr>
        <w:t>i</w:t>
      </w:r>
      <w:r w:rsidRPr="00004D16">
        <w:rPr>
          <w:vertAlign w:val="superscript"/>
          <w:lang w:val="es-MX"/>
        </w:rPr>
        <w:t>3</w:t>
      </w:r>
      <w:r w:rsidRPr="00004D16">
        <w:rPr>
          <w:lang w:val="es-MX"/>
        </w:rPr>
        <w:t xml:space="preserve"> aparece más temprano, a fines de</w:t>
      </w:r>
      <w:r>
        <w:rPr>
          <w:lang w:val="es-MX"/>
        </w:rPr>
        <w:t xml:space="preserve"> marzo o </w:t>
      </w:r>
      <w:r w:rsidRPr="00004D16">
        <w:rPr>
          <w:lang w:val="es-MX"/>
        </w:rPr>
        <w:t>principios de abril, antes del tiempo de San Marcos cuando la gente ya quema el campo para sus sembradíos. Se deja de escuchar su canto ya para mediados de mayo</w:t>
      </w:r>
      <w:r>
        <w:rPr>
          <w:lang w:val="es-MX"/>
        </w:rPr>
        <w:t xml:space="preserve">. También la creencia de que el </w:t>
      </w:r>
      <w:r w:rsidRPr="00004D16">
        <w:rPr>
          <w:i/>
          <w:lang w:val="es-MX"/>
        </w:rPr>
        <w:t>ti</w:t>
      </w:r>
      <w:r w:rsidRPr="00004D16">
        <w:rPr>
          <w:i/>
          <w:vertAlign w:val="superscript"/>
          <w:lang w:val="es-MX"/>
        </w:rPr>
        <w:t>1</w:t>
      </w:r>
      <w:r w:rsidRPr="00004D16">
        <w:rPr>
          <w:i/>
          <w:lang w:val="es-MX"/>
        </w:rPr>
        <w:t>xi</w:t>
      </w:r>
      <w:r w:rsidRPr="00004D16">
        <w:rPr>
          <w:i/>
          <w:vertAlign w:val="superscript"/>
          <w:lang w:val="es-MX"/>
        </w:rPr>
        <w:t>3</w:t>
      </w:r>
      <w:r w:rsidRPr="00004D16">
        <w:rPr>
          <w:i/>
          <w:lang w:val="es-MX"/>
        </w:rPr>
        <w:t>i</w:t>
      </w:r>
      <w:r w:rsidRPr="00004D16">
        <w:rPr>
          <w:i/>
          <w:vertAlign w:val="superscript"/>
          <w:lang w:val="es-MX"/>
        </w:rPr>
        <w:t>2</w:t>
      </w:r>
      <w:r>
        <w:rPr>
          <w:i/>
          <w:vertAlign w:val="superscript"/>
          <w:lang w:val="es-MX"/>
        </w:rPr>
        <w:t xml:space="preserve"> </w:t>
      </w:r>
      <w:r w:rsidRPr="00004D16">
        <w:rPr>
          <w:lang w:val="es-MX"/>
        </w:rPr>
        <w:t>representa el estado maduro del pa</w:t>
      </w:r>
      <w:r w:rsidRPr="00004D16">
        <w:rPr>
          <w:vertAlign w:val="superscript"/>
          <w:lang w:val="es-MX"/>
        </w:rPr>
        <w:t>1</w:t>
      </w:r>
      <w:r w:rsidRPr="00004D16">
        <w:rPr>
          <w:lang w:val="es-MX"/>
        </w:rPr>
        <w:t>chi</w:t>
      </w:r>
      <w:r w:rsidRPr="00004D16">
        <w:rPr>
          <w:vertAlign w:val="superscript"/>
          <w:lang w:val="es-MX"/>
        </w:rPr>
        <w:t>3</w:t>
      </w:r>
      <w:r w:rsidRPr="00004D16">
        <w:rPr>
          <w:lang w:val="es-MX"/>
        </w:rPr>
        <w:t>ki</w:t>
      </w:r>
      <w:r w:rsidRPr="00004D16">
        <w:rPr>
          <w:vertAlign w:val="superscript"/>
          <w:lang w:val="es-MX"/>
        </w:rPr>
        <w:t>3</w:t>
      </w:r>
      <w:r>
        <w:rPr>
          <w:lang w:val="es-MX"/>
        </w:rPr>
        <w:t xml:space="preserve"> </w:t>
      </w:r>
      <w:r w:rsidRPr="00004D16">
        <w:rPr>
          <w:lang w:val="es-MX"/>
        </w:rPr>
        <w:t>se apoya en el hec</w:t>
      </w:r>
      <w:r>
        <w:rPr>
          <w:lang w:val="es-MX"/>
        </w:rPr>
        <w:t xml:space="preserve">ho de que el </w:t>
      </w:r>
      <w:r w:rsidRPr="00004D16">
        <w:rPr>
          <w:i/>
          <w:lang w:val="es-MX"/>
        </w:rPr>
        <w:t>ti</w:t>
      </w:r>
      <w:r w:rsidRPr="00004D16">
        <w:rPr>
          <w:i/>
          <w:vertAlign w:val="superscript"/>
          <w:lang w:val="es-MX"/>
        </w:rPr>
        <w:t>1</w:t>
      </w:r>
      <w:r w:rsidRPr="00004D16">
        <w:rPr>
          <w:i/>
          <w:lang w:val="es-MX"/>
        </w:rPr>
        <w:t>xi</w:t>
      </w:r>
      <w:r w:rsidRPr="00004D16">
        <w:rPr>
          <w:i/>
          <w:vertAlign w:val="superscript"/>
          <w:lang w:val="es-MX"/>
        </w:rPr>
        <w:t>3</w:t>
      </w:r>
      <w:r w:rsidRPr="00004D16">
        <w:rPr>
          <w:i/>
          <w:lang w:val="es-MX"/>
        </w:rPr>
        <w:t>i</w:t>
      </w:r>
      <w:r w:rsidRPr="00004D16">
        <w:rPr>
          <w:i/>
          <w:vertAlign w:val="superscript"/>
          <w:lang w:val="es-MX"/>
        </w:rPr>
        <w:t>2</w:t>
      </w:r>
      <w:r w:rsidRPr="00004D16">
        <w:rPr>
          <w:lang w:val="es-MX"/>
        </w:rPr>
        <w:t xml:space="preserve"> es ligeramente más grande y apa</w:t>
      </w:r>
      <w:r w:rsidR="00FD19E3">
        <w:rPr>
          <w:lang w:val="es-MX"/>
        </w:rPr>
        <w:t xml:space="preserve">rece después en el mes de junio; </w:t>
      </w:r>
      <w:r w:rsidRPr="00004D16">
        <w:rPr>
          <w:lang w:val="es-MX"/>
        </w:rPr>
        <w:t>algunos cantan hasta septiembre. La gente dice que canta menos fuerte y menos sonoro por ser más viejo y dañado por el humo de la quema del campo.</w:t>
      </w:r>
    </w:p>
    <w:p w:rsidR="00004D16" w:rsidRPr="001F38DB" w:rsidRDefault="00004D16" w:rsidP="00004D16">
      <w:pPr>
        <w:rPr>
          <w:lang w:val="es-MX"/>
        </w:rPr>
      </w:pPr>
    </w:p>
    <w:sectPr w:rsidR="00004D16" w:rsidRPr="001F38DB" w:rsidSect="0075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F38DB"/>
    <w:rsid w:val="00004D16"/>
    <w:rsid w:val="00185F6F"/>
    <w:rsid w:val="001F38DB"/>
    <w:rsid w:val="003A0F68"/>
    <w:rsid w:val="00431766"/>
    <w:rsid w:val="004939F5"/>
    <w:rsid w:val="007577CB"/>
    <w:rsid w:val="00875DD3"/>
    <w:rsid w:val="00C21957"/>
    <w:rsid w:val="00C82613"/>
    <w:rsid w:val="00DF7034"/>
    <w:rsid w:val="00FD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2012-12-28T01:32:00Z</dcterms:created>
  <dcterms:modified xsi:type="dcterms:W3CDTF">2012-12-28T01:55:00Z</dcterms:modified>
</cp:coreProperties>
</file>