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8341A2" w:rsidRDefault="0027341C" w:rsidP="00786F03">
      <w:pPr>
        <w:tabs>
          <w:tab w:val="left" w:pos="360"/>
        </w:tabs>
        <w:jc w:val="center"/>
        <w:rPr>
          <w:rFonts w:asciiTheme="minorHAnsi" w:hAnsiTheme="minorHAnsi"/>
          <w:b/>
          <w:lang w:val="es-MX"/>
        </w:rPr>
      </w:pPr>
      <w:r w:rsidRPr="008341A2">
        <w:rPr>
          <w:rFonts w:asciiTheme="minorHAnsi" w:hAnsiTheme="minorHAnsi"/>
          <w:b/>
          <w:lang w:val="es-MX"/>
        </w:rPr>
        <w:t>4</w:t>
      </w:r>
      <w:r w:rsidR="008F2A44" w:rsidRPr="008341A2">
        <w:rPr>
          <w:rFonts w:asciiTheme="minorHAnsi" w:hAnsiTheme="minorHAnsi"/>
          <w:b/>
          <w:lang w:val="es-MX"/>
        </w:rPr>
        <w:t xml:space="preserve">. </w:t>
      </w:r>
      <w:r w:rsidR="003757CC" w:rsidRPr="008341A2">
        <w:rPr>
          <w:rFonts w:asciiTheme="minorHAnsi" w:hAnsiTheme="minorHAnsi"/>
          <w:b/>
          <w:lang w:val="es-MX"/>
        </w:rPr>
        <w:t>A</w:t>
      </w:r>
      <w:r w:rsidR="006D7536" w:rsidRPr="008341A2">
        <w:rPr>
          <w:rFonts w:asciiTheme="minorHAnsi" w:hAnsiTheme="minorHAnsi"/>
          <w:b/>
          <w:lang w:val="es-MX"/>
        </w:rPr>
        <w:t>POCYNACEAE</w:t>
      </w:r>
    </w:p>
    <w:p w:rsidR="00786F03" w:rsidRPr="008341A2"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8341A2" w:rsidRDefault="006D7536" w:rsidP="00BD5609">
      <w:pPr>
        <w:pStyle w:val="NormalWeb"/>
        <w:tabs>
          <w:tab w:val="left" w:pos="360"/>
        </w:tabs>
        <w:spacing w:before="0" w:beforeAutospacing="0" w:after="0" w:afterAutospacing="0"/>
        <w:rPr>
          <w:rFonts w:asciiTheme="minorHAnsi" w:hAnsiTheme="minorHAnsi"/>
          <w:sz w:val="20"/>
          <w:szCs w:val="20"/>
          <w:lang w:val="es-MX"/>
        </w:rPr>
      </w:pPr>
      <w:proofErr w:type="spellStart"/>
      <w:r w:rsidRPr="008341A2">
        <w:rPr>
          <w:rFonts w:asciiTheme="minorHAnsi" w:hAnsiTheme="minorHAnsi"/>
          <w:sz w:val="20"/>
          <w:szCs w:val="20"/>
          <w:lang w:val="es-MX"/>
        </w:rPr>
        <w:t>Apocynaceae</w:t>
      </w:r>
      <w:proofErr w:type="spellEnd"/>
      <w:r w:rsidRPr="008341A2">
        <w:rPr>
          <w:rFonts w:asciiTheme="minorHAnsi" w:hAnsiTheme="minorHAnsi"/>
          <w:sz w:val="20"/>
          <w:szCs w:val="20"/>
          <w:lang w:val="es-MX"/>
        </w:rPr>
        <w:t xml:space="preserve"> </w:t>
      </w:r>
      <w:r w:rsidR="00631EE6" w:rsidRPr="008341A2">
        <w:rPr>
          <w:rFonts w:asciiTheme="minorHAnsi" w:hAnsiTheme="minorHAnsi"/>
          <w:sz w:val="20"/>
          <w:szCs w:val="20"/>
          <w:lang w:val="es-MX"/>
        </w:rPr>
        <w:t xml:space="preserve">es una familia </w:t>
      </w:r>
    </w:p>
    <w:p w:rsidR="000043DD" w:rsidRPr="008341A2"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8341A2" w:rsidRDefault="008341A2">
      <w:pPr>
        <w:rPr>
          <w:rFonts w:asciiTheme="minorHAnsi" w:hAnsiTheme="minorHAnsi"/>
          <w:b/>
          <w:sz w:val="20"/>
          <w:szCs w:val="20"/>
          <w:lang w:val="es-MX"/>
        </w:rPr>
      </w:pPr>
      <w:r>
        <w:rPr>
          <w:rFonts w:asciiTheme="minorHAnsi" w:hAnsiTheme="minorHAnsi"/>
          <w:b/>
          <w:sz w:val="20"/>
          <w:szCs w:val="20"/>
          <w:lang w:val="es-MX"/>
        </w:rPr>
        <w:br w:type="page"/>
      </w:r>
    </w:p>
    <w:p w:rsidR="008341A2" w:rsidRPr="008341A2" w:rsidRDefault="008341A2" w:rsidP="008341A2">
      <w:pPr>
        <w:spacing w:after="200" w:line="276" w:lineRule="auto"/>
        <w:rPr>
          <w:rFonts w:asciiTheme="minorHAnsi" w:hAnsiTheme="minorHAnsi"/>
          <w:b/>
          <w:sz w:val="20"/>
          <w:szCs w:val="20"/>
          <w:lang w:val="es-MX"/>
        </w:rPr>
      </w:pPr>
      <w:r w:rsidRPr="008341A2">
        <w:rPr>
          <w:rFonts w:asciiTheme="minorHAnsi" w:hAnsiTheme="minorHAnsi"/>
          <w:b/>
          <w:sz w:val="20"/>
          <w:szCs w:val="20"/>
          <w:lang w:val="es-MX"/>
        </w:rPr>
        <w:lastRenderedPageBreak/>
        <w:t xml:space="preserve">Discusión de </w:t>
      </w:r>
      <w:proofErr w:type="spellStart"/>
      <w:r w:rsidRPr="008341A2">
        <w:rPr>
          <w:rFonts w:asciiTheme="minorHAnsi" w:hAnsiTheme="minorHAnsi"/>
          <w:b/>
          <w:sz w:val="20"/>
          <w:szCs w:val="20"/>
          <w:lang w:val="es-MX"/>
        </w:rPr>
        <w:t>Stemmadenia</w:t>
      </w:r>
      <w:proofErr w:type="spellEnd"/>
      <w:r w:rsidRPr="008341A2">
        <w:rPr>
          <w:rFonts w:asciiTheme="minorHAnsi" w:hAnsiTheme="minorHAnsi"/>
          <w:b/>
          <w:sz w:val="20"/>
          <w:szCs w:val="20"/>
          <w:lang w:val="es-MX"/>
        </w:rPr>
        <w:t xml:space="preserve"> </w:t>
      </w:r>
      <w:proofErr w:type="spellStart"/>
      <w:r w:rsidRPr="008341A2">
        <w:rPr>
          <w:rFonts w:asciiTheme="minorHAnsi" w:hAnsiTheme="minorHAnsi"/>
          <w:b/>
          <w:sz w:val="20"/>
          <w:szCs w:val="20"/>
          <w:lang w:val="es-MX"/>
        </w:rPr>
        <w:t>spp</w:t>
      </w:r>
      <w:proofErr w:type="spellEnd"/>
      <w:r w:rsidRPr="008341A2">
        <w:rPr>
          <w:rFonts w:asciiTheme="minorHAnsi" w:hAnsiTheme="minorHAnsi"/>
          <w:b/>
          <w:sz w:val="20"/>
          <w:szCs w:val="20"/>
          <w:lang w:val="es-MX"/>
        </w:rPr>
        <w:t>. (</w:t>
      </w:r>
      <w:proofErr w:type="spellStart"/>
      <w:r w:rsidRPr="008341A2">
        <w:rPr>
          <w:rFonts w:asciiTheme="minorHAnsi" w:hAnsiTheme="minorHAnsi"/>
          <w:b/>
          <w:sz w:val="20"/>
          <w:szCs w:val="20"/>
          <w:lang w:val="es-MX"/>
        </w:rPr>
        <w:t>Apocynaceae</w:t>
      </w:r>
      <w:proofErr w:type="spellEnd"/>
      <w:r w:rsidRPr="008341A2">
        <w:rPr>
          <w:rFonts w:asciiTheme="minorHAnsi" w:hAnsiTheme="minorHAnsi"/>
          <w:b/>
          <w:sz w:val="20"/>
          <w:szCs w:val="20"/>
          <w:lang w:val="es-MX"/>
        </w:rPr>
        <w:t xml:space="preserve">) en el mixteco de </w:t>
      </w:r>
      <w:proofErr w:type="spellStart"/>
      <w:r w:rsidRPr="008341A2">
        <w:rPr>
          <w:rFonts w:asciiTheme="minorHAnsi" w:hAnsiTheme="minorHAnsi"/>
          <w:b/>
          <w:sz w:val="20"/>
          <w:szCs w:val="20"/>
          <w:lang w:val="es-MX"/>
        </w:rPr>
        <w:t>Yoloxóchitl</w:t>
      </w:r>
      <w:proofErr w:type="spellEnd"/>
      <w:r w:rsidRPr="008341A2">
        <w:rPr>
          <w:rFonts w:asciiTheme="minorHAnsi" w:hAnsiTheme="minorHAnsi"/>
          <w:b/>
          <w:sz w:val="20"/>
          <w:szCs w:val="20"/>
          <w:lang w:val="es-MX"/>
        </w:rPr>
        <w:t>, Guerrero</w:t>
      </w:r>
    </w:p>
    <w:p w:rsidR="008341A2" w:rsidRPr="008341A2" w:rsidRDefault="008341A2" w:rsidP="008341A2">
      <w:pPr>
        <w:rPr>
          <w:rFonts w:asciiTheme="minorHAnsi" w:hAnsiTheme="minorHAnsi"/>
          <w:sz w:val="20"/>
          <w:szCs w:val="20"/>
          <w:lang w:val="es-MX"/>
        </w:rPr>
      </w:pPr>
      <w:r w:rsidRPr="008341A2">
        <w:rPr>
          <w:rFonts w:asciiTheme="minorHAnsi" w:hAnsiTheme="minorHAnsi"/>
          <w:sz w:val="20"/>
          <w:szCs w:val="20"/>
          <w:lang w:val="es-MX"/>
        </w:rPr>
        <w:t xml:space="preserve">Según colectas y discusiones con asesores hablantes de mixteco de </w:t>
      </w:r>
      <w:proofErr w:type="spellStart"/>
      <w:r w:rsidRPr="008341A2">
        <w:rPr>
          <w:rFonts w:asciiTheme="minorHAnsi" w:hAnsiTheme="minorHAnsi"/>
          <w:sz w:val="20"/>
          <w:szCs w:val="20"/>
          <w:lang w:val="es-MX"/>
        </w:rPr>
        <w:t>Yoloxóchitl</w:t>
      </w:r>
      <w:proofErr w:type="spellEnd"/>
      <w:r w:rsidRPr="008341A2">
        <w:rPr>
          <w:rFonts w:asciiTheme="minorHAnsi" w:hAnsiTheme="minorHAnsi"/>
          <w:sz w:val="20"/>
          <w:szCs w:val="20"/>
          <w:lang w:val="es-MX"/>
        </w:rPr>
        <w:t xml:space="preserve">, hay tres árboles parecidos, todos los cuales parecen ser del género </w:t>
      </w:r>
      <w:proofErr w:type="spellStart"/>
      <w:r w:rsidRPr="008341A2">
        <w:rPr>
          <w:rFonts w:asciiTheme="minorHAnsi" w:hAnsiTheme="minorHAnsi"/>
          <w:sz w:val="20"/>
          <w:szCs w:val="20"/>
          <w:lang w:val="es-MX"/>
        </w:rPr>
        <w:t>Stemmadenia</w:t>
      </w:r>
      <w:proofErr w:type="spellEnd"/>
      <w:r w:rsidRPr="008341A2">
        <w:rPr>
          <w:rFonts w:asciiTheme="minorHAnsi" w:hAnsiTheme="minorHAnsi"/>
          <w:sz w:val="20"/>
          <w:szCs w:val="20"/>
          <w:lang w:val="es-MX"/>
        </w:rPr>
        <w:t>. En las colectas hubo, sin embargo, algo de desacuerdo entre los asesores en cuanto a los nombres y usos.</w:t>
      </w:r>
    </w:p>
    <w:p w:rsidR="008341A2" w:rsidRPr="008341A2" w:rsidRDefault="008341A2" w:rsidP="008341A2">
      <w:pPr>
        <w:rPr>
          <w:rFonts w:asciiTheme="minorHAnsi" w:hAnsiTheme="minorHAnsi"/>
          <w:sz w:val="20"/>
          <w:szCs w:val="20"/>
          <w:lang w:val="es-MX"/>
        </w:rPr>
      </w:pPr>
    </w:p>
    <w:p w:rsidR="008341A2" w:rsidRPr="008341A2" w:rsidRDefault="008341A2" w:rsidP="008341A2">
      <w:pPr>
        <w:rPr>
          <w:rFonts w:asciiTheme="minorHAnsi" w:hAnsiTheme="minorHAnsi"/>
          <w:sz w:val="20"/>
          <w:szCs w:val="20"/>
          <w:lang w:val="es-MX"/>
        </w:rPr>
      </w:pPr>
      <w:r w:rsidRPr="008341A2">
        <w:rPr>
          <w:rFonts w:asciiTheme="minorHAnsi" w:hAnsiTheme="minorHAnsi"/>
          <w:sz w:val="20"/>
          <w:szCs w:val="20"/>
          <w:lang w:val="es-MX"/>
        </w:rPr>
        <w:t>1.</w:t>
      </w:r>
      <w:r w:rsidRPr="008341A2">
        <w:rPr>
          <w:rFonts w:asciiTheme="minorHAnsi" w:hAnsiTheme="minorHAnsi"/>
          <w:i/>
          <w:sz w:val="20"/>
          <w:szCs w:val="20"/>
          <w:lang w:val="es-MX"/>
        </w:rPr>
        <w:t xml:space="preserve"> Yu</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ba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ndo</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so</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(quelite como de pecho de mujer, un nombre utilizado también para las </w:t>
      </w:r>
      <w:proofErr w:type="spellStart"/>
      <w:r w:rsidRPr="008341A2">
        <w:rPr>
          <w:rFonts w:asciiTheme="minorHAnsi" w:hAnsiTheme="minorHAnsi"/>
          <w:sz w:val="20"/>
          <w:szCs w:val="20"/>
          <w:lang w:val="es-MX"/>
        </w:rPr>
        <w:t>Brugm|ansia</w:t>
      </w:r>
      <w:proofErr w:type="spellEnd"/>
      <w:r w:rsidRPr="008341A2">
        <w:rPr>
          <w:rFonts w:asciiTheme="minorHAnsi" w:hAnsiTheme="minorHAnsi"/>
          <w:sz w:val="20"/>
          <w:szCs w:val="20"/>
          <w:lang w:val="es-MX"/>
        </w:rPr>
        <w:t xml:space="preserve"> </w:t>
      </w:r>
      <w:proofErr w:type="spellStart"/>
      <w:r w:rsidRPr="008341A2">
        <w:rPr>
          <w:rFonts w:asciiTheme="minorHAnsi" w:hAnsiTheme="minorHAnsi"/>
          <w:sz w:val="20"/>
          <w:szCs w:val="20"/>
          <w:lang w:val="es-MX"/>
        </w:rPr>
        <w:t>spp</w:t>
      </w:r>
      <w:proofErr w:type="spellEnd"/>
      <w:r w:rsidRPr="008341A2">
        <w:rPr>
          <w:rFonts w:asciiTheme="minorHAnsi" w:hAnsiTheme="minorHAnsi"/>
          <w:sz w:val="20"/>
          <w:szCs w:val="20"/>
          <w:lang w:val="es-MX"/>
        </w:rPr>
        <w:t xml:space="preserve">.) Solamente crece como 1 metro a 1.5 metros. Su tronquito es muy delgado. Tiene leche. Las flores son de una amarilla pálida. Cuelgan en racimo pero no todas las flores de un racimo se abren juntas sino que florean de 1 a 3 a la vez y después otras del mismo racimo. </w:t>
      </w:r>
    </w:p>
    <w:p w:rsidR="008341A2" w:rsidRPr="008341A2" w:rsidRDefault="008341A2" w:rsidP="008341A2">
      <w:pPr>
        <w:tabs>
          <w:tab w:val="left" w:pos="360"/>
        </w:tabs>
        <w:rPr>
          <w:rFonts w:asciiTheme="minorHAnsi" w:eastAsiaTheme="minorHAnsi" w:hAnsiTheme="minorHAnsi"/>
          <w:color w:val="000000"/>
          <w:sz w:val="20"/>
          <w:szCs w:val="20"/>
          <w:lang w:val="es-MX"/>
        </w:rPr>
      </w:pPr>
      <w:r w:rsidRPr="008341A2">
        <w:rPr>
          <w:rFonts w:asciiTheme="minorHAnsi" w:eastAsiaTheme="minorHAnsi" w:hAnsiTheme="minorHAnsi"/>
          <w:color w:val="000000"/>
          <w:sz w:val="20"/>
          <w:szCs w:val="20"/>
          <w:lang w:val="es-MX"/>
        </w:rPr>
        <w:tab/>
        <w:t>Estuvieron de acuerdo los asesores que se hierve la guía sin flor. Se come la punta tierna de la guía y las hojas hervidas con chile reventado, limón y sal. Se toma con su caldo de agua. Las flores no tienen uso de ornamental; no son fragrantes. Tampoco se utiliza la madera ya que es un árbol pequeño y el tronco y ramas son demasiado delgados para usar. Según un asesor las hojas son lisas.</w:t>
      </w:r>
    </w:p>
    <w:p w:rsidR="008341A2" w:rsidRPr="008341A2" w:rsidRDefault="008341A2" w:rsidP="008341A2">
      <w:pPr>
        <w:tabs>
          <w:tab w:val="left" w:pos="360"/>
        </w:tabs>
        <w:rPr>
          <w:rFonts w:asciiTheme="minorHAnsi" w:eastAsiaTheme="minorHAnsi" w:hAnsiTheme="minorHAnsi"/>
          <w:color w:val="000000"/>
          <w:sz w:val="20"/>
          <w:szCs w:val="20"/>
          <w:lang w:val="es-MX"/>
        </w:rPr>
      </w:pPr>
    </w:p>
    <w:p w:rsidR="008341A2" w:rsidRPr="008341A2" w:rsidRDefault="008341A2" w:rsidP="008341A2">
      <w:pPr>
        <w:tabs>
          <w:tab w:val="left" w:pos="360"/>
        </w:tabs>
        <w:rPr>
          <w:rFonts w:asciiTheme="minorHAnsi" w:hAnsiTheme="minorHAnsi"/>
          <w:sz w:val="20"/>
          <w:szCs w:val="20"/>
          <w:lang w:val="es-MX"/>
        </w:rPr>
      </w:pPr>
      <w:r w:rsidRPr="008341A2">
        <w:rPr>
          <w:rFonts w:asciiTheme="minorHAnsi" w:eastAsiaTheme="minorHAnsi" w:hAnsiTheme="minorHAnsi"/>
          <w:color w:val="000000"/>
          <w:sz w:val="20"/>
          <w:szCs w:val="20"/>
          <w:lang w:val="es-MX"/>
        </w:rPr>
        <w:t>2. 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ta</w:t>
      </w:r>
      <w:r w:rsidRPr="008341A2">
        <w:rPr>
          <w:rFonts w:asciiTheme="minorHAnsi" w:eastAsiaTheme="minorHAnsi" w:hAnsiTheme="minorHAnsi"/>
          <w:color w:val="000000"/>
          <w:sz w:val="20"/>
          <w:szCs w:val="20"/>
          <w:vertAlign w:val="superscript"/>
          <w:lang w:val="es-MX"/>
        </w:rPr>
        <w:t>2</w:t>
      </w:r>
      <w:r w:rsidRPr="008341A2">
        <w:rPr>
          <w:rFonts w:asciiTheme="minorHAnsi" w:eastAsiaTheme="minorHAnsi" w:hAnsiTheme="minorHAnsi"/>
          <w:color w:val="000000"/>
          <w:sz w:val="20"/>
          <w:szCs w:val="20"/>
          <w:lang w:val="es-MX"/>
        </w:rPr>
        <w:t>/tun</w:t>
      </w:r>
      <w:r w:rsidRPr="008341A2">
        <w:rPr>
          <w:rFonts w:asciiTheme="minorHAnsi" w:eastAsiaTheme="minorHAnsi" w:hAnsiTheme="minorHAnsi"/>
          <w:color w:val="000000"/>
          <w:sz w:val="20"/>
          <w:szCs w:val="20"/>
          <w:vertAlign w:val="superscript"/>
          <w:lang w:val="es-MX"/>
        </w:rPr>
        <w:t xml:space="preserve">4 </w:t>
      </w:r>
      <w:r w:rsidRPr="008341A2">
        <w:rPr>
          <w:rFonts w:asciiTheme="minorHAnsi" w:eastAsiaTheme="minorHAnsi" w:hAnsiTheme="minorHAnsi"/>
          <w:color w:val="000000"/>
          <w:sz w:val="20"/>
          <w:szCs w:val="20"/>
          <w:lang w:val="es-MX"/>
        </w:rPr>
        <w:t>xa</w:t>
      </w:r>
      <w:r w:rsidRPr="008341A2">
        <w:rPr>
          <w:rFonts w:asciiTheme="minorHAnsi" w:eastAsiaTheme="minorHAnsi" w:hAnsiTheme="minorHAnsi"/>
          <w:color w:val="000000"/>
          <w:sz w:val="20"/>
          <w:szCs w:val="20"/>
          <w:vertAlign w:val="superscript"/>
          <w:lang w:val="es-MX"/>
        </w:rPr>
        <w:t>1</w:t>
      </w:r>
      <w:r w:rsidRPr="008341A2">
        <w:rPr>
          <w:rFonts w:asciiTheme="minorHAnsi" w:eastAsiaTheme="minorHAnsi" w:hAnsiTheme="minorHAnsi"/>
          <w:color w:val="000000"/>
          <w:sz w:val="20"/>
          <w:szCs w:val="20"/>
          <w:lang w:val="es-MX"/>
        </w:rPr>
        <w:t>yu</w:t>
      </w:r>
      <w:r w:rsidRPr="008341A2">
        <w:rPr>
          <w:rFonts w:asciiTheme="minorHAnsi" w:eastAsiaTheme="minorHAnsi" w:hAnsiTheme="minorHAnsi"/>
          <w:color w:val="000000"/>
          <w:sz w:val="20"/>
          <w:szCs w:val="20"/>
          <w:vertAlign w:val="superscript"/>
          <w:lang w:val="es-MX"/>
        </w:rPr>
        <w:t>4</w:t>
      </w:r>
      <w:r w:rsidRPr="008341A2">
        <w:rPr>
          <w:rFonts w:asciiTheme="minorHAnsi" w:eastAsiaTheme="minorHAnsi" w:hAnsiTheme="minorHAnsi"/>
          <w:color w:val="000000"/>
          <w:sz w:val="20"/>
          <w:szCs w:val="20"/>
          <w:lang w:val="es-MX"/>
        </w:rPr>
        <w:t xml:space="preserve"> ndi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ka</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chi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(flor/árbol del escroto de borrego). Todos los asesores estuvieron de acuerdo que el 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ta</w:t>
      </w:r>
      <w:r w:rsidRPr="008341A2">
        <w:rPr>
          <w:rFonts w:asciiTheme="minorHAnsi" w:eastAsiaTheme="minorHAnsi" w:hAnsiTheme="minorHAnsi"/>
          <w:color w:val="000000"/>
          <w:sz w:val="20"/>
          <w:szCs w:val="20"/>
          <w:vertAlign w:val="superscript"/>
          <w:lang w:val="es-MX"/>
        </w:rPr>
        <w:t>2</w:t>
      </w:r>
      <w:r w:rsidRPr="008341A2">
        <w:rPr>
          <w:rFonts w:asciiTheme="minorHAnsi" w:eastAsiaTheme="minorHAnsi" w:hAnsiTheme="minorHAnsi"/>
          <w:color w:val="000000"/>
          <w:sz w:val="20"/>
          <w:szCs w:val="20"/>
          <w:lang w:val="es-MX"/>
        </w:rPr>
        <w:t xml:space="preserve"> xa</w:t>
      </w:r>
      <w:r w:rsidRPr="008341A2">
        <w:rPr>
          <w:rFonts w:asciiTheme="minorHAnsi" w:eastAsiaTheme="minorHAnsi" w:hAnsiTheme="minorHAnsi"/>
          <w:color w:val="000000"/>
          <w:sz w:val="20"/>
          <w:szCs w:val="20"/>
          <w:vertAlign w:val="superscript"/>
          <w:lang w:val="es-MX"/>
        </w:rPr>
        <w:t>1</w:t>
      </w:r>
      <w:r w:rsidRPr="008341A2">
        <w:rPr>
          <w:rFonts w:asciiTheme="minorHAnsi" w:eastAsiaTheme="minorHAnsi" w:hAnsiTheme="minorHAnsi"/>
          <w:color w:val="000000"/>
          <w:sz w:val="20"/>
          <w:szCs w:val="20"/>
          <w:lang w:val="es-MX"/>
        </w:rPr>
        <w:t>u</w:t>
      </w:r>
      <w:r w:rsidRPr="008341A2">
        <w:rPr>
          <w:rFonts w:asciiTheme="minorHAnsi" w:eastAsiaTheme="minorHAnsi" w:hAnsiTheme="minorHAnsi"/>
          <w:color w:val="000000"/>
          <w:sz w:val="20"/>
          <w:szCs w:val="20"/>
          <w:vertAlign w:val="superscript"/>
          <w:lang w:val="es-MX"/>
        </w:rPr>
        <w:t>4</w:t>
      </w:r>
      <w:r w:rsidRPr="008341A2">
        <w:rPr>
          <w:rFonts w:asciiTheme="minorHAnsi" w:eastAsiaTheme="minorHAnsi" w:hAnsiTheme="minorHAnsi"/>
          <w:color w:val="000000"/>
          <w:sz w:val="20"/>
          <w:szCs w:val="20"/>
          <w:lang w:val="es-MX"/>
        </w:rPr>
        <w:t xml:space="preserve"> ndi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ka</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chi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es más grande que el </w:t>
      </w:r>
      <w:r w:rsidRPr="008341A2">
        <w:rPr>
          <w:rFonts w:asciiTheme="minorHAnsi" w:eastAsiaTheme="minorHAnsi" w:hAnsiTheme="minorHAnsi"/>
          <w:i/>
          <w:color w:val="000000"/>
          <w:sz w:val="20"/>
          <w:szCs w:val="20"/>
          <w:lang w:val="es-MX"/>
        </w:rPr>
        <w:t>y</w:t>
      </w:r>
      <w:r w:rsidRPr="008341A2">
        <w:rPr>
          <w:rFonts w:asciiTheme="minorHAnsi" w:hAnsiTheme="minorHAnsi"/>
          <w:i/>
          <w:sz w:val="20"/>
          <w:szCs w:val="20"/>
          <w:lang w:val="es-MX"/>
        </w:rPr>
        <w:t>u</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ba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ndo</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so</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Su tronco crece como hasta 10 cm de diámetro y 4 a 5 metros de alto. Sirve para leña. Sus flores son fragrantes y se ensartan para llevarse al panteón. Son más abiertas que las flores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Según un asesor esta planta ya se está desapareciendo. Según otro las hojas son aterciopeladas. </w:t>
      </w:r>
    </w:p>
    <w:p w:rsidR="008341A2" w:rsidRPr="008341A2" w:rsidRDefault="008341A2" w:rsidP="008341A2">
      <w:pPr>
        <w:tabs>
          <w:tab w:val="left" w:pos="360"/>
        </w:tabs>
        <w:rPr>
          <w:rFonts w:asciiTheme="minorHAnsi" w:hAnsiTheme="minorHAnsi"/>
          <w:sz w:val="20"/>
          <w:szCs w:val="20"/>
          <w:lang w:val="es-MX"/>
        </w:rPr>
      </w:pPr>
      <w:r w:rsidRPr="008341A2">
        <w:rPr>
          <w:rFonts w:asciiTheme="minorHAnsi" w:eastAsiaTheme="minorHAnsi" w:hAnsiTheme="minorHAnsi"/>
          <w:iCs/>
          <w:color w:val="000000"/>
          <w:sz w:val="20"/>
          <w:szCs w:val="20"/>
          <w:lang w:val="es-MX"/>
        </w:rPr>
        <w:tab/>
        <w:t xml:space="preserve">Nótese que cuando se colectó #1843, </w:t>
      </w:r>
      <w:proofErr w:type="spellStart"/>
      <w:r w:rsidRPr="008341A2">
        <w:rPr>
          <w:rFonts w:asciiTheme="minorHAnsi" w:eastAsiaTheme="minorHAnsi" w:hAnsiTheme="minorHAnsi"/>
          <w:i/>
          <w:iCs/>
          <w:color w:val="000000"/>
          <w:sz w:val="20"/>
          <w:szCs w:val="20"/>
          <w:lang w:val="es-MX"/>
        </w:rPr>
        <w:t>Luehea</w:t>
      </w:r>
      <w:proofErr w:type="spellEnd"/>
      <w:r w:rsidRPr="008341A2">
        <w:rPr>
          <w:rFonts w:asciiTheme="minorHAnsi" w:eastAsiaTheme="minorHAnsi" w:hAnsiTheme="minorHAnsi"/>
          <w:i/>
          <w:iCs/>
          <w:color w:val="000000"/>
          <w:sz w:val="20"/>
          <w:szCs w:val="20"/>
          <w:lang w:val="es-MX"/>
        </w:rPr>
        <w:t xml:space="preserve"> </w:t>
      </w:r>
      <w:proofErr w:type="spellStart"/>
      <w:r w:rsidRPr="008341A2">
        <w:rPr>
          <w:rFonts w:asciiTheme="minorHAnsi" w:eastAsiaTheme="minorHAnsi" w:hAnsiTheme="minorHAnsi"/>
          <w:i/>
          <w:iCs/>
          <w:color w:val="000000"/>
          <w:sz w:val="20"/>
          <w:szCs w:val="20"/>
          <w:lang w:val="es-MX"/>
        </w:rPr>
        <w:t>candida</w:t>
      </w:r>
      <w:proofErr w:type="spellEnd"/>
      <w:r w:rsidRPr="008341A2">
        <w:rPr>
          <w:rFonts w:asciiTheme="minorHAnsi" w:eastAsiaTheme="minorHAnsi" w:hAnsiTheme="minorHAnsi"/>
          <w:color w:val="000000"/>
          <w:sz w:val="20"/>
          <w:szCs w:val="20"/>
          <w:lang w:val="es-MX"/>
        </w:rPr>
        <w:t xml:space="preserve"> (DC.) </w:t>
      </w:r>
      <w:proofErr w:type="spellStart"/>
      <w:r w:rsidRPr="008341A2">
        <w:rPr>
          <w:rFonts w:asciiTheme="minorHAnsi" w:eastAsiaTheme="minorHAnsi" w:hAnsiTheme="minorHAnsi"/>
          <w:color w:val="000000"/>
          <w:sz w:val="20"/>
          <w:szCs w:val="20"/>
          <w:lang w:val="es-MX"/>
        </w:rPr>
        <w:t>Mart</w:t>
      </w:r>
      <w:proofErr w:type="spellEnd"/>
      <w:r w:rsidRPr="008341A2">
        <w:rPr>
          <w:rFonts w:asciiTheme="minorHAnsi" w:eastAsiaTheme="minorHAnsi" w:hAnsiTheme="minorHAnsi"/>
          <w:color w:val="000000"/>
          <w:sz w:val="20"/>
          <w:szCs w:val="20"/>
          <w:lang w:val="es-MX"/>
        </w:rPr>
        <w:t xml:space="preserve">., también fue nombrado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color w:val="000000"/>
          <w:sz w:val="20"/>
          <w:szCs w:val="20"/>
          <w:lang w:val="es-MX"/>
        </w:rPr>
        <w:t>.</w:t>
      </w:r>
    </w:p>
    <w:p w:rsidR="008341A2" w:rsidRPr="008341A2" w:rsidRDefault="008341A2" w:rsidP="008341A2">
      <w:pPr>
        <w:tabs>
          <w:tab w:val="left" w:pos="360"/>
        </w:tabs>
        <w:rPr>
          <w:rFonts w:asciiTheme="minorHAnsi" w:hAnsiTheme="minorHAnsi"/>
          <w:sz w:val="20"/>
          <w:szCs w:val="20"/>
          <w:lang w:val="es-MX"/>
        </w:rPr>
      </w:pPr>
    </w:p>
    <w:p w:rsidR="008341A2" w:rsidRPr="008341A2" w:rsidRDefault="008341A2" w:rsidP="008341A2">
      <w:pPr>
        <w:rPr>
          <w:rFonts w:asciiTheme="minorHAnsi" w:hAnsiTheme="minorHAnsi"/>
          <w:sz w:val="18"/>
          <w:szCs w:val="18"/>
          <w:lang w:val="es-MX"/>
        </w:rPr>
      </w:pPr>
      <w:r w:rsidRPr="008341A2">
        <w:rPr>
          <w:rFonts w:asciiTheme="minorHAnsi" w:hAnsiTheme="minorHAnsi"/>
          <w:sz w:val="20"/>
          <w:szCs w:val="20"/>
          <w:lang w:val="es-MX"/>
        </w:rPr>
        <w:t>3.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(flor de resina pálida). Tiene las hojas largas. Según Constantino Teodoro las hojas son lisas por abajo pero para arriba rasposas. Agregó que las hojas del </w:t>
      </w:r>
      <w:r w:rsidRPr="008341A2">
        <w:rPr>
          <w:rFonts w:asciiTheme="minorHAnsi" w:hAnsiTheme="minorHAnsi"/>
          <w:i/>
          <w:sz w:val="20"/>
          <w:szCs w:val="20"/>
          <w:lang w:val="es-MX"/>
        </w:rPr>
        <w:t>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ta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xa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yu</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3</w:t>
      </w:r>
      <w:r w:rsidRPr="008341A2">
        <w:rPr>
          <w:rFonts w:asciiTheme="minorHAnsi" w:hAnsiTheme="minorHAnsi"/>
          <w:sz w:val="20"/>
          <w:szCs w:val="20"/>
          <w:lang w:val="es-MX"/>
        </w:rPr>
        <w:t xml:space="preserve"> son aterciopeladas y redondas mientras que las de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son alargadas. Según el mismo asesor la flor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es más anaranjada y menos fragrante que el xa</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yu</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ndi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ka</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chi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 xml:space="preserve"> y también abre menos la flor del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Durante la fiesta de San Marcos (finales de abril) se ensartan las flores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2</w:t>
      </w:r>
      <w:r w:rsidRPr="008341A2">
        <w:rPr>
          <w:rFonts w:asciiTheme="minorHAnsi" w:hAnsiTheme="minorHAnsi"/>
          <w:sz w:val="20"/>
          <w:szCs w:val="20"/>
          <w:vertAlign w:val="superscript"/>
          <w:lang w:val="es-MX"/>
        </w:rPr>
        <w:t xml:space="preserve"> </w:t>
      </w:r>
      <w:r w:rsidRPr="008341A2">
        <w:rPr>
          <w:rFonts w:asciiTheme="minorHAnsi" w:hAnsiTheme="minorHAnsi"/>
          <w:sz w:val="20"/>
          <w:szCs w:val="20"/>
          <w:lang w:val="es-MX"/>
        </w:rPr>
        <w:t>para el altar de San Marcos. Teodoro dijo que tanto del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como del xa</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yu</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ndi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ka</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chi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 xml:space="preserve"> también se usa para hacer collares para los candidatos. El </w:t>
      </w:r>
      <w:r w:rsidRPr="008341A2">
        <w:rPr>
          <w:rFonts w:asciiTheme="minorHAnsi" w:hAnsiTheme="minorHAnsi"/>
          <w:sz w:val="18"/>
          <w:szCs w:val="18"/>
          <w:lang w:val="es-MX"/>
        </w:rPr>
        <w:t xml:space="preserve">fruto del </w:t>
      </w:r>
      <w:r w:rsidRPr="008341A2">
        <w:rPr>
          <w:rFonts w:asciiTheme="minorHAnsi" w:hAnsiTheme="minorHAnsi"/>
          <w:i/>
          <w:sz w:val="18"/>
          <w:szCs w:val="18"/>
          <w:lang w:val="es-MX"/>
        </w:rPr>
        <w:t>si</w:t>
      </w:r>
      <w:r w:rsidRPr="008341A2">
        <w:rPr>
          <w:rFonts w:asciiTheme="minorHAnsi" w:hAnsiTheme="minorHAnsi"/>
          <w:i/>
          <w:sz w:val="18"/>
          <w:szCs w:val="18"/>
          <w:vertAlign w:val="superscript"/>
          <w:lang w:val="es-MX"/>
        </w:rPr>
        <w:t>1</w:t>
      </w:r>
      <w:r w:rsidRPr="008341A2">
        <w:rPr>
          <w:rFonts w:asciiTheme="minorHAnsi" w:hAnsiTheme="minorHAnsi"/>
          <w:i/>
          <w:sz w:val="18"/>
          <w:szCs w:val="18"/>
          <w:lang w:val="es-MX"/>
        </w:rPr>
        <w:t>kwi</w:t>
      </w:r>
      <w:r w:rsidRPr="008341A2">
        <w:rPr>
          <w:rFonts w:asciiTheme="minorHAnsi" w:hAnsiTheme="minorHAnsi"/>
          <w:i/>
          <w:sz w:val="18"/>
          <w:szCs w:val="18"/>
          <w:vertAlign w:val="superscript"/>
          <w:lang w:val="es-MX"/>
        </w:rPr>
        <w:t>32</w:t>
      </w:r>
      <w:r w:rsidRPr="008341A2">
        <w:rPr>
          <w:rFonts w:asciiTheme="minorHAnsi" w:hAnsiTheme="minorHAnsi"/>
          <w:i/>
          <w:sz w:val="18"/>
          <w:szCs w:val="18"/>
          <w:lang w:val="es-MX"/>
        </w:rPr>
        <w:t xml:space="preserve"> ta'</w:t>
      </w:r>
      <w:r w:rsidRPr="008341A2">
        <w:rPr>
          <w:rFonts w:asciiTheme="minorHAnsi" w:hAnsiTheme="minorHAnsi"/>
          <w:i/>
          <w:sz w:val="18"/>
          <w:szCs w:val="18"/>
          <w:vertAlign w:val="superscript"/>
          <w:lang w:val="es-MX"/>
        </w:rPr>
        <w:t>14</w:t>
      </w:r>
      <w:r w:rsidRPr="008341A2">
        <w:rPr>
          <w:rFonts w:asciiTheme="minorHAnsi" w:hAnsiTheme="minorHAnsi"/>
          <w:i/>
          <w:sz w:val="18"/>
          <w:szCs w:val="18"/>
          <w:lang w:val="es-MX"/>
        </w:rPr>
        <w:t>an</w:t>
      </w:r>
      <w:r w:rsidRPr="008341A2">
        <w:rPr>
          <w:rFonts w:asciiTheme="minorHAnsi" w:hAnsiTheme="minorHAnsi"/>
          <w:i/>
          <w:sz w:val="18"/>
          <w:szCs w:val="18"/>
          <w:vertAlign w:val="superscript"/>
          <w:lang w:val="es-MX"/>
        </w:rPr>
        <w:t>2</w:t>
      </w:r>
      <w:r w:rsidRPr="008341A2">
        <w:rPr>
          <w:rFonts w:asciiTheme="minorHAnsi" w:hAnsiTheme="minorHAnsi"/>
          <w:sz w:val="18"/>
          <w:szCs w:val="18"/>
          <w:lang w:val="es-MX"/>
        </w:rPr>
        <w:t xml:space="preserve"> es muy apreciado por los murciélagos. Finalmente este árbol empieza a ramificar a los </w:t>
      </w:r>
    </w:p>
    <w:p w:rsidR="008341A2" w:rsidRPr="008341A2" w:rsidRDefault="008341A2" w:rsidP="008341A2">
      <w:pPr>
        <w:tabs>
          <w:tab w:val="left" w:pos="360"/>
        </w:tabs>
        <w:rPr>
          <w:rFonts w:asciiTheme="minorHAnsi" w:hAnsiTheme="minorHAnsi"/>
          <w:sz w:val="18"/>
          <w:szCs w:val="18"/>
          <w:lang w:val="es-MX"/>
        </w:rPr>
      </w:pPr>
      <w:r w:rsidRPr="008341A2">
        <w:rPr>
          <w:rFonts w:asciiTheme="minorHAnsi" w:hAnsiTheme="minorHAnsi"/>
          <w:sz w:val="18"/>
          <w:szCs w:val="18"/>
          <w:lang w:val="es-MX"/>
        </w:rPr>
        <w:t>dos a tres metros empieza y por eso no sirve para construcción de casa, solamente para leña y poste. Cuando uno corta la madera le sale mucha leche.</w:t>
      </w:r>
    </w:p>
    <w:p w:rsidR="008341A2" w:rsidRPr="008341A2" w:rsidRDefault="008341A2" w:rsidP="008341A2">
      <w:pPr>
        <w:tabs>
          <w:tab w:val="left" w:pos="360"/>
        </w:tabs>
        <w:rPr>
          <w:rFonts w:asciiTheme="minorHAnsi" w:hAnsiTheme="minorHAnsi"/>
          <w:sz w:val="18"/>
          <w:szCs w:val="18"/>
          <w:lang w:val="es-MX"/>
        </w:rPr>
      </w:pPr>
      <w:r w:rsidRPr="008341A2">
        <w:rPr>
          <w:rFonts w:asciiTheme="minorHAnsi" w:hAnsiTheme="minorHAnsi"/>
          <w:sz w:val="18"/>
          <w:szCs w:val="18"/>
          <w:lang w:val="es-MX"/>
        </w:rPr>
        <w:tab/>
        <w:t xml:space="preserve">Cuando se colectó #1930, </w:t>
      </w:r>
      <w:proofErr w:type="spellStart"/>
      <w:r w:rsidRPr="008341A2">
        <w:rPr>
          <w:rFonts w:asciiTheme="minorHAnsi" w:hAnsiTheme="minorHAnsi"/>
          <w:i/>
          <w:sz w:val="18"/>
          <w:szCs w:val="18"/>
          <w:lang w:val="es-MX"/>
        </w:rPr>
        <w:t>Stemmadenia</w:t>
      </w:r>
      <w:proofErr w:type="spellEnd"/>
      <w:r w:rsidRPr="008341A2">
        <w:rPr>
          <w:rFonts w:asciiTheme="minorHAnsi" w:hAnsiTheme="minorHAnsi"/>
          <w:i/>
          <w:sz w:val="18"/>
          <w:szCs w:val="18"/>
          <w:lang w:val="es-MX"/>
        </w:rPr>
        <w:t xml:space="preserve"> </w:t>
      </w:r>
      <w:proofErr w:type="spellStart"/>
      <w:r w:rsidRPr="008341A2">
        <w:rPr>
          <w:rFonts w:asciiTheme="minorHAnsi" w:hAnsiTheme="minorHAnsi"/>
          <w:i/>
          <w:sz w:val="18"/>
          <w:szCs w:val="18"/>
          <w:lang w:val="es-MX"/>
        </w:rPr>
        <w:t>obovata</w:t>
      </w:r>
      <w:proofErr w:type="spellEnd"/>
      <w:r w:rsidRPr="008341A2">
        <w:rPr>
          <w:rFonts w:asciiTheme="minorHAnsi" w:hAnsiTheme="minorHAnsi"/>
          <w:sz w:val="18"/>
          <w:szCs w:val="18"/>
          <w:lang w:val="es-MX"/>
        </w:rPr>
        <w:t xml:space="preserve">, hubo una discusión acerca de que si era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hAnsiTheme="minorHAnsi"/>
          <w:i/>
          <w:sz w:val="20"/>
          <w:szCs w:val="20"/>
          <w:lang w:val="es-MX"/>
        </w:rPr>
        <w:t xml:space="preserve"> </w:t>
      </w:r>
      <w:r w:rsidRPr="008341A2">
        <w:rPr>
          <w:rFonts w:asciiTheme="minorHAnsi" w:hAnsiTheme="minorHAnsi"/>
          <w:sz w:val="20"/>
          <w:szCs w:val="20"/>
          <w:lang w:val="es-MX"/>
        </w:rPr>
        <w:t xml:space="preserve">o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w:t>
      </w:r>
      <w:r w:rsidRPr="008341A2">
        <w:rPr>
          <w:rFonts w:asciiTheme="minorHAnsi" w:hAnsiTheme="minorHAnsi"/>
          <w:sz w:val="20"/>
          <w:szCs w:val="20"/>
          <w:lang w:val="es-MX"/>
        </w:rPr>
        <w:t xml:space="preserve"> Constantino Teodoro lo llamó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Esteban Castillo estuvo de acuerdo y agregó que la semilla tiene lecha. Al </w:t>
      </w:r>
      <w:proofErr w:type="spellStart"/>
      <w:r w:rsidRPr="008341A2">
        <w:rPr>
          <w:rFonts w:asciiTheme="minorHAnsi" w:eastAsiaTheme="minorHAnsi" w:hAnsiTheme="minorHAnsi"/>
          <w:color w:val="000000"/>
          <w:sz w:val="20"/>
          <w:szCs w:val="20"/>
          <w:lang w:val="es-MX"/>
        </w:rPr>
        <w:t>vertirla</w:t>
      </w:r>
      <w:proofErr w:type="spellEnd"/>
      <w:r w:rsidRPr="008341A2">
        <w:rPr>
          <w:rFonts w:asciiTheme="minorHAnsi" w:eastAsiaTheme="minorHAnsi" w:hAnsiTheme="minorHAnsi"/>
          <w:color w:val="000000"/>
          <w:sz w:val="20"/>
          <w:szCs w:val="20"/>
          <w:lang w:val="es-MX"/>
        </w:rPr>
        <w:t xml:space="preserve"> en la palma queda como chicle, pegajoso, y se mastica. Pero Constantino Teodoro lo </w:t>
      </w:r>
      <w:proofErr w:type="spellStart"/>
      <w:r w:rsidRPr="008341A2">
        <w:rPr>
          <w:rFonts w:asciiTheme="minorHAnsi" w:eastAsiaTheme="minorHAnsi" w:hAnsiTheme="minorHAnsi"/>
          <w:color w:val="000000"/>
          <w:sz w:val="20"/>
          <w:szCs w:val="20"/>
          <w:lang w:val="es-MX"/>
        </w:rPr>
        <w:t>corregió</w:t>
      </w:r>
      <w:proofErr w:type="spellEnd"/>
      <w:r w:rsidRPr="008341A2">
        <w:rPr>
          <w:rFonts w:asciiTheme="minorHAnsi" w:eastAsiaTheme="minorHAnsi" w:hAnsiTheme="minorHAnsi"/>
          <w:color w:val="000000"/>
          <w:sz w:val="20"/>
          <w:szCs w:val="20"/>
          <w:lang w:val="es-MX"/>
        </w:rPr>
        <w:t xml:space="preserve"> diciendo que era otro (</w:t>
      </w:r>
      <w:proofErr w:type="spellStart"/>
      <w:r w:rsidRPr="008341A2">
        <w:rPr>
          <w:rFonts w:asciiTheme="minorHAnsi" w:eastAsiaTheme="minorHAnsi" w:hAnsiTheme="minorHAnsi"/>
          <w:color w:val="000000"/>
          <w:sz w:val="20"/>
          <w:szCs w:val="20"/>
          <w:lang w:val="es-MX"/>
        </w:rPr>
        <w:t>Apocynaceae</w:t>
      </w:r>
      <w:proofErr w:type="spellEnd"/>
      <w:r w:rsidRPr="008341A2">
        <w:rPr>
          <w:rFonts w:asciiTheme="minorHAnsi" w:eastAsiaTheme="minorHAnsi" w:hAnsiTheme="minorHAnsi"/>
          <w:color w:val="000000"/>
          <w:sz w:val="20"/>
          <w:szCs w:val="20"/>
          <w:lang w:val="es-MX"/>
        </w:rPr>
        <w:t xml:space="preserve">) que tiene esta característica, y que se llama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Esteban Guadalupe también llamó al </w:t>
      </w:r>
      <w:r w:rsidRPr="008341A2">
        <w:rPr>
          <w:rFonts w:asciiTheme="minorHAnsi" w:hAnsiTheme="minorHAnsi"/>
          <w:i/>
          <w:sz w:val="20"/>
          <w:szCs w:val="20"/>
          <w:lang w:val="es-MX"/>
        </w:rPr>
        <w:t xml:space="preserve">S. </w:t>
      </w:r>
      <w:proofErr w:type="spellStart"/>
      <w:r w:rsidRPr="008341A2">
        <w:rPr>
          <w:rFonts w:asciiTheme="minorHAnsi" w:hAnsiTheme="minorHAnsi"/>
          <w:i/>
          <w:sz w:val="20"/>
          <w:szCs w:val="20"/>
          <w:lang w:val="es-MX"/>
        </w:rPr>
        <w:t>obovata</w:t>
      </w:r>
      <w:proofErr w:type="spellEnd"/>
      <w:r w:rsidRPr="008341A2">
        <w:rPr>
          <w:rFonts w:asciiTheme="minorHAnsi" w:hAnsiTheme="minorHAnsi"/>
          <w:sz w:val="20"/>
          <w:szCs w:val="20"/>
          <w:lang w:val="es-MX"/>
        </w:rPr>
        <w:t xml:space="preserve"> como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La discusión siguió y Constantino Teodoro insistió que el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era otro, un árbol más grande de como 50 cm de diámetro con flor más grande y amarilla. Además la punta del fruto se divide en dos partes y los </w:t>
      </w:r>
      <w:proofErr w:type="spellStart"/>
      <w:r w:rsidRPr="008341A2">
        <w:rPr>
          <w:rFonts w:asciiTheme="minorHAnsi" w:hAnsiTheme="minorHAnsi"/>
          <w:sz w:val="20"/>
          <w:szCs w:val="20"/>
          <w:lang w:val="es-MX"/>
        </w:rPr>
        <w:t>muerciélagos</w:t>
      </w:r>
      <w:proofErr w:type="spellEnd"/>
      <w:r w:rsidRPr="008341A2">
        <w:rPr>
          <w:rFonts w:asciiTheme="minorHAnsi" w:hAnsiTheme="minorHAnsi"/>
          <w:sz w:val="20"/>
          <w:szCs w:val="20"/>
          <w:lang w:val="es-MX"/>
        </w:rPr>
        <w:t xml:space="preserve"> se comen la cáscara de encima. </w:t>
      </w:r>
    </w:p>
    <w:p w:rsidR="008341A2" w:rsidRPr="008341A2" w:rsidRDefault="008341A2" w:rsidP="00B41989">
      <w:pPr>
        <w:pStyle w:val="NormalWeb"/>
        <w:tabs>
          <w:tab w:val="left" w:pos="360"/>
        </w:tabs>
        <w:spacing w:before="0" w:beforeAutospacing="0" w:after="0" w:afterAutospacing="0"/>
        <w:rPr>
          <w:rFonts w:asciiTheme="minorHAnsi" w:hAnsiTheme="minorHAnsi"/>
          <w:sz w:val="20"/>
          <w:szCs w:val="20"/>
          <w:lang w:val="es-MX"/>
        </w:rPr>
      </w:pPr>
    </w:p>
    <w:p w:rsidR="000043DD" w:rsidRPr="008341A2"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8341A2"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8341A2" w:rsidRDefault="0058255D">
      <w:pPr>
        <w:rPr>
          <w:rFonts w:asciiTheme="minorHAnsi" w:hAnsiTheme="minorHAnsi"/>
          <w:b/>
          <w:i/>
          <w:lang w:val="es-MX"/>
        </w:rPr>
      </w:pPr>
      <w:r w:rsidRPr="008341A2">
        <w:rPr>
          <w:rFonts w:asciiTheme="minorHAnsi" w:hAnsiTheme="minorHAnsi"/>
          <w:b/>
          <w:i/>
          <w:lang w:val="es-MX"/>
        </w:rPr>
        <w:br w:type="page"/>
      </w:r>
    </w:p>
    <w:p w:rsidR="0019688D" w:rsidRPr="008341A2" w:rsidRDefault="006D7536" w:rsidP="00100A43">
      <w:pPr>
        <w:pStyle w:val="NormalWeb"/>
        <w:tabs>
          <w:tab w:val="left" w:pos="360"/>
        </w:tabs>
        <w:spacing w:before="0" w:beforeAutospacing="0" w:after="0" w:afterAutospacing="0"/>
        <w:jc w:val="center"/>
        <w:rPr>
          <w:rFonts w:asciiTheme="minorHAnsi" w:hAnsiTheme="minorHAnsi"/>
          <w:b/>
          <w:i/>
          <w:lang w:val="es-MX"/>
        </w:rPr>
      </w:pPr>
      <w:r w:rsidRPr="008341A2">
        <w:rPr>
          <w:rFonts w:asciiTheme="minorHAnsi" w:hAnsiTheme="minorHAnsi"/>
          <w:b/>
          <w:i/>
          <w:lang w:val="es-MX"/>
        </w:rPr>
        <w:lastRenderedPageBreak/>
        <w:t>Yu</w:t>
      </w:r>
      <w:r w:rsidRPr="008341A2">
        <w:rPr>
          <w:rFonts w:asciiTheme="minorHAnsi" w:hAnsiTheme="minorHAnsi"/>
          <w:b/>
          <w:i/>
          <w:vertAlign w:val="superscript"/>
          <w:lang w:val="es-MX"/>
        </w:rPr>
        <w:t>3</w:t>
      </w:r>
      <w:r w:rsidRPr="008341A2">
        <w:rPr>
          <w:rFonts w:asciiTheme="minorHAnsi" w:hAnsiTheme="minorHAnsi"/>
          <w:b/>
          <w:i/>
          <w:lang w:val="es-MX"/>
        </w:rPr>
        <w:t>ba</w:t>
      </w:r>
      <w:r w:rsidRPr="008341A2">
        <w:rPr>
          <w:rFonts w:asciiTheme="minorHAnsi" w:hAnsiTheme="minorHAnsi"/>
          <w:b/>
          <w:i/>
          <w:vertAlign w:val="superscript"/>
          <w:lang w:val="es-MX"/>
        </w:rPr>
        <w:t>2</w:t>
      </w:r>
      <w:r w:rsidRPr="008341A2">
        <w:rPr>
          <w:rFonts w:asciiTheme="minorHAnsi" w:hAnsiTheme="minorHAnsi"/>
          <w:b/>
          <w:i/>
          <w:lang w:val="es-MX"/>
        </w:rPr>
        <w:t xml:space="preserve"> ndo</w:t>
      </w:r>
      <w:r w:rsidRPr="008341A2">
        <w:rPr>
          <w:rFonts w:asciiTheme="minorHAnsi" w:hAnsiTheme="minorHAnsi"/>
          <w:b/>
          <w:i/>
          <w:vertAlign w:val="superscript"/>
          <w:lang w:val="es-MX"/>
        </w:rPr>
        <w:t>1</w:t>
      </w:r>
      <w:r w:rsidRPr="008341A2">
        <w:rPr>
          <w:rFonts w:asciiTheme="minorHAnsi" w:hAnsiTheme="minorHAnsi"/>
          <w:b/>
          <w:i/>
          <w:lang w:val="es-MX"/>
        </w:rPr>
        <w:t>so</w:t>
      </w:r>
      <w:r w:rsidRPr="008341A2">
        <w:rPr>
          <w:rFonts w:asciiTheme="minorHAnsi" w:hAnsiTheme="minorHAnsi"/>
          <w:b/>
          <w:i/>
          <w:vertAlign w:val="superscript"/>
          <w:lang w:val="es-MX"/>
        </w:rPr>
        <w:t>4</w:t>
      </w:r>
    </w:p>
    <w:p w:rsidR="006D7536" w:rsidRPr="008341A2" w:rsidRDefault="006D7536" w:rsidP="006D7536">
      <w:pPr>
        <w:pStyle w:val="NormalWeb"/>
        <w:tabs>
          <w:tab w:val="left" w:pos="360"/>
        </w:tabs>
        <w:spacing w:before="0" w:beforeAutospacing="0" w:after="0" w:afterAutospacing="0"/>
        <w:jc w:val="center"/>
        <w:rPr>
          <w:rFonts w:asciiTheme="minorHAnsi" w:hAnsiTheme="minorHAnsi"/>
          <w:b/>
          <w:i/>
          <w:lang w:val="es-MX"/>
        </w:rPr>
      </w:pPr>
      <w:r w:rsidRPr="008341A2">
        <w:rPr>
          <w:rFonts w:asciiTheme="minorHAnsi" w:hAnsiTheme="minorHAnsi"/>
          <w:b/>
          <w:i/>
          <w:lang w:val="es-MX"/>
        </w:rPr>
        <w:t>Yu</w:t>
      </w:r>
      <w:r w:rsidRPr="008341A2">
        <w:rPr>
          <w:rFonts w:asciiTheme="minorHAnsi" w:hAnsiTheme="minorHAnsi"/>
          <w:b/>
          <w:i/>
          <w:vertAlign w:val="superscript"/>
          <w:lang w:val="es-MX"/>
        </w:rPr>
        <w:t>3</w:t>
      </w:r>
      <w:r w:rsidRPr="008341A2">
        <w:rPr>
          <w:rFonts w:asciiTheme="minorHAnsi" w:hAnsiTheme="minorHAnsi"/>
          <w:b/>
          <w:i/>
          <w:lang w:val="es-MX"/>
        </w:rPr>
        <w:t>wa</w:t>
      </w:r>
      <w:r w:rsidRPr="008341A2">
        <w:rPr>
          <w:rFonts w:asciiTheme="minorHAnsi" w:hAnsiTheme="minorHAnsi"/>
          <w:b/>
          <w:i/>
          <w:vertAlign w:val="superscript"/>
          <w:lang w:val="es-MX"/>
        </w:rPr>
        <w:t>2</w:t>
      </w:r>
      <w:r w:rsidRPr="008341A2">
        <w:rPr>
          <w:rFonts w:asciiTheme="minorHAnsi" w:hAnsiTheme="minorHAnsi"/>
          <w:b/>
          <w:i/>
          <w:lang w:val="es-MX"/>
        </w:rPr>
        <w:t xml:space="preserve"> ndo</w:t>
      </w:r>
      <w:r w:rsidRPr="008341A2">
        <w:rPr>
          <w:rFonts w:asciiTheme="minorHAnsi" w:hAnsiTheme="minorHAnsi"/>
          <w:b/>
          <w:i/>
          <w:vertAlign w:val="superscript"/>
          <w:lang w:val="es-MX"/>
        </w:rPr>
        <w:t>1</w:t>
      </w:r>
      <w:r w:rsidRPr="008341A2">
        <w:rPr>
          <w:rFonts w:asciiTheme="minorHAnsi" w:hAnsiTheme="minorHAnsi"/>
          <w:b/>
          <w:i/>
          <w:lang w:val="es-MX"/>
        </w:rPr>
        <w:t>so</w:t>
      </w:r>
      <w:r w:rsidRPr="008341A2">
        <w:rPr>
          <w:rFonts w:asciiTheme="minorHAnsi" w:hAnsiTheme="minorHAnsi"/>
          <w:b/>
          <w:i/>
          <w:vertAlign w:val="superscript"/>
          <w:lang w:val="es-MX"/>
        </w:rPr>
        <w:t>4</w:t>
      </w:r>
    </w:p>
    <w:p w:rsidR="00100A43" w:rsidRPr="008341A2"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8341A2" w:rsidTr="004F2A59">
        <w:trPr>
          <w:trHeight w:val="4523"/>
        </w:trPr>
        <w:tc>
          <w:tcPr>
            <w:tcW w:w="4360" w:type="dxa"/>
          </w:tcPr>
          <w:p w:rsidR="0019688D" w:rsidRPr="008341A2"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8341A2"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8341A2" w:rsidTr="004F2A59">
        <w:tc>
          <w:tcPr>
            <w:tcW w:w="4360" w:type="dxa"/>
          </w:tcPr>
          <w:p w:rsidR="0019688D" w:rsidRPr="008341A2"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8341A2" w:rsidRDefault="0019688D" w:rsidP="00673B46">
            <w:pPr>
              <w:pStyle w:val="NormalWeb"/>
              <w:tabs>
                <w:tab w:val="left" w:pos="360"/>
              </w:tabs>
              <w:spacing w:before="0" w:beforeAutospacing="0" w:after="0" w:afterAutospacing="0"/>
              <w:rPr>
                <w:rFonts w:asciiTheme="minorHAnsi" w:hAnsiTheme="minorHAnsi"/>
                <w:sz w:val="20"/>
                <w:szCs w:val="20"/>
                <w:lang w:val="es-MX"/>
              </w:rPr>
            </w:pPr>
          </w:p>
        </w:tc>
      </w:tr>
    </w:tbl>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8341A2" w:rsidTr="00673B46">
        <w:tc>
          <w:tcPr>
            <w:tcW w:w="4360" w:type="dxa"/>
          </w:tcPr>
          <w:p w:rsidR="0019688D" w:rsidRPr="008341A2"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Especie principal</w:t>
            </w:r>
          </w:p>
        </w:tc>
        <w:tc>
          <w:tcPr>
            <w:tcW w:w="4360" w:type="dxa"/>
          </w:tcPr>
          <w:p w:rsidR="0019688D" w:rsidRPr="008341A2" w:rsidRDefault="006D7536"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8341A2">
              <w:rPr>
                <w:rFonts w:asciiTheme="minorHAnsi" w:hAnsiTheme="minorHAnsi"/>
                <w:i/>
                <w:iCs/>
                <w:color w:val="000000"/>
                <w:sz w:val="20"/>
                <w:szCs w:val="20"/>
                <w:lang w:val="en-US" w:eastAsia="en-US"/>
              </w:rPr>
              <w:t>Stemmadenia</w:t>
            </w:r>
            <w:proofErr w:type="spellEnd"/>
            <w:r w:rsidRPr="008341A2">
              <w:rPr>
                <w:rFonts w:asciiTheme="minorHAnsi" w:hAnsiTheme="minorHAnsi"/>
                <w:i/>
                <w:iCs/>
                <w:color w:val="000000"/>
                <w:sz w:val="20"/>
                <w:szCs w:val="20"/>
                <w:lang w:val="en-US" w:eastAsia="en-US"/>
              </w:rPr>
              <w:t xml:space="preserve"> </w:t>
            </w:r>
            <w:proofErr w:type="spellStart"/>
            <w:r w:rsidRPr="008341A2">
              <w:rPr>
                <w:rFonts w:asciiTheme="minorHAnsi" w:hAnsiTheme="minorHAnsi"/>
                <w:i/>
                <w:iCs/>
                <w:color w:val="000000"/>
                <w:sz w:val="20"/>
                <w:szCs w:val="20"/>
                <w:lang w:val="en-US" w:eastAsia="en-US"/>
              </w:rPr>
              <w:t>macrophylla</w:t>
            </w:r>
            <w:proofErr w:type="spellEnd"/>
            <w:r w:rsidRPr="008341A2">
              <w:rPr>
                <w:rFonts w:asciiTheme="minorHAnsi" w:hAnsiTheme="minorHAnsi"/>
                <w:i/>
                <w:iCs/>
                <w:color w:val="000000"/>
                <w:sz w:val="20"/>
                <w:szCs w:val="20"/>
                <w:lang w:val="en-US" w:eastAsia="en-US"/>
              </w:rPr>
              <w:t xml:space="preserve"> </w:t>
            </w:r>
            <w:proofErr w:type="spellStart"/>
            <w:r w:rsidRPr="008341A2">
              <w:rPr>
                <w:rFonts w:asciiTheme="minorHAnsi" w:hAnsiTheme="minorHAnsi"/>
                <w:color w:val="000000"/>
                <w:sz w:val="20"/>
                <w:szCs w:val="20"/>
                <w:lang w:val="en-US" w:eastAsia="en-US"/>
              </w:rPr>
              <w:t>Greenm</w:t>
            </w:r>
            <w:proofErr w:type="spellEnd"/>
            <w:r w:rsidRPr="008341A2">
              <w:rPr>
                <w:rFonts w:asciiTheme="minorHAnsi" w:hAnsiTheme="minorHAnsi"/>
                <w:color w:val="000000"/>
                <w:sz w:val="20"/>
                <w:szCs w:val="20"/>
                <w:lang w:val="en-US" w:eastAsia="en-US"/>
              </w:rPr>
              <w:t>.</w:t>
            </w:r>
          </w:p>
        </w:tc>
      </w:tr>
      <w:tr w:rsidR="0019688D" w:rsidRPr="008341A2" w:rsidTr="00673B46">
        <w:tc>
          <w:tcPr>
            <w:tcW w:w="4360" w:type="dxa"/>
          </w:tcPr>
          <w:p w:rsidR="0019688D" w:rsidRPr="008341A2"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Otras especies</w:t>
            </w:r>
          </w:p>
        </w:tc>
        <w:tc>
          <w:tcPr>
            <w:tcW w:w="4360" w:type="dxa"/>
          </w:tcPr>
          <w:p w:rsidR="0019688D" w:rsidRPr="008341A2"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8341A2">
              <w:rPr>
                <w:rFonts w:asciiTheme="minorHAnsi" w:hAnsiTheme="minorHAnsi"/>
                <w:sz w:val="20"/>
                <w:szCs w:val="20"/>
                <w:lang w:val="es-MX"/>
              </w:rPr>
              <w:t>Ninguno</w:t>
            </w:r>
          </w:p>
        </w:tc>
      </w:tr>
      <w:tr w:rsidR="0019688D" w:rsidRPr="008341A2" w:rsidTr="00673B46">
        <w:tc>
          <w:tcPr>
            <w:tcW w:w="4360" w:type="dxa"/>
          </w:tcPr>
          <w:p w:rsidR="0019688D" w:rsidRPr="008341A2" w:rsidRDefault="0019688D" w:rsidP="006E7E1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 xml:space="preserve">Otros nombres en </w:t>
            </w:r>
            <w:r w:rsidR="006E7E12" w:rsidRPr="008341A2">
              <w:rPr>
                <w:rFonts w:asciiTheme="minorHAnsi" w:hAnsiTheme="minorHAnsi"/>
                <w:sz w:val="20"/>
                <w:szCs w:val="20"/>
                <w:lang w:val="es-MX"/>
              </w:rPr>
              <w:t>mixteco</w:t>
            </w:r>
          </w:p>
        </w:tc>
        <w:tc>
          <w:tcPr>
            <w:tcW w:w="4360" w:type="dxa"/>
          </w:tcPr>
          <w:p w:rsidR="0019688D" w:rsidRPr="008341A2" w:rsidRDefault="00673B46" w:rsidP="00673B46">
            <w:pPr>
              <w:tabs>
                <w:tab w:val="left" w:pos="360"/>
              </w:tabs>
              <w:jc w:val="right"/>
              <w:rPr>
                <w:rFonts w:asciiTheme="minorHAnsi" w:hAnsiTheme="minorHAnsi"/>
                <w:sz w:val="20"/>
                <w:szCs w:val="20"/>
              </w:rPr>
            </w:pPr>
            <w:r w:rsidRPr="008341A2">
              <w:rPr>
                <w:rFonts w:asciiTheme="minorHAnsi" w:hAnsiTheme="minorHAnsi"/>
                <w:sz w:val="20"/>
                <w:szCs w:val="20"/>
                <w:lang w:val="es-MX"/>
              </w:rPr>
              <w:t>Ninguno</w:t>
            </w:r>
          </w:p>
        </w:tc>
      </w:tr>
      <w:tr w:rsidR="0019688D" w:rsidRPr="008341A2" w:rsidTr="00673B46">
        <w:tc>
          <w:tcPr>
            <w:tcW w:w="4360" w:type="dxa"/>
          </w:tcPr>
          <w:p w:rsidR="0019688D" w:rsidRPr="008341A2"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Colectas</w:t>
            </w:r>
          </w:p>
        </w:tc>
        <w:tc>
          <w:tcPr>
            <w:tcW w:w="4360" w:type="dxa"/>
          </w:tcPr>
          <w:p w:rsidR="0019688D" w:rsidRPr="008341A2"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8341A2">
              <w:rPr>
                <w:rFonts w:asciiTheme="minorHAnsi" w:hAnsiTheme="minorHAnsi"/>
                <w:sz w:val="20"/>
                <w:szCs w:val="20"/>
                <w:lang w:val="es-MX"/>
              </w:rPr>
              <w:t>#</w:t>
            </w:r>
            <w:r w:rsidR="00C45922" w:rsidRPr="008341A2">
              <w:rPr>
                <w:rFonts w:asciiTheme="minorHAnsi" w:hAnsiTheme="minorHAnsi"/>
                <w:sz w:val="20"/>
                <w:szCs w:val="20"/>
                <w:lang w:val="es-MX"/>
              </w:rPr>
              <w:t>1</w:t>
            </w:r>
            <w:r w:rsidR="006E7E12" w:rsidRPr="008341A2">
              <w:rPr>
                <w:rFonts w:asciiTheme="minorHAnsi" w:hAnsiTheme="minorHAnsi"/>
                <w:sz w:val="20"/>
                <w:szCs w:val="20"/>
                <w:lang w:val="es-MX"/>
              </w:rPr>
              <w:t>904</w:t>
            </w:r>
          </w:p>
        </w:tc>
      </w:tr>
      <w:tr w:rsidR="001A0080" w:rsidRPr="008341A2" w:rsidTr="00673B46">
        <w:tc>
          <w:tcPr>
            <w:tcW w:w="4360" w:type="dxa"/>
          </w:tcPr>
          <w:p w:rsidR="001A0080" w:rsidRPr="008341A2"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Clasificación indígena</w:t>
            </w:r>
          </w:p>
        </w:tc>
        <w:tc>
          <w:tcPr>
            <w:tcW w:w="4360" w:type="dxa"/>
          </w:tcPr>
          <w:p w:rsidR="001A0080" w:rsidRPr="008341A2"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8341A2">
              <w:rPr>
                <w:rFonts w:asciiTheme="minorHAnsi" w:hAnsiTheme="minorHAnsi"/>
                <w:sz w:val="20"/>
                <w:szCs w:val="20"/>
                <w:lang w:val="es-MX"/>
              </w:rPr>
              <w:t>monotípico</w:t>
            </w:r>
            <w:proofErr w:type="spellEnd"/>
          </w:p>
        </w:tc>
      </w:tr>
    </w:tbl>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E7E12" w:rsidRPr="008341A2"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Etimología</w:t>
      </w:r>
      <w:r w:rsidR="009F35B7" w:rsidRPr="008341A2">
        <w:rPr>
          <w:rFonts w:asciiTheme="minorHAnsi" w:hAnsiTheme="minorHAnsi"/>
          <w:b/>
          <w:i/>
          <w:sz w:val="20"/>
          <w:szCs w:val="20"/>
          <w:lang w:val="es-MX"/>
        </w:rPr>
        <w:t xml:space="preserve"> y análisis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6E7E12" w:rsidRPr="008341A2">
        <w:rPr>
          <w:rFonts w:asciiTheme="minorHAnsi" w:hAnsiTheme="minorHAnsi"/>
          <w:i/>
          <w:sz w:val="20"/>
          <w:szCs w:val="20"/>
          <w:lang w:val="es-MX"/>
        </w:rPr>
        <w:t>Yu</w:t>
      </w:r>
      <w:r w:rsidR="006E7E12" w:rsidRPr="008341A2">
        <w:rPr>
          <w:rFonts w:asciiTheme="minorHAnsi" w:hAnsiTheme="minorHAnsi"/>
          <w:i/>
          <w:sz w:val="20"/>
          <w:szCs w:val="20"/>
          <w:vertAlign w:val="superscript"/>
          <w:lang w:val="es-MX"/>
        </w:rPr>
        <w:t>3</w:t>
      </w:r>
      <w:r w:rsidR="006E7E12" w:rsidRPr="008341A2">
        <w:rPr>
          <w:rFonts w:asciiTheme="minorHAnsi" w:hAnsiTheme="minorHAnsi"/>
          <w:i/>
          <w:sz w:val="20"/>
          <w:szCs w:val="20"/>
          <w:lang w:val="es-MX"/>
        </w:rPr>
        <w:t>ba</w:t>
      </w:r>
      <w:r w:rsidR="006E7E12" w:rsidRPr="008341A2">
        <w:rPr>
          <w:rFonts w:asciiTheme="minorHAnsi" w:hAnsiTheme="minorHAnsi"/>
          <w:i/>
          <w:sz w:val="20"/>
          <w:szCs w:val="20"/>
          <w:vertAlign w:val="superscript"/>
          <w:lang w:val="es-MX"/>
        </w:rPr>
        <w:t>2</w:t>
      </w:r>
      <w:r w:rsidR="006E7E12" w:rsidRPr="008341A2">
        <w:rPr>
          <w:rFonts w:asciiTheme="minorHAnsi" w:hAnsiTheme="minorHAnsi"/>
          <w:sz w:val="20"/>
          <w:szCs w:val="20"/>
          <w:lang w:val="es-MX"/>
        </w:rPr>
        <w:t xml:space="preserve"> 'quelite'; </w:t>
      </w:r>
      <w:r w:rsidR="006E7E12" w:rsidRPr="008341A2">
        <w:rPr>
          <w:rFonts w:asciiTheme="minorHAnsi" w:hAnsiTheme="minorHAnsi"/>
          <w:i/>
          <w:sz w:val="20"/>
          <w:szCs w:val="20"/>
          <w:lang w:val="es-MX"/>
        </w:rPr>
        <w:t>ndo</w:t>
      </w:r>
      <w:r w:rsidR="006E7E12" w:rsidRPr="008341A2">
        <w:rPr>
          <w:rFonts w:asciiTheme="minorHAnsi" w:hAnsiTheme="minorHAnsi"/>
          <w:i/>
          <w:sz w:val="20"/>
          <w:szCs w:val="20"/>
          <w:vertAlign w:val="superscript"/>
          <w:lang w:val="es-MX"/>
        </w:rPr>
        <w:t>1</w:t>
      </w:r>
      <w:r w:rsidR="006E7E12" w:rsidRPr="008341A2">
        <w:rPr>
          <w:rFonts w:asciiTheme="minorHAnsi" w:hAnsiTheme="minorHAnsi"/>
          <w:i/>
          <w:sz w:val="20"/>
          <w:szCs w:val="20"/>
          <w:lang w:val="es-MX"/>
        </w:rPr>
        <w:t>so</w:t>
      </w:r>
      <w:r w:rsidR="006E7E12" w:rsidRPr="008341A2">
        <w:rPr>
          <w:rFonts w:asciiTheme="minorHAnsi" w:hAnsiTheme="minorHAnsi"/>
          <w:i/>
          <w:sz w:val="20"/>
          <w:szCs w:val="20"/>
          <w:vertAlign w:val="superscript"/>
          <w:lang w:val="es-MX"/>
        </w:rPr>
        <w:t>4</w:t>
      </w:r>
      <w:r w:rsidR="006E7E12" w:rsidRPr="008341A2">
        <w:rPr>
          <w:rFonts w:asciiTheme="minorHAnsi" w:hAnsiTheme="minorHAnsi"/>
          <w:sz w:val="20"/>
          <w:szCs w:val="20"/>
          <w:lang w:val="es-MX"/>
        </w:rPr>
        <w:t xml:space="preserve"> cf. </w:t>
      </w:r>
      <w:r w:rsidR="006E7E12" w:rsidRPr="008341A2">
        <w:rPr>
          <w:rFonts w:asciiTheme="minorHAnsi" w:hAnsiTheme="minorHAnsi"/>
          <w:i/>
          <w:sz w:val="20"/>
          <w:szCs w:val="20"/>
          <w:lang w:val="es-MX"/>
        </w:rPr>
        <w:t>ndo3so4</w:t>
      </w:r>
      <w:r w:rsidR="006E7E12" w:rsidRPr="008341A2">
        <w:rPr>
          <w:rFonts w:asciiTheme="minorHAnsi" w:hAnsiTheme="minorHAnsi"/>
          <w:sz w:val="20"/>
          <w:szCs w:val="20"/>
          <w:lang w:val="es-MX"/>
        </w:rPr>
        <w:t xml:space="preserve"> 'seno de mujer' Hay dos plantas que llevan el término </w:t>
      </w:r>
      <w:r w:rsidR="006E7E12" w:rsidRPr="008341A2">
        <w:rPr>
          <w:rFonts w:asciiTheme="minorHAnsi" w:hAnsiTheme="minorHAnsi"/>
          <w:i/>
          <w:sz w:val="20"/>
          <w:szCs w:val="20"/>
          <w:lang w:val="es-MX"/>
        </w:rPr>
        <w:t>ndo</w:t>
      </w:r>
      <w:r w:rsidR="006E7E12" w:rsidRPr="008341A2">
        <w:rPr>
          <w:rFonts w:asciiTheme="minorHAnsi" w:hAnsiTheme="minorHAnsi"/>
          <w:i/>
          <w:sz w:val="20"/>
          <w:szCs w:val="20"/>
          <w:vertAlign w:val="superscript"/>
          <w:lang w:val="es-MX"/>
        </w:rPr>
        <w:t>1</w:t>
      </w:r>
      <w:r w:rsidR="006E7E12" w:rsidRPr="008341A2">
        <w:rPr>
          <w:rFonts w:asciiTheme="minorHAnsi" w:hAnsiTheme="minorHAnsi"/>
          <w:i/>
          <w:sz w:val="20"/>
          <w:szCs w:val="20"/>
          <w:lang w:val="es-MX"/>
        </w:rPr>
        <w:t>so</w:t>
      </w:r>
      <w:r w:rsidR="006E7E12" w:rsidRPr="008341A2">
        <w:rPr>
          <w:rFonts w:asciiTheme="minorHAnsi" w:hAnsiTheme="minorHAnsi"/>
          <w:i/>
          <w:sz w:val="20"/>
          <w:szCs w:val="20"/>
          <w:vertAlign w:val="superscript"/>
          <w:lang w:val="es-MX"/>
        </w:rPr>
        <w:t>4</w:t>
      </w:r>
      <w:r w:rsidR="006E7E12" w:rsidRPr="008341A2">
        <w:rPr>
          <w:rFonts w:asciiTheme="minorHAnsi" w:hAnsiTheme="minorHAnsi"/>
          <w:sz w:val="20"/>
          <w:szCs w:val="20"/>
          <w:lang w:val="es-MX"/>
        </w:rPr>
        <w:t xml:space="preserve">. La </w:t>
      </w:r>
      <w:proofErr w:type="spellStart"/>
      <w:r w:rsidR="006E7E12" w:rsidRPr="008341A2">
        <w:rPr>
          <w:rFonts w:asciiTheme="minorHAnsi" w:hAnsiTheme="minorHAnsi"/>
          <w:i/>
          <w:sz w:val="20"/>
          <w:szCs w:val="20"/>
          <w:lang w:val="es-MX"/>
        </w:rPr>
        <w:t>Brugmansia</w:t>
      </w:r>
      <w:proofErr w:type="spellEnd"/>
      <w:r w:rsidR="006E7E12" w:rsidRPr="008341A2">
        <w:rPr>
          <w:rFonts w:asciiTheme="minorHAnsi" w:hAnsiTheme="minorHAnsi"/>
          <w:sz w:val="20"/>
          <w:szCs w:val="20"/>
          <w:lang w:val="es-MX"/>
        </w:rPr>
        <w:t xml:space="preserve"> </w:t>
      </w:r>
      <w:proofErr w:type="spellStart"/>
      <w:r w:rsidR="006E7E12" w:rsidRPr="008341A2">
        <w:rPr>
          <w:rFonts w:asciiTheme="minorHAnsi" w:hAnsiTheme="minorHAnsi"/>
          <w:sz w:val="20"/>
          <w:szCs w:val="20"/>
          <w:lang w:val="es-MX"/>
        </w:rPr>
        <w:t>sp.</w:t>
      </w:r>
      <w:proofErr w:type="spellEnd"/>
      <w:r w:rsidR="006E7E12" w:rsidRPr="008341A2">
        <w:rPr>
          <w:rFonts w:asciiTheme="minorHAnsi" w:hAnsiTheme="minorHAnsi"/>
          <w:sz w:val="20"/>
          <w:szCs w:val="20"/>
          <w:lang w:val="es-MX"/>
        </w:rPr>
        <w:t xml:space="preserve"> es </w:t>
      </w:r>
      <w:r w:rsidR="006E7E12" w:rsidRPr="008341A2">
        <w:rPr>
          <w:rFonts w:asciiTheme="minorHAnsi" w:hAnsiTheme="minorHAnsi"/>
          <w:i/>
          <w:sz w:val="20"/>
          <w:szCs w:val="20"/>
          <w:lang w:val="es-MX"/>
        </w:rPr>
        <w:t>i</w:t>
      </w:r>
      <w:r w:rsidR="006E7E12" w:rsidRPr="008341A2">
        <w:rPr>
          <w:rFonts w:asciiTheme="minorHAnsi" w:hAnsiTheme="minorHAnsi"/>
          <w:i/>
          <w:sz w:val="20"/>
          <w:szCs w:val="20"/>
          <w:vertAlign w:val="superscript"/>
          <w:lang w:val="es-MX"/>
        </w:rPr>
        <w:t>3</w:t>
      </w:r>
      <w:r w:rsidR="006E7E12" w:rsidRPr="008341A2">
        <w:rPr>
          <w:rFonts w:asciiTheme="minorHAnsi" w:hAnsiTheme="minorHAnsi"/>
          <w:i/>
          <w:sz w:val="20"/>
          <w:szCs w:val="20"/>
          <w:lang w:val="es-MX"/>
        </w:rPr>
        <w:t>ta</w:t>
      </w:r>
      <w:r w:rsidR="006E7E12" w:rsidRPr="008341A2">
        <w:rPr>
          <w:rFonts w:asciiTheme="minorHAnsi" w:hAnsiTheme="minorHAnsi"/>
          <w:i/>
          <w:sz w:val="20"/>
          <w:szCs w:val="20"/>
          <w:vertAlign w:val="superscript"/>
          <w:lang w:val="es-MX"/>
        </w:rPr>
        <w:t>2</w:t>
      </w:r>
      <w:r w:rsidR="006E7E12" w:rsidRPr="008341A2">
        <w:rPr>
          <w:rFonts w:asciiTheme="minorHAnsi" w:hAnsiTheme="minorHAnsi"/>
          <w:i/>
          <w:sz w:val="20"/>
          <w:szCs w:val="20"/>
          <w:lang w:val="es-MX"/>
        </w:rPr>
        <w:t xml:space="preserve"> ndo</w:t>
      </w:r>
      <w:r w:rsidR="006E7E12" w:rsidRPr="008341A2">
        <w:rPr>
          <w:rFonts w:asciiTheme="minorHAnsi" w:hAnsiTheme="minorHAnsi"/>
          <w:i/>
          <w:sz w:val="20"/>
          <w:szCs w:val="20"/>
          <w:vertAlign w:val="superscript"/>
          <w:lang w:val="es-MX"/>
        </w:rPr>
        <w:t>1</w:t>
      </w:r>
      <w:r w:rsidR="006E7E12" w:rsidRPr="008341A2">
        <w:rPr>
          <w:rFonts w:asciiTheme="minorHAnsi" w:hAnsiTheme="minorHAnsi"/>
          <w:i/>
          <w:sz w:val="20"/>
          <w:szCs w:val="20"/>
          <w:lang w:val="es-MX"/>
        </w:rPr>
        <w:t>so</w:t>
      </w:r>
      <w:r w:rsidR="006E7E12" w:rsidRPr="008341A2">
        <w:rPr>
          <w:rFonts w:asciiTheme="minorHAnsi" w:hAnsiTheme="minorHAnsi"/>
          <w:i/>
          <w:sz w:val="20"/>
          <w:szCs w:val="20"/>
          <w:vertAlign w:val="superscript"/>
          <w:lang w:val="es-MX"/>
        </w:rPr>
        <w:t>4</w:t>
      </w:r>
      <w:r w:rsidR="006E7E12" w:rsidRPr="008341A2">
        <w:rPr>
          <w:rFonts w:asciiTheme="minorHAnsi" w:hAnsiTheme="minorHAnsi"/>
          <w:sz w:val="20"/>
          <w:szCs w:val="20"/>
          <w:lang w:val="es-MX"/>
        </w:rPr>
        <w:t xml:space="preserve"> y este </w:t>
      </w:r>
      <w:proofErr w:type="spellStart"/>
      <w:r w:rsidR="006E7E12" w:rsidRPr="008341A2">
        <w:rPr>
          <w:rFonts w:asciiTheme="minorHAnsi" w:hAnsiTheme="minorHAnsi"/>
          <w:sz w:val="20"/>
          <w:szCs w:val="20"/>
          <w:lang w:val="es-MX"/>
        </w:rPr>
        <w:t>Apocynaceae</w:t>
      </w:r>
      <w:proofErr w:type="spellEnd"/>
      <w:r w:rsidR="006E7E12" w:rsidRPr="008341A2">
        <w:rPr>
          <w:rFonts w:asciiTheme="minorHAnsi" w:hAnsiTheme="minorHAnsi"/>
          <w:sz w:val="20"/>
          <w:szCs w:val="20"/>
          <w:lang w:val="es-MX"/>
        </w:rPr>
        <w:t xml:space="preserve"> es yu</w:t>
      </w:r>
      <w:r w:rsidR="006E7E12" w:rsidRPr="008341A2">
        <w:rPr>
          <w:rFonts w:asciiTheme="minorHAnsi" w:hAnsiTheme="minorHAnsi"/>
          <w:sz w:val="20"/>
          <w:szCs w:val="20"/>
          <w:vertAlign w:val="superscript"/>
          <w:lang w:val="es-MX"/>
        </w:rPr>
        <w:t>3</w:t>
      </w:r>
      <w:r w:rsidR="006E7E12" w:rsidRPr="008341A2">
        <w:rPr>
          <w:rFonts w:asciiTheme="minorHAnsi" w:hAnsiTheme="minorHAnsi"/>
          <w:sz w:val="20"/>
          <w:szCs w:val="20"/>
          <w:lang w:val="es-MX"/>
        </w:rPr>
        <w:t>ba</w:t>
      </w:r>
      <w:r w:rsidR="006E7E12" w:rsidRPr="008341A2">
        <w:rPr>
          <w:rFonts w:asciiTheme="minorHAnsi" w:hAnsiTheme="minorHAnsi"/>
          <w:sz w:val="20"/>
          <w:szCs w:val="20"/>
          <w:vertAlign w:val="superscript"/>
          <w:lang w:val="es-MX"/>
        </w:rPr>
        <w:t>2</w:t>
      </w:r>
      <w:r w:rsidR="006E7E12" w:rsidRPr="008341A2">
        <w:rPr>
          <w:rFonts w:asciiTheme="minorHAnsi" w:hAnsiTheme="minorHAnsi"/>
          <w:sz w:val="20"/>
          <w:szCs w:val="20"/>
          <w:lang w:val="es-MX"/>
        </w:rPr>
        <w:t xml:space="preserve"> ndo</w:t>
      </w:r>
      <w:r w:rsidR="006E7E12" w:rsidRPr="008341A2">
        <w:rPr>
          <w:rFonts w:asciiTheme="minorHAnsi" w:hAnsiTheme="minorHAnsi"/>
          <w:sz w:val="20"/>
          <w:szCs w:val="20"/>
          <w:vertAlign w:val="superscript"/>
          <w:lang w:val="es-MX"/>
        </w:rPr>
        <w:t>1</w:t>
      </w:r>
      <w:r w:rsidR="006E7E12" w:rsidRPr="008341A2">
        <w:rPr>
          <w:rFonts w:asciiTheme="minorHAnsi" w:hAnsiTheme="minorHAnsi"/>
          <w:sz w:val="20"/>
          <w:szCs w:val="20"/>
          <w:lang w:val="es-MX"/>
        </w:rPr>
        <w:t>so</w:t>
      </w:r>
      <w:r w:rsidR="006E7E12" w:rsidRPr="008341A2">
        <w:rPr>
          <w:rFonts w:asciiTheme="minorHAnsi" w:hAnsiTheme="minorHAnsi"/>
          <w:sz w:val="20"/>
          <w:szCs w:val="20"/>
          <w:vertAlign w:val="superscript"/>
          <w:lang w:val="es-MX"/>
        </w:rPr>
        <w:t>4</w:t>
      </w:r>
      <w:r w:rsidR="006E7E12" w:rsidRPr="008341A2">
        <w:rPr>
          <w:rFonts w:asciiTheme="minorHAnsi" w:hAnsiTheme="minorHAnsi"/>
          <w:sz w:val="20"/>
          <w:szCs w:val="20"/>
          <w:lang w:val="es-MX"/>
        </w:rPr>
        <w:t xml:space="preserve">. Las dos se caracterizan por flores en forma de copa o campana colgante. Quizá por eso tiene relación con </w:t>
      </w:r>
      <w:r w:rsidR="006E7E12" w:rsidRPr="008341A2">
        <w:rPr>
          <w:rFonts w:asciiTheme="minorHAnsi" w:hAnsiTheme="minorHAnsi"/>
          <w:i/>
          <w:sz w:val="20"/>
          <w:szCs w:val="20"/>
          <w:lang w:val="es-MX"/>
        </w:rPr>
        <w:t>ndo</w:t>
      </w:r>
      <w:r w:rsidR="006E7E12" w:rsidRPr="008341A2">
        <w:rPr>
          <w:rFonts w:asciiTheme="minorHAnsi" w:hAnsiTheme="minorHAnsi"/>
          <w:i/>
          <w:sz w:val="20"/>
          <w:szCs w:val="20"/>
          <w:vertAlign w:val="superscript"/>
          <w:lang w:val="es-MX"/>
        </w:rPr>
        <w:t>3</w:t>
      </w:r>
      <w:r w:rsidR="006E7E12" w:rsidRPr="008341A2">
        <w:rPr>
          <w:rFonts w:asciiTheme="minorHAnsi" w:hAnsiTheme="minorHAnsi"/>
          <w:i/>
          <w:sz w:val="20"/>
          <w:szCs w:val="20"/>
          <w:lang w:val="es-MX"/>
        </w:rPr>
        <w:t>so</w:t>
      </w:r>
      <w:r w:rsidR="006E7E12" w:rsidRPr="008341A2">
        <w:rPr>
          <w:rFonts w:asciiTheme="minorHAnsi" w:hAnsiTheme="minorHAnsi"/>
          <w:i/>
          <w:sz w:val="20"/>
          <w:szCs w:val="20"/>
          <w:vertAlign w:val="superscript"/>
          <w:lang w:val="es-MX"/>
        </w:rPr>
        <w:t>4</w:t>
      </w:r>
      <w:r w:rsidR="006E7E12" w:rsidRPr="008341A2">
        <w:rPr>
          <w:rFonts w:asciiTheme="minorHAnsi" w:hAnsiTheme="minorHAnsi"/>
          <w:sz w:val="20"/>
          <w:szCs w:val="20"/>
          <w:lang w:val="es-MX"/>
        </w:rPr>
        <w:t xml:space="preserve">, el seno de la mujer. También el </w:t>
      </w:r>
      <w:proofErr w:type="spellStart"/>
      <w:r w:rsidR="006E7E12" w:rsidRPr="008341A2">
        <w:rPr>
          <w:rFonts w:asciiTheme="minorHAnsi" w:hAnsiTheme="minorHAnsi"/>
          <w:sz w:val="20"/>
          <w:szCs w:val="20"/>
          <w:lang w:val="es-MX"/>
        </w:rPr>
        <w:t>Apocynaceae</w:t>
      </w:r>
      <w:proofErr w:type="spellEnd"/>
      <w:r w:rsidR="006E7E12" w:rsidRPr="008341A2">
        <w:rPr>
          <w:rFonts w:asciiTheme="minorHAnsi" w:hAnsiTheme="minorHAnsi"/>
          <w:sz w:val="20"/>
          <w:szCs w:val="20"/>
          <w:lang w:val="es-MX"/>
        </w:rPr>
        <w:t xml:space="preserve"> tiene </w:t>
      </w:r>
      <w:proofErr w:type="spellStart"/>
      <w:r w:rsidR="006E7E12" w:rsidRPr="008341A2">
        <w:rPr>
          <w:rFonts w:asciiTheme="minorHAnsi" w:hAnsiTheme="minorHAnsi"/>
          <w:sz w:val="20"/>
          <w:szCs w:val="20"/>
          <w:lang w:val="es-MX"/>
        </w:rPr>
        <w:t>latex</w:t>
      </w:r>
      <w:proofErr w:type="spellEnd"/>
      <w:r w:rsidR="006E7E12" w:rsidRPr="008341A2">
        <w:rPr>
          <w:rFonts w:asciiTheme="minorHAnsi" w:hAnsiTheme="minorHAnsi"/>
          <w:sz w:val="20"/>
          <w:szCs w:val="20"/>
          <w:lang w:val="es-MX"/>
        </w:rPr>
        <w:t xml:space="preserve"> blanco, que quizá se relaciona con la leche de pecho. </w:t>
      </w:r>
    </w:p>
    <w:p w:rsidR="006D0FA9" w:rsidRPr="008341A2"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8341A2"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Descripción morfológica</w:t>
      </w:r>
      <w:r w:rsidRPr="008341A2">
        <w:rPr>
          <w:rFonts w:asciiTheme="minorHAnsi" w:hAnsiTheme="minorHAnsi"/>
          <w:b/>
          <w:sz w:val="20"/>
          <w:szCs w:val="20"/>
          <w:lang w:val="es-MX"/>
        </w:rPr>
        <w:t xml:space="preserve">: </w:t>
      </w:r>
    </w:p>
    <w:p w:rsidR="00100A43" w:rsidRPr="008341A2" w:rsidRDefault="00100A43" w:rsidP="00100A43">
      <w:pPr>
        <w:tabs>
          <w:tab w:val="left" w:pos="360"/>
        </w:tabs>
        <w:rPr>
          <w:rFonts w:asciiTheme="minorHAnsi" w:hAnsiTheme="minorHAnsi"/>
          <w:sz w:val="18"/>
          <w:szCs w:val="18"/>
          <w:lang w:val="es-MX"/>
        </w:rPr>
      </w:pPr>
    </w:p>
    <w:p w:rsidR="006B5A13" w:rsidRPr="008341A2" w:rsidRDefault="00100A43" w:rsidP="00DE475B">
      <w:pPr>
        <w:tabs>
          <w:tab w:val="left" w:pos="360"/>
        </w:tabs>
        <w:rPr>
          <w:rFonts w:asciiTheme="minorHAnsi" w:hAnsiTheme="minorHAnsi"/>
          <w:sz w:val="20"/>
          <w:szCs w:val="20"/>
          <w:lang w:val="es-MX"/>
        </w:rPr>
      </w:pPr>
      <w:r w:rsidRPr="008341A2">
        <w:rPr>
          <w:rFonts w:asciiTheme="minorHAnsi" w:hAnsiTheme="minorHAnsi"/>
          <w:b/>
          <w:i/>
          <w:sz w:val="20"/>
          <w:szCs w:val="20"/>
          <w:lang w:val="es-MX"/>
        </w:rPr>
        <w:lastRenderedPageBreak/>
        <w:t>Usos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DE475B" w:rsidRPr="008341A2">
        <w:rPr>
          <w:rFonts w:asciiTheme="minorHAnsi" w:hAnsiTheme="minorHAnsi"/>
          <w:sz w:val="20"/>
          <w:szCs w:val="20"/>
          <w:lang w:val="es-MX"/>
        </w:rPr>
        <w:t>S</w:t>
      </w:r>
      <w:r w:rsidR="00DE475B" w:rsidRPr="008341A2">
        <w:rPr>
          <w:rFonts w:asciiTheme="minorHAnsi" w:hAnsiTheme="minorHAnsi"/>
          <w:color w:val="000000"/>
          <w:sz w:val="20"/>
          <w:szCs w:val="20"/>
          <w:lang w:val="es-MX" w:eastAsia="en-US"/>
        </w:rPr>
        <w:t>e hierve la guía sin flor. Se come la punta tierna de la guía junto con las hojas, todo hervido con chile reventado, limón y sal. Se come con todo su caldo de agua</w:t>
      </w:r>
      <w:r w:rsidR="00DE475B" w:rsidRPr="008341A2">
        <w:rPr>
          <w:rFonts w:asciiTheme="minorHAnsi" w:hAnsiTheme="minorHAnsi"/>
          <w:sz w:val="20"/>
          <w:szCs w:val="20"/>
          <w:lang w:val="es-MX"/>
        </w:rPr>
        <w:t xml:space="preserve">. Por eso se le considera un quelite, </w:t>
      </w:r>
      <w:r w:rsidR="00DE475B" w:rsidRPr="008341A2">
        <w:rPr>
          <w:rFonts w:asciiTheme="minorHAnsi" w:hAnsiTheme="minorHAnsi"/>
          <w:i/>
          <w:sz w:val="20"/>
          <w:szCs w:val="20"/>
          <w:lang w:val="es-MX"/>
        </w:rPr>
        <w:t>yu</w:t>
      </w:r>
      <w:r w:rsidR="00DE475B" w:rsidRPr="008341A2">
        <w:rPr>
          <w:rFonts w:asciiTheme="minorHAnsi" w:hAnsiTheme="minorHAnsi"/>
          <w:i/>
          <w:sz w:val="20"/>
          <w:szCs w:val="20"/>
          <w:vertAlign w:val="superscript"/>
          <w:lang w:val="es-MX"/>
        </w:rPr>
        <w:t>3</w:t>
      </w:r>
      <w:r w:rsidR="00DE475B" w:rsidRPr="008341A2">
        <w:rPr>
          <w:rFonts w:asciiTheme="minorHAnsi" w:hAnsiTheme="minorHAnsi"/>
          <w:i/>
          <w:sz w:val="20"/>
          <w:szCs w:val="20"/>
          <w:lang w:val="es-MX"/>
        </w:rPr>
        <w:t>ba</w:t>
      </w:r>
      <w:r w:rsidR="00DE475B" w:rsidRPr="008341A2">
        <w:rPr>
          <w:rFonts w:asciiTheme="minorHAnsi" w:hAnsiTheme="minorHAnsi"/>
          <w:i/>
          <w:sz w:val="20"/>
          <w:szCs w:val="20"/>
          <w:vertAlign w:val="superscript"/>
          <w:lang w:val="es-MX"/>
        </w:rPr>
        <w:t>2</w:t>
      </w:r>
      <w:r w:rsidR="00DE475B" w:rsidRPr="008341A2">
        <w:rPr>
          <w:rFonts w:asciiTheme="minorHAnsi" w:hAnsiTheme="minorHAnsi"/>
          <w:sz w:val="20"/>
          <w:szCs w:val="20"/>
          <w:lang w:val="es-MX"/>
        </w:rPr>
        <w:t>.</w:t>
      </w:r>
    </w:p>
    <w:p w:rsidR="006B5A13" w:rsidRPr="008341A2" w:rsidRDefault="006B5A13" w:rsidP="00C45922">
      <w:pPr>
        <w:tabs>
          <w:tab w:val="left" w:pos="360"/>
        </w:tabs>
        <w:rPr>
          <w:rFonts w:asciiTheme="minorHAnsi" w:hAnsiTheme="minorHAnsi"/>
          <w:sz w:val="20"/>
          <w:szCs w:val="20"/>
          <w:lang w:val="es-MX"/>
        </w:rPr>
      </w:pPr>
    </w:p>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Extensión geográfica local y vegetación</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27341C" w:rsidRPr="008341A2">
        <w:rPr>
          <w:rFonts w:asciiTheme="minorHAnsi" w:hAnsiTheme="minorHAnsi"/>
          <w:sz w:val="20"/>
          <w:szCs w:val="20"/>
          <w:lang w:val="es-MX"/>
        </w:rPr>
        <w:t>No conocido</w:t>
      </w:r>
      <w:r w:rsidR="006B5A13" w:rsidRPr="008341A2">
        <w:rPr>
          <w:rFonts w:asciiTheme="minorHAnsi" w:hAnsiTheme="minorHAnsi"/>
          <w:sz w:val="20"/>
          <w:szCs w:val="20"/>
          <w:lang w:val="es-MX"/>
        </w:rPr>
        <w:t>.</w:t>
      </w:r>
    </w:p>
    <w:p w:rsidR="00786F03" w:rsidRPr="008341A2"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27341C"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Grado de manejo humano</w:t>
      </w:r>
      <w:r w:rsidRPr="008341A2">
        <w:rPr>
          <w:rFonts w:asciiTheme="minorHAnsi" w:hAnsiTheme="minorHAnsi"/>
          <w:b/>
          <w:sz w:val="20"/>
          <w:szCs w:val="20"/>
          <w:lang w:val="es-MX"/>
        </w:rPr>
        <w:t>:</w:t>
      </w:r>
      <w:r w:rsidR="0027341C" w:rsidRPr="008341A2">
        <w:rPr>
          <w:rFonts w:asciiTheme="minorHAnsi" w:hAnsiTheme="minorHAnsi"/>
          <w:sz w:val="20"/>
          <w:szCs w:val="20"/>
          <w:lang w:val="es-MX"/>
        </w:rPr>
        <w:t xml:space="preserve"> Silvestre.</w:t>
      </w:r>
    </w:p>
    <w:p w:rsidR="0019688D" w:rsidRPr="008341A2"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ab/>
      </w:r>
    </w:p>
    <w:p w:rsidR="006B5A13" w:rsidRPr="008341A2" w:rsidRDefault="0019688D" w:rsidP="0027341C">
      <w:pPr>
        <w:pStyle w:val="NormalWeb"/>
        <w:tabs>
          <w:tab w:val="left" w:pos="360"/>
        </w:tabs>
        <w:spacing w:before="0" w:beforeAutospacing="0" w:after="0" w:afterAutospacing="0"/>
        <w:rPr>
          <w:rStyle w:val="family"/>
          <w:rFonts w:asciiTheme="minorHAnsi" w:hAnsiTheme="minorHAnsi"/>
          <w:color w:val="000000"/>
          <w:sz w:val="20"/>
          <w:szCs w:val="20"/>
          <w:lang w:val="pt-PT"/>
        </w:rPr>
      </w:pPr>
      <w:r w:rsidRPr="008341A2">
        <w:rPr>
          <w:rFonts w:asciiTheme="minorHAnsi" w:hAnsiTheme="minorHAnsi"/>
          <w:b/>
          <w:i/>
          <w:sz w:val="20"/>
          <w:szCs w:val="20"/>
          <w:lang w:val="es-MX"/>
        </w:rPr>
        <w:t>Otros nombres y extensión del nombre a otras plantas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27341C" w:rsidRPr="008341A2">
        <w:rPr>
          <w:rFonts w:asciiTheme="minorHAnsi" w:hAnsiTheme="minorHAnsi"/>
          <w:sz w:val="20"/>
          <w:szCs w:val="20"/>
          <w:lang w:val="es-MX"/>
        </w:rPr>
        <w:t>No aplicable.</w:t>
      </w:r>
    </w:p>
    <w:p w:rsidR="0027341C" w:rsidRPr="008341A2" w:rsidRDefault="0027341C" w:rsidP="00BC1368">
      <w:pPr>
        <w:pStyle w:val="NormalWeb"/>
        <w:tabs>
          <w:tab w:val="left" w:pos="360"/>
        </w:tabs>
        <w:spacing w:before="0" w:beforeAutospacing="0" w:after="0" w:afterAutospacing="0"/>
        <w:rPr>
          <w:rFonts w:asciiTheme="minorHAnsi" w:hAnsiTheme="minorHAnsi"/>
          <w:b/>
          <w:i/>
          <w:sz w:val="20"/>
          <w:szCs w:val="20"/>
          <w:lang w:val="es-MX"/>
        </w:rPr>
      </w:pPr>
    </w:p>
    <w:p w:rsidR="00DE475B" w:rsidRPr="008341A2" w:rsidRDefault="008E1AA4" w:rsidP="00DE475B">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Notas botánicas</w:t>
      </w:r>
      <w:r w:rsidR="009B568B" w:rsidRPr="008341A2">
        <w:rPr>
          <w:rFonts w:asciiTheme="minorHAnsi" w:hAnsiTheme="minorHAnsi"/>
          <w:b/>
          <w:sz w:val="20"/>
          <w:szCs w:val="20"/>
          <w:lang w:val="es-MX"/>
        </w:rPr>
        <w:t>:</w:t>
      </w:r>
      <w:r w:rsidR="006B5A13" w:rsidRPr="008341A2">
        <w:rPr>
          <w:rFonts w:asciiTheme="minorHAnsi" w:hAnsiTheme="minorHAnsi"/>
          <w:b/>
          <w:sz w:val="20"/>
          <w:szCs w:val="20"/>
          <w:lang w:val="es-MX"/>
        </w:rPr>
        <w:t xml:space="preserve"> </w:t>
      </w:r>
    </w:p>
    <w:p w:rsidR="00BC1368" w:rsidRPr="008341A2" w:rsidRDefault="00BC1368" w:rsidP="00DE475B">
      <w:pPr>
        <w:pStyle w:val="NormalWeb"/>
        <w:tabs>
          <w:tab w:val="left" w:pos="360"/>
        </w:tabs>
        <w:spacing w:before="0" w:beforeAutospacing="0" w:after="0" w:afterAutospacing="0"/>
        <w:rPr>
          <w:rFonts w:asciiTheme="minorHAnsi" w:hAnsiTheme="minorHAnsi"/>
          <w:sz w:val="20"/>
          <w:szCs w:val="20"/>
          <w:lang w:val="es-MX"/>
        </w:rPr>
      </w:pPr>
    </w:p>
    <w:p w:rsidR="009B568B" w:rsidRPr="008341A2"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8341A2">
        <w:rPr>
          <w:rFonts w:asciiTheme="minorHAnsi" w:hAnsiTheme="minorHAnsi"/>
          <w:b/>
          <w:i/>
          <w:sz w:val="20"/>
          <w:szCs w:val="20"/>
          <w:lang w:val="es-MX"/>
        </w:rPr>
        <w:t>Grabaciones donde se menciona</w:t>
      </w:r>
      <w:r w:rsidRPr="008341A2">
        <w:rPr>
          <w:rFonts w:asciiTheme="minorHAnsi" w:hAnsiTheme="minorHAnsi"/>
          <w:b/>
          <w:sz w:val="20"/>
          <w:szCs w:val="20"/>
          <w:lang w:val="es-MX"/>
        </w:rPr>
        <w:t>:</w:t>
      </w:r>
      <w:r w:rsidR="009B568B" w:rsidRPr="008341A2">
        <w:rPr>
          <w:rFonts w:asciiTheme="minorHAnsi" w:hAnsiTheme="minorHAnsi"/>
          <w:b/>
          <w:sz w:val="20"/>
          <w:szCs w:val="20"/>
          <w:lang w:val="es-MX"/>
        </w:rPr>
        <w:t xml:space="preserve"> </w:t>
      </w:r>
      <w:r w:rsidR="009B568B" w:rsidRPr="008341A2">
        <w:rPr>
          <w:rFonts w:asciiTheme="minorHAnsi" w:hAnsiTheme="minorHAnsi"/>
          <w:sz w:val="20"/>
          <w:szCs w:val="20"/>
          <w:lang w:val="es-MX"/>
        </w:rPr>
        <w:t>No hay grabación.</w:t>
      </w:r>
    </w:p>
    <w:p w:rsidR="00256332" w:rsidRPr="008341A2" w:rsidRDefault="00256332" w:rsidP="00256332">
      <w:pPr>
        <w:jc w:val="center"/>
        <w:rPr>
          <w:rFonts w:asciiTheme="minorHAnsi" w:hAnsiTheme="minorHAnsi"/>
          <w:b/>
          <w:i/>
          <w:lang w:val="es-MX"/>
        </w:rPr>
      </w:pPr>
      <w:r w:rsidRPr="008341A2">
        <w:rPr>
          <w:rFonts w:asciiTheme="minorHAnsi" w:hAnsiTheme="minorHAnsi"/>
          <w:sz w:val="20"/>
          <w:szCs w:val="20"/>
          <w:lang w:val="es-MX"/>
        </w:rPr>
        <w:br w:type="page"/>
      </w:r>
      <w:r w:rsidRPr="008341A2">
        <w:rPr>
          <w:rFonts w:asciiTheme="minorHAnsi" w:hAnsiTheme="minorHAnsi"/>
          <w:b/>
          <w:i/>
          <w:lang w:val="es-MX"/>
        </w:rPr>
        <w:lastRenderedPageBreak/>
        <w:t>Tun</w:t>
      </w:r>
      <w:r w:rsidRPr="008341A2">
        <w:rPr>
          <w:rFonts w:asciiTheme="minorHAnsi" w:hAnsiTheme="minorHAnsi"/>
          <w:b/>
          <w:i/>
          <w:vertAlign w:val="superscript"/>
          <w:lang w:val="es-MX"/>
        </w:rPr>
        <w:t>4</w:t>
      </w:r>
      <w:r w:rsidRPr="008341A2">
        <w:rPr>
          <w:rFonts w:asciiTheme="minorHAnsi" w:hAnsiTheme="minorHAnsi"/>
          <w:b/>
          <w:i/>
          <w:lang w:val="es-MX"/>
        </w:rPr>
        <w:t xml:space="preserve"> si</w:t>
      </w:r>
      <w:r w:rsidRPr="008341A2">
        <w:rPr>
          <w:rFonts w:asciiTheme="minorHAnsi" w:hAnsiTheme="minorHAnsi"/>
          <w:b/>
          <w:i/>
          <w:vertAlign w:val="superscript"/>
          <w:lang w:val="es-MX"/>
        </w:rPr>
        <w:t>1</w:t>
      </w:r>
      <w:r w:rsidRPr="008341A2">
        <w:rPr>
          <w:rFonts w:asciiTheme="minorHAnsi" w:hAnsiTheme="minorHAnsi"/>
          <w:b/>
          <w:i/>
          <w:lang w:val="es-MX"/>
        </w:rPr>
        <w:t>kwi</w:t>
      </w:r>
      <w:r w:rsidRPr="008341A2">
        <w:rPr>
          <w:rFonts w:asciiTheme="minorHAnsi" w:hAnsiTheme="minorHAnsi"/>
          <w:b/>
          <w:i/>
          <w:vertAlign w:val="superscript"/>
          <w:lang w:val="es-MX"/>
        </w:rPr>
        <w:t>32</w:t>
      </w:r>
      <w:r w:rsidRPr="008341A2">
        <w:rPr>
          <w:rFonts w:asciiTheme="minorHAnsi" w:hAnsiTheme="minorHAnsi"/>
          <w:b/>
          <w:i/>
          <w:lang w:val="es-MX"/>
        </w:rPr>
        <w:t xml:space="preserve"> ta'</w:t>
      </w:r>
      <w:r w:rsidRPr="008341A2">
        <w:rPr>
          <w:rFonts w:asciiTheme="minorHAnsi" w:hAnsiTheme="minorHAnsi"/>
          <w:b/>
          <w:i/>
          <w:vertAlign w:val="superscript"/>
          <w:lang w:val="es-MX"/>
        </w:rPr>
        <w:t>14</w:t>
      </w:r>
      <w:r w:rsidRPr="008341A2">
        <w:rPr>
          <w:rFonts w:asciiTheme="minorHAnsi" w:hAnsiTheme="minorHAnsi"/>
          <w:b/>
          <w:i/>
          <w:lang w:val="es-MX"/>
        </w:rPr>
        <w:t>an</w:t>
      </w:r>
      <w:r w:rsidRPr="008341A2">
        <w:rPr>
          <w:rFonts w:asciiTheme="minorHAnsi" w:hAnsiTheme="minorHAnsi"/>
          <w:b/>
          <w:i/>
          <w:vertAlign w:val="superscript"/>
          <w:lang w:val="es-MX"/>
        </w:rPr>
        <w:t>2</w:t>
      </w:r>
    </w:p>
    <w:p w:rsidR="00256332" w:rsidRPr="008341A2" w:rsidRDefault="00A91DB1" w:rsidP="00256332">
      <w:pPr>
        <w:jc w:val="center"/>
        <w:rPr>
          <w:rFonts w:asciiTheme="minorHAnsi" w:hAnsiTheme="minorHAnsi"/>
          <w:b/>
          <w:i/>
          <w:lang w:val="es-MX"/>
        </w:rPr>
      </w:pPr>
      <w:r w:rsidRPr="008341A2">
        <w:rPr>
          <w:rFonts w:asciiTheme="minorHAnsi" w:hAnsiTheme="minorHAnsi"/>
          <w:b/>
          <w:i/>
          <w:lang w:val="es-MX"/>
        </w:rPr>
        <w:t xml:space="preserve">o </w:t>
      </w:r>
      <w:r w:rsidRPr="008341A2">
        <w:rPr>
          <w:rFonts w:asciiTheme="minorHAnsi" w:hAnsiTheme="minorHAnsi"/>
          <w:b/>
          <w:color w:val="000000"/>
          <w:lang w:val="es-MX" w:eastAsia="en-US"/>
        </w:rPr>
        <w:t>tun</w:t>
      </w:r>
      <w:r w:rsidRPr="008341A2">
        <w:rPr>
          <w:rFonts w:asciiTheme="minorHAnsi" w:hAnsiTheme="minorHAnsi"/>
          <w:b/>
          <w:color w:val="000000"/>
          <w:vertAlign w:val="superscript"/>
          <w:lang w:val="es-MX" w:eastAsia="en-US"/>
        </w:rPr>
        <w:t>4</w:t>
      </w:r>
      <w:r w:rsidRPr="008341A2">
        <w:rPr>
          <w:rFonts w:asciiTheme="minorHAnsi" w:hAnsiTheme="minorHAnsi"/>
          <w:b/>
          <w:color w:val="000000"/>
          <w:lang w:val="es-MX" w:eastAsia="en-US"/>
        </w:rPr>
        <w:t xml:space="preserve"> xa</w:t>
      </w:r>
      <w:r w:rsidRPr="008341A2">
        <w:rPr>
          <w:rFonts w:asciiTheme="minorHAnsi" w:hAnsiTheme="minorHAnsi"/>
          <w:b/>
          <w:color w:val="000000"/>
          <w:vertAlign w:val="superscript"/>
          <w:lang w:val="es-MX" w:eastAsia="en-US"/>
        </w:rPr>
        <w:t>1</w:t>
      </w:r>
      <w:r w:rsidRPr="008341A2">
        <w:rPr>
          <w:rFonts w:asciiTheme="minorHAnsi" w:hAnsiTheme="minorHAnsi"/>
          <w:b/>
          <w:color w:val="000000"/>
          <w:lang w:val="es-MX" w:eastAsia="en-US"/>
        </w:rPr>
        <w:t>yu</w:t>
      </w:r>
      <w:r w:rsidRPr="008341A2">
        <w:rPr>
          <w:rFonts w:asciiTheme="minorHAnsi" w:hAnsiTheme="minorHAnsi"/>
          <w:b/>
          <w:color w:val="000000"/>
          <w:vertAlign w:val="superscript"/>
          <w:lang w:val="es-MX" w:eastAsia="en-US"/>
        </w:rPr>
        <w:t>4</w:t>
      </w:r>
      <w:r w:rsidRPr="008341A2">
        <w:rPr>
          <w:rFonts w:asciiTheme="minorHAnsi" w:hAnsiTheme="minorHAnsi"/>
          <w:b/>
          <w:color w:val="000000"/>
          <w:lang w:val="es-MX" w:eastAsia="en-US"/>
        </w:rPr>
        <w:t xml:space="preserve"> ndi</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ka</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chi</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 xml:space="preserve"> / i</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ta</w:t>
      </w:r>
      <w:r w:rsidRPr="008341A2">
        <w:rPr>
          <w:rFonts w:asciiTheme="minorHAnsi" w:hAnsiTheme="minorHAnsi"/>
          <w:b/>
          <w:color w:val="000000"/>
          <w:vertAlign w:val="superscript"/>
          <w:lang w:val="es-MX" w:eastAsia="en-US"/>
        </w:rPr>
        <w:t>2</w:t>
      </w:r>
      <w:r w:rsidRPr="008341A2">
        <w:rPr>
          <w:rFonts w:asciiTheme="minorHAnsi" w:hAnsiTheme="minorHAnsi"/>
          <w:b/>
          <w:color w:val="000000"/>
          <w:lang w:val="es-MX" w:eastAsia="en-US"/>
        </w:rPr>
        <w:t xml:space="preserve"> xa</w:t>
      </w:r>
      <w:r w:rsidRPr="008341A2">
        <w:rPr>
          <w:rFonts w:asciiTheme="minorHAnsi" w:hAnsiTheme="minorHAnsi"/>
          <w:b/>
          <w:color w:val="000000"/>
          <w:vertAlign w:val="superscript"/>
          <w:lang w:val="es-MX" w:eastAsia="en-US"/>
        </w:rPr>
        <w:t>1</w:t>
      </w:r>
      <w:r w:rsidRPr="008341A2">
        <w:rPr>
          <w:rFonts w:asciiTheme="minorHAnsi" w:hAnsiTheme="minorHAnsi"/>
          <w:b/>
          <w:color w:val="000000"/>
          <w:lang w:val="es-MX" w:eastAsia="en-US"/>
        </w:rPr>
        <w:t>yu</w:t>
      </w:r>
      <w:r w:rsidRPr="008341A2">
        <w:rPr>
          <w:rFonts w:asciiTheme="minorHAnsi" w:hAnsiTheme="minorHAnsi"/>
          <w:b/>
          <w:color w:val="000000"/>
          <w:vertAlign w:val="superscript"/>
          <w:lang w:val="es-MX" w:eastAsia="en-US"/>
        </w:rPr>
        <w:t>4</w:t>
      </w:r>
      <w:r w:rsidRPr="008341A2">
        <w:rPr>
          <w:rFonts w:asciiTheme="minorHAnsi" w:hAnsiTheme="minorHAnsi"/>
          <w:b/>
          <w:color w:val="000000"/>
          <w:lang w:val="es-MX" w:eastAsia="en-US"/>
        </w:rPr>
        <w:t xml:space="preserve"> ndi</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ka</w:t>
      </w:r>
      <w:r w:rsidRPr="008341A2">
        <w:rPr>
          <w:rFonts w:asciiTheme="minorHAnsi" w:hAnsiTheme="minorHAnsi"/>
          <w:b/>
          <w:color w:val="000000"/>
          <w:vertAlign w:val="superscript"/>
          <w:lang w:val="es-MX" w:eastAsia="en-US"/>
        </w:rPr>
        <w:t>3</w:t>
      </w:r>
      <w:r w:rsidRPr="008341A2">
        <w:rPr>
          <w:rFonts w:asciiTheme="minorHAnsi" w:hAnsiTheme="minorHAnsi"/>
          <w:b/>
          <w:color w:val="000000"/>
          <w:lang w:val="es-MX" w:eastAsia="en-US"/>
        </w:rPr>
        <w:t>chi</w:t>
      </w:r>
      <w:r w:rsidRPr="008341A2">
        <w:rPr>
          <w:rFonts w:asciiTheme="minorHAnsi" w:hAnsiTheme="minorHAnsi"/>
          <w:b/>
          <w:color w:val="000000"/>
          <w:vertAlign w:val="superscript"/>
          <w:lang w:val="es-MX" w:eastAsia="en-US"/>
        </w:rPr>
        <w:t>3</w:t>
      </w:r>
    </w:p>
    <w:p w:rsidR="00256332" w:rsidRPr="008341A2" w:rsidRDefault="00256332" w:rsidP="00256332">
      <w:pPr>
        <w:pStyle w:val="NormalWeb"/>
        <w:tabs>
          <w:tab w:val="left" w:pos="360"/>
        </w:tabs>
        <w:spacing w:before="0" w:beforeAutospacing="0" w:after="0" w:afterAutospacing="0"/>
        <w:jc w:val="center"/>
        <w:rPr>
          <w:rFonts w:asciiTheme="minorHAnsi" w:hAnsiTheme="minorHAnsi"/>
          <w:b/>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256332" w:rsidRPr="008341A2" w:rsidTr="00C70796">
        <w:trPr>
          <w:trHeight w:val="4523"/>
        </w:trPr>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43200" cy="2743200"/>
                  <wp:effectExtent l="19050" t="0" r="0" b="0"/>
                  <wp:docPr id="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43200" cy="2743200"/>
                  <wp:effectExtent l="19050" t="0" r="0" b="0"/>
                  <wp:docPr id="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12"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52725" cy="2752725"/>
                  <wp:effectExtent l="19050" t="0" r="9525" b="0"/>
                  <wp:docPr id="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3"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drawing>
                <wp:inline distT="0" distB="0" distL="0" distR="0">
                  <wp:extent cx="2743200" cy="2743200"/>
                  <wp:effectExtent l="19050" t="0" r="0" b="0"/>
                  <wp:docPr id="4" name="Picture 3" descr="08_1930o_IMG_9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930o_IMG_9741.jpg"/>
                          <pic:cNvPicPr/>
                        </pic:nvPicPr>
                        <pic:blipFill>
                          <a:blip r:embed="rId14" cstate="print"/>
                          <a:stretch>
                            <a:fillRect/>
                          </a:stretch>
                        </pic:blipFill>
                        <pic:spPr>
                          <a:xfrm>
                            <a:off x="0" y="0"/>
                            <a:ext cx="2743200" cy="2743200"/>
                          </a:xfrm>
                          <a:prstGeom prst="rect">
                            <a:avLst/>
                          </a:prstGeom>
                        </pic:spPr>
                      </pic:pic>
                    </a:graphicData>
                  </a:graphic>
                </wp:inline>
              </w:drawing>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noProof/>
                <w:sz w:val="20"/>
                <w:szCs w:val="20"/>
                <w:lang w:val="en-US" w:eastAsia="en-US"/>
              </w:rPr>
            </w:pPr>
          </w:p>
        </w:tc>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p>
        </w:tc>
      </w:tr>
    </w:tbl>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noProof/>
          <w:sz w:val="20"/>
          <w:szCs w:val="20"/>
          <w:lang w:val="en-US" w:eastAsia="en-US"/>
        </w:rPr>
        <w:lastRenderedPageBreak/>
        <w:drawing>
          <wp:inline distT="0" distB="0" distL="0" distR="0">
            <wp:extent cx="2743200" cy="2743200"/>
            <wp:effectExtent l="19050" t="0" r="0" b="0"/>
            <wp:docPr id="5" name="Picture 4" descr="09_1930o_IMG_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1930o_IMG_9735.jpg"/>
                    <pic:cNvPicPr/>
                  </pic:nvPicPr>
                  <pic:blipFill>
                    <a:blip r:embed="rId15" cstate="print"/>
                    <a:stretch>
                      <a:fillRect/>
                    </a:stretch>
                  </pic:blipFill>
                  <pic:spPr>
                    <a:xfrm>
                      <a:off x="0" y="0"/>
                      <a:ext cx="2743200" cy="2743200"/>
                    </a:xfrm>
                    <a:prstGeom prst="rect">
                      <a:avLst/>
                    </a:prstGeom>
                  </pic:spPr>
                </pic:pic>
              </a:graphicData>
            </a:graphic>
          </wp:inline>
        </w:drawing>
      </w: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Especie principal</w:t>
            </w:r>
          </w:p>
        </w:tc>
        <w:tc>
          <w:tcPr>
            <w:tcW w:w="4360" w:type="dxa"/>
          </w:tcPr>
          <w:p w:rsidR="00256332" w:rsidRPr="008341A2" w:rsidRDefault="00A91DB1" w:rsidP="00C70796">
            <w:pPr>
              <w:pStyle w:val="NormalWeb"/>
              <w:tabs>
                <w:tab w:val="left" w:pos="360"/>
              </w:tabs>
              <w:spacing w:before="0" w:beforeAutospacing="0" w:after="0" w:afterAutospacing="0"/>
              <w:jc w:val="right"/>
              <w:rPr>
                <w:rFonts w:asciiTheme="minorHAnsi" w:hAnsiTheme="minorHAnsi"/>
                <w:sz w:val="20"/>
                <w:szCs w:val="20"/>
                <w:lang w:val="en-US"/>
              </w:rPr>
            </w:pPr>
            <w:proofErr w:type="spellStart"/>
            <w:r w:rsidRPr="008341A2">
              <w:rPr>
                <w:rFonts w:asciiTheme="minorHAnsi" w:hAnsiTheme="minorHAnsi"/>
                <w:i/>
                <w:iCs/>
                <w:color w:val="000000"/>
                <w:sz w:val="20"/>
                <w:szCs w:val="20"/>
                <w:lang w:val="en-US" w:eastAsia="en-US"/>
              </w:rPr>
              <w:t>Stemmadenia</w:t>
            </w:r>
            <w:proofErr w:type="spellEnd"/>
            <w:r w:rsidRPr="008341A2">
              <w:rPr>
                <w:rFonts w:asciiTheme="minorHAnsi" w:hAnsiTheme="minorHAnsi"/>
                <w:i/>
                <w:iCs/>
                <w:color w:val="000000"/>
                <w:sz w:val="20"/>
                <w:szCs w:val="20"/>
                <w:lang w:val="en-US" w:eastAsia="en-US"/>
              </w:rPr>
              <w:t xml:space="preserve"> </w:t>
            </w:r>
            <w:proofErr w:type="spellStart"/>
            <w:r w:rsidRPr="008341A2">
              <w:rPr>
                <w:rFonts w:asciiTheme="minorHAnsi" w:hAnsiTheme="minorHAnsi"/>
                <w:i/>
                <w:iCs/>
                <w:color w:val="000000"/>
                <w:sz w:val="20"/>
                <w:szCs w:val="20"/>
                <w:lang w:val="en-US" w:eastAsia="en-US"/>
              </w:rPr>
              <w:t>obovata</w:t>
            </w:r>
            <w:proofErr w:type="spellEnd"/>
            <w:r w:rsidRPr="008341A2">
              <w:rPr>
                <w:rFonts w:asciiTheme="minorHAnsi" w:hAnsiTheme="minorHAnsi"/>
                <w:i/>
                <w:iCs/>
                <w:color w:val="000000"/>
                <w:sz w:val="20"/>
                <w:szCs w:val="20"/>
                <w:lang w:val="en-US" w:eastAsia="en-US"/>
              </w:rPr>
              <w:t xml:space="preserve"> </w:t>
            </w:r>
            <w:r w:rsidRPr="008341A2">
              <w:rPr>
                <w:rFonts w:asciiTheme="minorHAnsi" w:hAnsiTheme="minorHAnsi"/>
                <w:color w:val="000000"/>
                <w:sz w:val="20"/>
                <w:szCs w:val="20"/>
                <w:lang w:val="en-US" w:eastAsia="en-US"/>
              </w:rPr>
              <w:t xml:space="preserve">(Hook. &amp; </w:t>
            </w:r>
            <w:proofErr w:type="spellStart"/>
            <w:r w:rsidRPr="008341A2">
              <w:rPr>
                <w:rFonts w:asciiTheme="minorHAnsi" w:hAnsiTheme="minorHAnsi"/>
                <w:color w:val="000000"/>
                <w:sz w:val="20"/>
                <w:szCs w:val="20"/>
                <w:lang w:val="en-US" w:eastAsia="en-US"/>
              </w:rPr>
              <w:t>Arn</w:t>
            </w:r>
            <w:proofErr w:type="spellEnd"/>
            <w:r w:rsidRPr="008341A2">
              <w:rPr>
                <w:rFonts w:asciiTheme="minorHAnsi" w:hAnsiTheme="minorHAnsi"/>
                <w:color w:val="000000"/>
                <w:sz w:val="20"/>
                <w:szCs w:val="20"/>
                <w:lang w:val="en-US" w:eastAsia="en-US"/>
              </w:rPr>
              <w:t xml:space="preserve">.) K. </w:t>
            </w:r>
            <w:proofErr w:type="spellStart"/>
            <w:r w:rsidRPr="008341A2">
              <w:rPr>
                <w:rFonts w:asciiTheme="minorHAnsi" w:hAnsiTheme="minorHAnsi"/>
                <w:color w:val="000000"/>
                <w:sz w:val="20"/>
                <w:szCs w:val="20"/>
                <w:lang w:val="en-US" w:eastAsia="en-US"/>
              </w:rPr>
              <w:t>Schum</w:t>
            </w:r>
            <w:proofErr w:type="spellEnd"/>
            <w:r w:rsidRPr="008341A2">
              <w:rPr>
                <w:rFonts w:asciiTheme="minorHAnsi" w:hAnsiTheme="minorHAnsi"/>
                <w:color w:val="000000"/>
                <w:sz w:val="20"/>
                <w:szCs w:val="20"/>
                <w:lang w:val="en-US" w:eastAsia="en-US"/>
              </w:rPr>
              <w:t>.</w:t>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Otras especies</w:t>
            </w:r>
          </w:p>
        </w:tc>
        <w:tc>
          <w:tcPr>
            <w:tcW w:w="4360" w:type="dxa"/>
          </w:tcPr>
          <w:p w:rsidR="00256332" w:rsidRPr="008341A2"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r w:rsidRPr="008341A2">
              <w:rPr>
                <w:rFonts w:asciiTheme="minorHAnsi" w:hAnsiTheme="minorHAnsi"/>
                <w:sz w:val="20"/>
                <w:szCs w:val="20"/>
                <w:lang w:val="es-MX"/>
              </w:rPr>
              <w:t>Ninguno</w:t>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Otros nombres en mixteco</w:t>
            </w:r>
          </w:p>
        </w:tc>
        <w:tc>
          <w:tcPr>
            <w:tcW w:w="4360" w:type="dxa"/>
          </w:tcPr>
          <w:p w:rsidR="00256332" w:rsidRPr="008341A2" w:rsidRDefault="00BF490F" w:rsidP="00BF490F">
            <w:pPr>
              <w:tabs>
                <w:tab w:val="left" w:pos="360"/>
              </w:tabs>
              <w:jc w:val="right"/>
              <w:rPr>
                <w:rFonts w:asciiTheme="minorHAnsi" w:hAnsiTheme="minorHAnsi"/>
                <w:sz w:val="20"/>
                <w:szCs w:val="20"/>
              </w:rPr>
            </w:pPr>
            <w:r w:rsidRPr="008341A2">
              <w:rPr>
                <w:rFonts w:asciiTheme="minorHAnsi" w:hAnsiTheme="minorHAnsi"/>
                <w:i/>
                <w:sz w:val="20"/>
                <w:szCs w:val="20"/>
                <w:lang w:val="es-MX"/>
              </w:rPr>
              <w:t>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ta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xa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yu</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3</w:t>
            </w:r>
            <w:r w:rsidRPr="008341A2">
              <w:rPr>
                <w:rFonts w:asciiTheme="minorHAnsi" w:hAnsiTheme="minorHAnsi"/>
                <w:sz w:val="20"/>
                <w:szCs w:val="20"/>
                <w:lang w:val="es-MX"/>
              </w:rPr>
              <w:t xml:space="preserve">  o tun</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w:t>
            </w:r>
            <w:r w:rsidRPr="008341A2">
              <w:rPr>
                <w:rFonts w:asciiTheme="minorHAnsi" w:hAnsiTheme="minorHAnsi"/>
                <w:i/>
                <w:sz w:val="20"/>
                <w:szCs w:val="20"/>
                <w:lang w:val="es-MX"/>
              </w:rPr>
              <w:t>xa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yu</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3</w:t>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Colectas</w:t>
            </w:r>
          </w:p>
        </w:tc>
        <w:tc>
          <w:tcPr>
            <w:tcW w:w="4360" w:type="dxa"/>
          </w:tcPr>
          <w:p w:rsidR="00256332" w:rsidRPr="008341A2"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r w:rsidRPr="008341A2">
              <w:rPr>
                <w:rFonts w:asciiTheme="minorHAnsi" w:hAnsiTheme="minorHAnsi"/>
                <w:sz w:val="20"/>
                <w:szCs w:val="20"/>
                <w:lang w:val="es-MX"/>
              </w:rPr>
              <w:t>#19</w:t>
            </w:r>
            <w:r w:rsidR="00A91DB1" w:rsidRPr="008341A2">
              <w:rPr>
                <w:rFonts w:asciiTheme="minorHAnsi" w:hAnsiTheme="minorHAnsi"/>
                <w:sz w:val="20"/>
                <w:szCs w:val="20"/>
                <w:lang w:val="es-MX"/>
              </w:rPr>
              <w:t>30</w:t>
            </w:r>
          </w:p>
        </w:tc>
      </w:tr>
      <w:tr w:rsidR="00256332" w:rsidRPr="008341A2" w:rsidTr="00C70796">
        <w:tc>
          <w:tcPr>
            <w:tcW w:w="4360" w:type="dxa"/>
          </w:tcPr>
          <w:p w:rsidR="00256332" w:rsidRPr="008341A2"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Clasificación indígena</w:t>
            </w:r>
          </w:p>
        </w:tc>
        <w:tc>
          <w:tcPr>
            <w:tcW w:w="4360" w:type="dxa"/>
          </w:tcPr>
          <w:p w:rsidR="00256332" w:rsidRPr="008341A2"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8341A2">
              <w:rPr>
                <w:rFonts w:asciiTheme="minorHAnsi" w:hAnsiTheme="minorHAnsi"/>
                <w:sz w:val="20"/>
                <w:szCs w:val="20"/>
                <w:lang w:val="es-MX"/>
              </w:rPr>
              <w:t>monotípico</w:t>
            </w:r>
            <w:proofErr w:type="spellEnd"/>
          </w:p>
        </w:tc>
      </w:tr>
    </w:tbl>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p>
    <w:p w:rsidR="00A91DB1"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Etimología y análisis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A91DB1" w:rsidRPr="008341A2">
        <w:rPr>
          <w:rFonts w:asciiTheme="minorHAnsi" w:hAnsiTheme="minorHAnsi"/>
          <w:i/>
          <w:sz w:val="20"/>
          <w:szCs w:val="20"/>
          <w:lang w:val="es-MX"/>
        </w:rPr>
        <w:t>Tun</w:t>
      </w:r>
      <w:r w:rsidR="00A91DB1" w:rsidRPr="008341A2">
        <w:rPr>
          <w:rFonts w:asciiTheme="minorHAnsi" w:hAnsiTheme="minorHAnsi"/>
          <w:i/>
          <w:sz w:val="20"/>
          <w:szCs w:val="20"/>
          <w:vertAlign w:val="superscript"/>
          <w:lang w:val="es-MX"/>
        </w:rPr>
        <w:t>4</w:t>
      </w:r>
      <w:r w:rsidR="00A91DB1" w:rsidRPr="008341A2">
        <w:rPr>
          <w:rFonts w:asciiTheme="minorHAnsi" w:hAnsiTheme="minorHAnsi"/>
          <w:i/>
          <w:sz w:val="20"/>
          <w:szCs w:val="20"/>
          <w:lang w:val="es-MX"/>
        </w:rPr>
        <w:t xml:space="preserve"> </w:t>
      </w:r>
      <w:r w:rsidR="006A213B" w:rsidRPr="008341A2">
        <w:rPr>
          <w:rFonts w:asciiTheme="minorHAnsi" w:hAnsiTheme="minorHAnsi"/>
          <w:sz w:val="20"/>
          <w:szCs w:val="20"/>
          <w:lang w:val="es-MX"/>
        </w:rPr>
        <w:t>'árbol';</w:t>
      </w:r>
      <w:r w:rsidR="006A213B" w:rsidRPr="008341A2">
        <w:rPr>
          <w:rFonts w:asciiTheme="minorHAnsi" w:hAnsiTheme="minorHAnsi"/>
          <w:i/>
          <w:sz w:val="20"/>
          <w:szCs w:val="20"/>
          <w:lang w:val="es-MX"/>
        </w:rPr>
        <w:t xml:space="preserve"> </w:t>
      </w:r>
      <w:r w:rsidR="00A91DB1" w:rsidRPr="008341A2">
        <w:rPr>
          <w:rFonts w:asciiTheme="minorHAnsi" w:hAnsiTheme="minorHAnsi"/>
          <w:i/>
          <w:sz w:val="20"/>
          <w:szCs w:val="20"/>
          <w:lang w:val="es-MX"/>
        </w:rPr>
        <w:t>si</w:t>
      </w:r>
      <w:r w:rsidR="00A91DB1" w:rsidRPr="008341A2">
        <w:rPr>
          <w:rFonts w:asciiTheme="minorHAnsi" w:hAnsiTheme="minorHAnsi"/>
          <w:i/>
          <w:sz w:val="20"/>
          <w:szCs w:val="20"/>
          <w:vertAlign w:val="superscript"/>
          <w:lang w:val="es-MX"/>
        </w:rPr>
        <w:t>1</w:t>
      </w:r>
      <w:r w:rsidR="00A91DB1" w:rsidRPr="008341A2">
        <w:rPr>
          <w:rFonts w:asciiTheme="minorHAnsi" w:hAnsiTheme="minorHAnsi"/>
          <w:i/>
          <w:sz w:val="20"/>
          <w:szCs w:val="20"/>
          <w:lang w:val="es-MX"/>
        </w:rPr>
        <w:t>kwi</w:t>
      </w:r>
      <w:r w:rsidR="00A91DB1" w:rsidRPr="008341A2">
        <w:rPr>
          <w:rFonts w:asciiTheme="minorHAnsi" w:hAnsiTheme="minorHAnsi"/>
          <w:i/>
          <w:sz w:val="20"/>
          <w:szCs w:val="20"/>
          <w:vertAlign w:val="superscript"/>
          <w:lang w:val="es-MX"/>
        </w:rPr>
        <w:t>32</w:t>
      </w:r>
      <w:r w:rsidR="00A91DB1" w:rsidRPr="008341A2">
        <w:rPr>
          <w:rFonts w:asciiTheme="minorHAnsi" w:hAnsiTheme="minorHAnsi"/>
          <w:i/>
          <w:sz w:val="20"/>
          <w:szCs w:val="20"/>
          <w:lang w:val="es-MX"/>
        </w:rPr>
        <w:t xml:space="preserve"> </w:t>
      </w:r>
      <w:r w:rsidR="006A213B" w:rsidRPr="008341A2">
        <w:rPr>
          <w:rFonts w:asciiTheme="minorHAnsi" w:hAnsiTheme="minorHAnsi"/>
          <w:sz w:val="20"/>
          <w:szCs w:val="20"/>
          <w:lang w:val="es-MX"/>
        </w:rPr>
        <w:t xml:space="preserve">'savia'; </w:t>
      </w:r>
      <w:r w:rsidR="00A91DB1" w:rsidRPr="008341A2">
        <w:rPr>
          <w:rFonts w:asciiTheme="minorHAnsi" w:hAnsiTheme="minorHAnsi"/>
          <w:i/>
          <w:sz w:val="20"/>
          <w:szCs w:val="20"/>
          <w:lang w:val="es-MX"/>
        </w:rPr>
        <w:t>ta'</w:t>
      </w:r>
      <w:r w:rsidR="00A91DB1" w:rsidRPr="008341A2">
        <w:rPr>
          <w:rFonts w:asciiTheme="minorHAnsi" w:hAnsiTheme="minorHAnsi"/>
          <w:i/>
          <w:sz w:val="20"/>
          <w:szCs w:val="20"/>
          <w:vertAlign w:val="superscript"/>
          <w:lang w:val="es-MX"/>
        </w:rPr>
        <w:t>14</w:t>
      </w:r>
      <w:r w:rsidR="00A91DB1" w:rsidRPr="008341A2">
        <w:rPr>
          <w:rFonts w:asciiTheme="minorHAnsi" w:hAnsiTheme="minorHAnsi"/>
          <w:i/>
          <w:sz w:val="20"/>
          <w:szCs w:val="20"/>
          <w:lang w:val="es-MX"/>
        </w:rPr>
        <w:t>an</w:t>
      </w:r>
      <w:r w:rsidR="00A91DB1" w:rsidRPr="008341A2">
        <w:rPr>
          <w:rFonts w:asciiTheme="minorHAnsi" w:hAnsiTheme="minorHAnsi"/>
          <w:i/>
          <w:sz w:val="20"/>
          <w:szCs w:val="20"/>
          <w:vertAlign w:val="superscript"/>
          <w:lang w:val="es-MX"/>
        </w:rPr>
        <w:t>2</w:t>
      </w:r>
      <w:r w:rsidR="006A213B" w:rsidRPr="008341A2">
        <w:rPr>
          <w:rFonts w:asciiTheme="minorHAnsi" w:hAnsiTheme="minorHAnsi"/>
          <w:sz w:val="20"/>
          <w:szCs w:val="20"/>
          <w:lang w:val="es-MX"/>
        </w:rPr>
        <w:t xml:space="preserve"> 'pálido'. Así lo llamó Esteban Guadalupe. Pero Constantino Teodoro Bautista y Esteban Castillo García dieron otro nombre: Constantino: </w:t>
      </w:r>
      <w:r w:rsidR="006A213B" w:rsidRPr="008341A2">
        <w:rPr>
          <w:rFonts w:asciiTheme="minorHAnsi" w:hAnsiTheme="minorHAnsi"/>
          <w:i/>
          <w:sz w:val="20"/>
          <w:szCs w:val="20"/>
          <w:lang w:val="es-MX"/>
        </w:rPr>
        <w:t>i</w:t>
      </w:r>
      <w:r w:rsidR="006A213B" w:rsidRPr="008341A2">
        <w:rPr>
          <w:rFonts w:asciiTheme="minorHAnsi" w:hAnsiTheme="minorHAnsi"/>
          <w:i/>
          <w:sz w:val="20"/>
          <w:szCs w:val="20"/>
          <w:vertAlign w:val="superscript"/>
          <w:lang w:val="es-MX"/>
        </w:rPr>
        <w:t>3</w:t>
      </w:r>
      <w:r w:rsidR="006A213B" w:rsidRPr="008341A2">
        <w:rPr>
          <w:rFonts w:asciiTheme="minorHAnsi" w:hAnsiTheme="minorHAnsi"/>
          <w:i/>
          <w:sz w:val="20"/>
          <w:szCs w:val="20"/>
          <w:lang w:val="es-MX"/>
        </w:rPr>
        <w:t>ta</w:t>
      </w:r>
      <w:r w:rsidR="006A213B" w:rsidRPr="008341A2">
        <w:rPr>
          <w:rFonts w:asciiTheme="minorHAnsi" w:hAnsiTheme="minorHAnsi"/>
          <w:i/>
          <w:sz w:val="20"/>
          <w:szCs w:val="20"/>
          <w:vertAlign w:val="superscript"/>
          <w:lang w:val="es-MX"/>
        </w:rPr>
        <w:t>2</w:t>
      </w:r>
      <w:r w:rsidR="006A213B" w:rsidRPr="008341A2">
        <w:rPr>
          <w:rFonts w:asciiTheme="minorHAnsi" w:hAnsiTheme="minorHAnsi"/>
          <w:i/>
          <w:sz w:val="20"/>
          <w:szCs w:val="20"/>
          <w:lang w:val="es-MX"/>
        </w:rPr>
        <w:t xml:space="preserve"> xa</w:t>
      </w:r>
      <w:r w:rsidR="006A213B" w:rsidRPr="008341A2">
        <w:rPr>
          <w:rFonts w:asciiTheme="minorHAnsi" w:hAnsiTheme="minorHAnsi"/>
          <w:i/>
          <w:sz w:val="20"/>
          <w:szCs w:val="20"/>
          <w:vertAlign w:val="superscript"/>
          <w:lang w:val="es-MX"/>
        </w:rPr>
        <w:t>1</w:t>
      </w:r>
      <w:r w:rsidR="006A213B" w:rsidRPr="008341A2">
        <w:rPr>
          <w:rFonts w:asciiTheme="minorHAnsi" w:hAnsiTheme="minorHAnsi"/>
          <w:i/>
          <w:sz w:val="20"/>
          <w:szCs w:val="20"/>
          <w:lang w:val="es-MX"/>
        </w:rPr>
        <w:t>yu</w:t>
      </w:r>
      <w:r w:rsidR="006A213B" w:rsidRPr="008341A2">
        <w:rPr>
          <w:rFonts w:asciiTheme="minorHAnsi" w:hAnsiTheme="minorHAnsi"/>
          <w:i/>
          <w:sz w:val="20"/>
          <w:szCs w:val="20"/>
          <w:vertAlign w:val="superscript"/>
          <w:lang w:val="es-MX"/>
        </w:rPr>
        <w:t>4</w:t>
      </w:r>
      <w:r w:rsidR="006A213B" w:rsidRPr="008341A2">
        <w:rPr>
          <w:rFonts w:asciiTheme="minorHAnsi" w:hAnsiTheme="minorHAnsi"/>
          <w:i/>
          <w:sz w:val="20"/>
          <w:szCs w:val="20"/>
          <w:lang w:val="es-MX"/>
        </w:rPr>
        <w:t xml:space="preserve"> ndi3ka3chi3 </w:t>
      </w:r>
      <w:r w:rsidR="006A213B" w:rsidRPr="008341A2">
        <w:rPr>
          <w:rFonts w:asciiTheme="minorHAnsi" w:hAnsiTheme="minorHAnsi"/>
          <w:sz w:val="20"/>
          <w:szCs w:val="20"/>
          <w:lang w:val="es-MX"/>
        </w:rPr>
        <w:t xml:space="preserve">(flor escroto borrego), Esteban </w:t>
      </w:r>
      <w:r w:rsidR="006A213B" w:rsidRPr="008341A2">
        <w:rPr>
          <w:rFonts w:asciiTheme="minorHAnsi" w:hAnsiTheme="minorHAnsi"/>
          <w:i/>
          <w:sz w:val="20"/>
          <w:szCs w:val="20"/>
          <w:lang w:val="es-MX"/>
        </w:rPr>
        <w:t>tun</w:t>
      </w:r>
      <w:r w:rsidR="006A213B" w:rsidRPr="008341A2">
        <w:rPr>
          <w:rFonts w:asciiTheme="minorHAnsi" w:hAnsiTheme="minorHAnsi"/>
          <w:i/>
          <w:sz w:val="20"/>
          <w:szCs w:val="20"/>
          <w:vertAlign w:val="superscript"/>
          <w:lang w:val="es-MX"/>
        </w:rPr>
        <w:t>4</w:t>
      </w:r>
      <w:r w:rsidR="006A213B" w:rsidRPr="008341A2">
        <w:rPr>
          <w:rFonts w:asciiTheme="minorHAnsi" w:hAnsiTheme="minorHAnsi"/>
          <w:i/>
          <w:sz w:val="20"/>
          <w:szCs w:val="20"/>
          <w:lang w:val="es-MX"/>
        </w:rPr>
        <w:t xml:space="preserve"> xa</w:t>
      </w:r>
      <w:r w:rsidR="006A213B" w:rsidRPr="008341A2">
        <w:rPr>
          <w:rFonts w:asciiTheme="minorHAnsi" w:hAnsiTheme="minorHAnsi"/>
          <w:i/>
          <w:sz w:val="20"/>
          <w:szCs w:val="20"/>
          <w:vertAlign w:val="superscript"/>
          <w:lang w:val="es-MX"/>
        </w:rPr>
        <w:t>1</w:t>
      </w:r>
      <w:r w:rsidR="006A213B" w:rsidRPr="008341A2">
        <w:rPr>
          <w:rFonts w:asciiTheme="minorHAnsi" w:hAnsiTheme="minorHAnsi"/>
          <w:i/>
          <w:sz w:val="20"/>
          <w:szCs w:val="20"/>
          <w:lang w:val="es-MX"/>
        </w:rPr>
        <w:t>yu</w:t>
      </w:r>
      <w:r w:rsidR="006A213B" w:rsidRPr="008341A2">
        <w:rPr>
          <w:rFonts w:asciiTheme="minorHAnsi" w:hAnsiTheme="minorHAnsi"/>
          <w:i/>
          <w:sz w:val="20"/>
          <w:szCs w:val="20"/>
          <w:vertAlign w:val="superscript"/>
          <w:lang w:val="es-MX"/>
        </w:rPr>
        <w:t>4</w:t>
      </w:r>
      <w:r w:rsidR="006A213B" w:rsidRPr="008341A2">
        <w:rPr>
          <w:rFonts w:asciiTheme="minorHAnsi" w:hAnsiTheme="minorHAnsi"/>
          <w:i/>
          <w:sz w:val="20"/>
          <w:szCs w:val="20"/>
          <w:lang w:val="es-MX"/>
        </w:rPr>
        <w:t xml:space="preserve"> ndi</w:t>
      </w:r>
      <w:r w:rsidR="006A213B" w:rsidRPr="008341A2">
        <w:rPr>
          <w:rFonts w:asciiTheme="minorHAnsi" w:hAnsiTheme="minorHAnsi"/>
          <w:i/>
          <w:sz w:val="20"/>
          <w:szCs w:val="20"/>
          <w:vertAlign w:val="superscript"/>
          <w:lang w:val="es-MX"/>
        </w:rPr>
        <w:t>3</w:t>
      </w:r>
      <w:r w:rsidR="006A213B" w:rsidRPr="008341A2">
        <w:rPr>
          <w:rFonts w:asciiTheme="minorHAnsi" w:hAnsiTheme="minorHAnsi"/>
          <w:i/>
          <w:sz w:val="20"/>
          <w:szCs w:val="20"/>
          <w:lang w:val="es-MX"/>
        </w:rPr>
        <w:t>ka</w:t>
      </w:r>
      <w:r w:rsidR="006A213B" w:rsidRPr="008341A2">
        <w:rPr>
          <w:rFonts w:asciiTheme="minorHAnsi" w:hAnsiTheme="minorHAnsi"/>
          <w:i/>
          <w:sz w:val="20"/>
          <w:szCs w:val="20"/>
          <w:vertAlign w:val="superscript"/>
          <w:lang w:val="es-MX"/>
        </w:rPr>
        <w:t>3</w:t>
      </w:r>
      <w:r w:rsidR="006A213B" w:rsidRPr="008341A2">
        <w:rPr>
          <w:rFonts w:asciiTheme="minorHAnsi" w:hAnsiTheme="minorHAnsi"/>
          <w:i/>
          <w:sz w:val="20"/>
          <w:szCs w:val="20"/>
          <w:lang w:val="es-MX"/>
        </w:rPr>
        <w:t>chi</w:t>
      </w:r>
      <w:r w:rsidR="006A213B" w:rsidRPr="008341A2">
        <w:rPr>
          <w:rFonts w:asciiTheme="minorHAnsi" w:hAnsiTheme="minorHAnsi"/>
          <w:i/>
          <w:sz w:val="20"/>
          <w:szCs w:val="20"/>
          <w:vertAlign w:val="superscript"/>
          <w:lang w:val="es-MX"/>
        </w:rPr>
        <w:t>3</w:t>
      </w:r>
      <w:r w:rsidR="006A213B" w:rsidRPr="008341A2">
        <w:rPr>
          <w:rFonts w:asciiTheme="minorHAnsi" w:hAnsiTheme="minorHAnsi"/>
          <w:i/>
          <w:sz w:val="20"/>
          <w:szCs w:val="20"/>
          <w:lang w:val="es-MX"/>
        </w:rPr>
        <w:t xml:space="preserve"> </w:t>
      </w:r>
      <w:r w:rsidR="006A213B" w:rsidRPr="008341A2">
        <w:rPr>
          <w:rFonts w:asciiTheme="minorHAnsi" w:hAnsiTheme="minorHAnsi"/>
          <w:sz w:val="20"/>
          <w:szCs w:val="20"/>
          <w:lang w:val="es-MX"/>
        </w:rPr>
        <w:t>(árbol escroto borrego).</w:t>
      </w:r>
    </w:p>
    <w:p w:rsidR="006A213B" w:rsidRPr="008341A2" w:rsidRDefault="006A213B" w:rsidP="00256332">
      <w:pPr>
        <w:pStyle w:val="NormalWeb"/>
        <w:tabs>
          <w:tab w:val="left" w:pos="360"/>
        </w:tabs>
        <w:spacing w:before="0" w:beforeAutospacing="0" w:after="0" w:afterAutospacing="0"/>
        <w:rPr>
          <w:rFonts w:asciiTheme="minorHAnsi" w:hAnsiTheme="minorHAnsi"/>
          <w:sz w:val="20"/>
          <w:szCs w:val="20"/>
          <w:lang w:val="es-MX"/>
        </w:rPr>
      </w:pPr>
    </w:p>
    <w:p w:rsidR="00BF490F" w:rsidRPr="008341A2" w:rsidRDefault="006A213B"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 xml:space="preserve">Hubo  una discusión acerca del nombre de este árbol. Primero, en la colecta #1843 todos los asesores llamaron al </w:t>
      </w:r>
      <w:proofErr w:type="spellStart"/>
      <w:r w:rsidRPr="008341A2">
        <w:rPr>
          <w:rFonts w:asciiTheme="minorHAnsi" w:hAnsiTheme="minorHAnsi"/>
          <w:i/>
          <w:color w:val="000000"/>
          <w:sz w:val="20"/>
          <w:szCs w:val="20"/>
          <w:lang w:val="es-MX"/>
        </w:rPr>
        <w:t>Luehea</w:t>
      </w:r>
      <w:proofErr w:type="spellEnd"/>
      <w:r w:rsidRPr="008341A2">
        <w:rPr>
          <w:rFonts w:asciiTheme="minorHAnsi" w:hAnsiTheme="minorHAnsi"/>
          <w:i/>
          <w:color w:val="000000"/>
          <w:sz w:val="20"/>
          <w:szCs w:val="20"/>
          <w:lang w:val="es-MX"/>
        </w:rPr>
        <w:t xml:space="preserve"> </w:t>
      </w:r>
      <w:proofErr w:type="spellStart"/>
      <w:r w:rsidRPr="008341A2">
        <w:rPr>
          <w:rFonts w:asciiTheme="minorHAnsi" w:hAnsiTheme="minorHAnsi"/>
          <w:i/>
          <w:color w:val="000000"/>
          <w:sz w:val="20"/>
          <w:szCs w:val="20"/>
          <w:lang w:val="es-MX"/>
        </w:rPr>
        <w:t>candida</w:t>
      </w:r>
      <w:proofErr w:type="spellEnd"/>
      <w:r w:rsidRPr="008341A2">
        <w:rPr>
          <w:rFonts w:asciiTheme="minorHAnsi" w:hAnsiTheme="minorHAnsi"/>
          <w:i/>
          <w:color w:val="000000"/>
          <w:sz w:val="20"/>
          <w:szCs w:val="20"/>
          <w:lang w:val="es-MX"/>
        </w:rPr>
        <w:t xml:space="preserve"> </w:t>
      </w:r>
      <w:r w:rsidRPr="008341A2">
        <w:rPr>
          <w:rFonts w:asciiTheme="minorHAnsi" w:hAnsiTheme="minorHAnsi"/>
          <w:color w:val="000000"/>
          <w:sz w:val="20"/>
          <w:szCs w:val="20"/>
          <w:lang w:val="es-MX"/>
        </w:rPr>
        <w:t xml:space="preserve">(DC.) </w:t>
      </w:r>
      <w:proofErr w:type="spellStart"/>
      <w:r w:rsidRPr="008341A2">
        <w:rPr>
          <w:rFonts w:asciiTheme="minorHAnsi" w:hAnsiTheme="minorHAnsi"/>
          <w:color w:val="000000"/>
          <w:sz w:val="20"/>
          <w:szCs w:val="20"/>
          <w:lang w:val="es-MX"/>
        </w:rPr>
        <w:t>Mart</w:t>
      </w:r>
      <w:proofErr w:type="spellEnd"/>
      <w:r w:rsidRPr="008341A2">
        <w:rPr>
          <w:rFonts w:asciiTheme="minorHAnsi" w:hAnsiTheme="minorHAnsi"/>
          <w:color w:val="000000"/>
          <w:sz w:val="20"/>
          <w:szCs w:val="20"/>
          <w:lang w:val="es-MX"/>
        </w:rPr>
        <w:t>. (</w:t>
      </w:r>
      <w:proofErr w:type="spellStart"/>
      <w:r w:rsidRPr="008341A2">
        <w:rPr>
          <w:rFonts w:asciiTheme="minorHAnsi" w:hAnsiTheme="minorHAnsi"/>
          <w:color w:val="000000"/>
          <w:sz w:val="20"/>
          <w:szCs w:val="20"/>
          <w:lang w:val="es-MX"/>
        </w:rPr>
        <w:t>Tiliaceae</w:t>
      </w:r>
      <w:proofErr w:type="spellEnd"/>
      <w:r w:rsidRPr="008341A2">
        <w:rPr>
          <w:rFonts w:asciiTheme="minorHAnsi" w:hAnsiTheme="minorHAnsi"/>
          <w:color w:val="000000"/>
          <w:sz w:val="20"/>
          <w:szCs w:val="20"/>
          <w:lang w:val="es-MX"/>
        </w:rPr>
        <w:t xml:space="preserve">)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xa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yu</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w:t>
      </w:r>
      <w:r w:rsidRPr="008341A2">
        <w:rPr>
          <w:rFonts w:asciiTheme="minorHAnsi" w:hAnsiTheme="minorHAnsi"/>
          <w:sz w:val="20"/>
          <w:szCs w:val="20"/>
          <w:lang w:val="es-MX"/>
        </w:rPr>
        <w:t xml:space="preserve"> Pero Constantino Teodoro dijo que este árbol, el </w:t>
      </w:r>
      <w:proofErr w:type="spellStart"/>
      <w:r w:rsidRPr="008341A2">
        <w:rPr>
          <w:rFonts w:asciiTheme="minorHAnsi" w:hAnsiTheme="minorHAnsi"/>
          <w:i/>
          <w:sz w:val="20"/>
          <w:szCs w:val="20"/>
          <w:lang w:val="es-MX"/>
        </w:rPr>
        <w:t>Luehea</w:t>
      </w:r>
      <w:proofErr w:type="spellEnd"/>
      <w:r w:rsidRPr="008341A2">
        <w:rPr>
          <w:rFonts w:asciiTheme="minorHAnsi" w:hAnsiTheme="minorHAnsi"/>
          <w:i/>
          <w:sz w:val="20"/>
          <w:szCs w:val="20"/>
          <w:lang w:val="es-MX"/>
        </w:rPr>
        <w:t xml:space="preserve"> </w:t>
      </w:r>
      <w:proofErr w:type="spellStart"/>
      <w:r w:rsidRPr="008341A2">
        <w:rPr>
          <w:rFonts w:asciiTheme="minorHAnsi" w:hAnsiTheme="minorHAnsi"/>
          <w:i/>
          <w:sz w:val="20"/>
          <w:szCs w:val="20"/>
          <w:lang w:val="es-MX"/>
        </w:rPr>
        <w:t>candida</w:t>
      </w:r>
      <w:proofErr w:type="spellEnd"/>
      <w:r w:rsidRPr="008341A2">
        <w:rPr>
          <w:rFonts w:asciiTheme="minorHAnsi" w:hAnsiTheme="minorHAnsi"/>
          <w:sz w:val="20"/>
          <w:szCs w:val="20"/>
          <w:lang w:val="es-MX"/>
        </w:rPr>
        <w:t xml:space="preserve">, se llama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derivado pro</w:t>
      </w:r>
      <w:r w:rsidR="00BF490F" w:rsidRPr="008341A2">
        <w:rPr>
          <w:rFonts w:asciiTheme="minorHAnsi" w:hAnsiTheme="minorHAnsi"/>
          <w:sz w:val="20"/>
          <w:szCs w:val="20"/>
          <w:lang w:val="es-MX"/>
        </w:rPr>
        <w:t>ba</w:t>
      </w:r>
      <w:r w:rsidRPr="008341A2">
        <w:rPr>
          <w:rFonts w:asciiTheme="minorHAnsi" w:hAnsiTheme="minorHAnsi"/>
          <w:sz w:val="20"/>
          <w:szCs w:val="20"/>
          <w:lang w:val="es-MX"/>
        </w:rPr>
        <w:t xml:space="preserve">blemente de </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'algodón' por la pubescencia que cubre su fruto.</w:t>
      </w:r>
      <w:r w:rsidR="00BF490F" w:rsidRPr="008341A2">
        <w:rPr>
          <w:rFonts w:asciiTheme="minorHAnsi" w:hAnsiTheme="minorHAnsi"/>
          <w:sz w:val="20"/>
          <w:szCs w:val="20"/>
          <w:lang w:val="es-MX"/>
        </w:rPr>
        <w:t xml:space="preserve"> Constantino también le dijo a Esteban Guadalupe que el </w:t>
      </w:r>
      <w:r w:rsidR="00BF490F" w:rsidRPr="008341A2">
        <w:rPr>
          <w:rFonts w:asciiTheme="minorHAnsi" w:hAnsiTheme="minorHAnsi"/>
          <w:i/>
          <w:sz w:val="20"/>
          <w:szCs w:val="20"/>
          <w:lang w:val="es-MX"/>
        </w:rPr>
        <w:t>tun</w:t>
      </w:r>
      <w:r w:rsidR="00BF490F" w:rsidRPr="008341A2">
        <w:rPr>
          <w:rFonts w:asciiTheme="minorHAnsi" w:hAnsiTheme="minorHAnsi"/>
          <w:i/>
          <w:sz w:val="20"/>
          <w:szCs w:val="20"/>
          <w:vertAlign w:val="superscript"/>
          <w:lang w:val="es-MX"/>
        </w:rPr>
        <w:t>4</w:t>
      </w:r>
      <w:r w:rsidR="00BF490F" w:rsidRPr="008341A2">
        <w:rPr>
          <w:rFonts w:asciiTheme="minorHAnsi" w:hAnsiTheme="minorHAnsi"/>
          <w:i/>
          <w:sz w:val="20"/>
          <w:szCs w:val="20"/>
          <w:lang w:val="es-MX"/>
        </w:rPr>
        <w:t xml:space="preserve"> si</w:t>
      </w:r>
      <w:r w:rsidR="00BF490F" w:rsidRPr="008341A2">
        <w:rPr>
          <w:rFonts w:asciiTheme="minorHAnsi" w:hAnsiTheme="minorHAnsi"/>
          <w:i/>
          <w:sz w:val="20"/>
          <w:szCs w:val="20"/>
          <w:vertAlign w:val="superscript"/>
          <w:lang w:val="es-MX"/>
        </w:rPr>
        <w:t>1</w:t>
      </w:r>
      <w:r w:rsidR="00BF490F" w:rsidRPr="008341A2">
        <w:rPr>
          <w:rFonts w:asciiTheme="minorHAnsi" w:hAnsiTheme="minorHAnsi"/>
          <w:i/>
          <w:sz w:val="20"/>
          <w:szCs w:val="20"/>
          <w:lang w:val="es-MX"/>
        </w:rPr>
        <w:t>kwi</w:t>
      </w:r>
      <w:r w:rsidR="00BF490F" w:rsidRPr="008341A2">
        <w:rPr>
          <w:rFonts w:asciiTheme="minorHAnsi" w:hAnsiTheme="minorHAnsi"/>
          <w:i/>
          <w:sz w:val="20"/>
          <w:szCs w:val="20"/>
          <w:vertAlign w:val="superscript"/>
          <w:lang w:val="es-MX"/>
        </w:rPr>
        <w:t>32</w:t>
      </w:r>
      <w:r w:rsidR="00BF490F" w:rsidRPr="008341A2">
        <w:rPr>
          <w:rFonts w:asciiTheme="minorHAnsi" w:hAnsiTheme="minorHAnsi"/>
          <w:sz w:val="20"/>
          <w:szCs w:val="20"/>
          <w:lang w:val="es-MX"/>
        </w:rPr>
        <w:t xml:space="preserve"> </w:t>
      </w:r>
      <w:r w:rsidR="00BF490F" w:rsidRPr="008341A2">
        <w:rPr>
          <w:rFonts w:asciiTheme="minorHAnsi" w:hAnsiTheme="minorHAnsi"/>
          <w:i/>
          <w:sz w:val="20"/>
          <w:szCs w:val="20"/>
          <w:lang w:val="es-MX"/>
        </w:rPr>
        <w:t>ta'</w:t>
      </w:r>
      <w:r w:rsidR="00BF490F" w:rsidRPr="008341A2">
        <w:rPr>
          <w:rFonts w:asciiTheme="minorHAnsi" w:hAnsiTheme="minorHAnsi"/>
          <w:i/>
          <w:sz w:val="20"/>
          <w:szCs w:val="20"/>
          <w:vertAlign w:val="superscript"/>
          <w:lang w:val="es-MX"/>
        </w:rPr>
        <w:t>14</w:t>
      </w:r>
      <w:r w:rsidR="00BF490F" w:rsidRPr="008341A2">
        <w:rPr>
          <w:rFonts w:asciiTheme="minorHAnsi" w:hAnsiTheme="minorHAnsi"/>
          <w:i/>
          <w:sz w:val="20"/>
          <w:szCs w:val="20"/>
          <w:lang w:val="es-MX"/>
        </w:rPr>
        <w:t>an</w:t>
      </w:r>
      <w:r w:rsidR="00BF490F" w:rsidRPr="008341A2">
        <w:rPr>
          <w:rFonts w:asciiTheme="minorHAnsi" w:hAnsiTheme="minorHAnsi"/>
          <w:i/>
          <w:sz w:val="20"/>
          <w:szCs w:val="20"/>
          <w:vertAlign w:val="superscript"/>
          <w:lang w:val="es-MX"/>
        </w:rPr>
        <w:t>2</w:t>
      </w:r>
      <w:r w:rsidR="00BF490F" w:rsidRPr="008341A2">
        <w:rPr>
          <w:rFonts w:asciiTheme="minorHAnsi" w:hAnsiTheme="minorHAnsi"/>
          <w:sz w:val="20"/>
          <w:szCs w:val="20"/>
          <w:lang w:val="es-MX"/>
        </w:rPr>
        <w:t xml:space="preserve"> era otro árbol más grande, como medio metro de diámetro. La flor es, también, más amarrilla y más larga. Y el fruto tiene la punta en dos partes. La cáscara de encima se la comen los murciélagos. Quizá este </w:t>
      </w:r>
      <w:r w:rsidR="00BF490F" w:rsidRPr="008341A2">
        <w:rPr>
          <w:rFonts w:asciiTheme="minorHAnsi" w:hAnsiTheme="minorHAnsi"/>
          <w:i/>
          <w:sz w:val="20"/>
          <w:szCs w:val="20"/>
          <w:lang w:val="es-MX"/>
        </w:rPr>
        <w:t>tun</w:t>
      </w:r>
      <w:r w:rsidR="00BF490F" w:rsidRPr="008341A2">
        <w:rPr>
          <w:rFonts w:asciiTheme="minorHAnsi" w:hAnsiTheme="minorHAnsi"/>
          <w:i/>
          <w:sz w:val="20"/>
          <w:szCs w:val="20"/>
          <w:vertAlign w:val="superscript"/>
          <w:lang w:val="es-MX"/>
        </w:rPr>
        <w:t>4</w:t>
      </w:r>
      <w:r w:rsidR="00BF490F" w:rsidRPr="008341A2">
        <w:rPr>
          <w:rFonts w:asciiTheme="minorHAnsi" w:hAnsiTheme="minorHAnsi"/>
          <w:i/>
          <w:sz w:val="20"/>
          <w:szCs w:val="20"/>
          <w:lang w:val="es-MX"/>
        </w:rPr>
        <w:t xml:space="preserve"> si</w:t>
      </w:r>
      <w:r w:rsidR="00BF490F" w:rsidRPr="008341A2">
        <w:rPr>
          <w:rFonts w:asciiTheme="minorHAnsi" w:hAnsiTheme="minorHAnsi"/>
          <w:i/>
          <w:sz w:val="20"/>
          <w:szCs w:val="20"/>
          <w:vertAlign w:val="superscript"/>
          <w:lang w:val="es-MX"/>
        </w:rPr>
        <w:t>1</w:t>
      </w:r>
      <w:r w:rsidR="00BF490F" w:rsidRPr="008341A2">
        <w:rPr>
          <w:rFonts w:asciiTheme="minorHAnsi" w:hAnsiTheme="minorHAnsi"/>
          <w:i/>
          <w:sz w:val="20"/>
          <w:szCs w:val="20"/>
          <w:lang w:val="es-MX"/>
        </w:rPr>
        <w:t>kwi</w:t>
      </w:r>
      <w:r w:rsidR="00BF490F" w:rsidRPr="008341A2">
        <w:rPr>
          <w:rFonts w:asciiTheme="minorHAnsi" w:hAnsiTheme="minorHAnsi"/>
          <w:i/>
          <w:sz w:val="20"/>
          <w:szCs w:val="20"/>
          <w:vertAlign w:val="superscript"/>
          <w:lang w:val="es-MX"/>
        </w:rPr>
        <w:t>32</w:t>
      </w:r>
      <w:r w:rsidR="00BF490F" w:rsidRPr="008341A2">
        <w:rPr>
          <w:rFonts w:asciiTheme="minorHAnsi" w:hAnsiTheme="minorHAnsi"/>
          <w:sz w:val="20"/>
          <w:szCs w:val="20"/>
          <w:lang w:val="es-MX"/>
        </w:rPr>
        <w:t xml:space="preserve"> </w:t>
      </w:r>
      <w:r w:rsidR="00BF490F" w:rsidRPr="008341A2">
        <w:rPr>
          <w:rFonts w:asciiTheme="minorHAnsi" w:hAnsiTheme="minorHAnsi"/>
          <w:i/>
          <w:sz w:val="20"/>
          <w:szCs w:val="20"/>
          <w:lang w:val="es-MX"/>
        </w:rPr>
        <w:t>ta'</w:t>
      </w:r>
      <w:r w:rsidR="00BF490F" w:rsidRPr="008341A2">
        <w:rPr>
          <w:rFonts w:asciiTheme="minorHAnsi" w:hAnsiTheme="minorHAnsi"/>
          <w:i/>
          <w:sz w:val="20"/>
          <w:szCs w:val="20"/>
          <w:vertAlign w:val="superscript"/>
          <w:lang w:val="es-MX"/>
        </w:rPr>
        <w:t>14</w:t>
      </w:r>
      <w:r w:rsidR="00BF490F" w:rsidRPr="008341A2">
        <w:rPr>
          <w:rFonts w:asciiTheme="minorHAnsi" w:hAnsiTheme="minorHAnsi"/>
          <w:i/>
          <w:sz w:val="20"/>
          <w:szCs w:val="20"/>
          <w:lang w:val="es-MX"/>
        </w:rPr>
        <w:t>an</w:t>
      </w:r>
      <w:r w:rsidR="00BF490F" w:rsidRPr="008341A2">
        <w:rPr>
          <w:rFonts w:asciiTheme="minorHAnsi" w:hAnsiTheme="minorHAnsi"/>
          <w:i/>
          <w:sz w:val="20"/>
          <w:szCs w:val="20"/>
          <w:vertAlign w:val="superscript"/>
          <w:lang w:val="es-MX"/>
        </w:rPr>
        <w:t>2</w:t>
      </w:r>
      <w:r w:rsidR="00BF490F" w:rsidRPr="008341A2">
        <w:rPr>
          <w:rFonts w:asciiTheme="minorHAnsi" w:hAnsiTheme="minorHAnsi"/>
          <w:sz w:val="20"/>
          <w:szCs w:val="20"/>
          <w:lang w:val="es-MX"/>
        </w:rPr>
        <w:t xml:space="preserve"> a que se refiere Constantino es otro </w:t>
      </w:r>
      <w:proofErr w:type="spellStart"/>
      <w:r w:rsidR="00BF490F" w:rsidRPr="008341A2">
        <w:rPr>
          <w:rFonts w:asciiTheme="minorHAnsi" w:hAnsiTheme="minorHAnsi"/>
          <w:sz w:val="20"/>
          <w:szCs w:val="20"/>
          <w:lang w:val="es-MX"/>
        </w:rPr>
        <w:t>Apocynaceae</w:t>
      </w:r>
      <w:proofErr w:type="spellEnd"/>
      <w:r w:rsidR="00BF490F" w:rsidRPr="008341A2">
        <w:rPr>
          <w:rFonts w:asciiTheme="minorHAnsi" w:hAnsiTheme="minorHAnsi"/>
          <w:sz w:val="20"/>
          <w:szCs w:val="20"/>
          <w:lang w:val="es-MX"/>
        </w:rPr>
        <w:t>.</w:t>
      </w:r>
    </w:p>
    <w:p w:rsidR="00980FDE" w:rsidRPr="008341A2" w:rsidRDefault="00980FDE" w:rsidP="00256332">
      <w:pPr>
        <w:pStyle w:val="NormalWeb"/>
        <w:tabs>
          <w:tab w:val="left" w:pos="360"/>
        </w:tabs>
        <w:spacing w:before="0" w:beforeAutospacing="0" w:after="0" w:afterAutospacing="0"/>
        <w:rPr>
          <w:rFonts w:asciiTheme="minorHAnsi" w:hAnsiTheme="minorHAnsi"/>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Descripción morfológica</w:t>
      </w:r>
      <w:r w:rsidRPr="008341A2">
        <w:rPr>
          <w:rFonts w:asciiTheme="minorHAnsi" w:hAnsiTheme="minorHAnsi"/>
          <w:b/>
          <w:sz w:val="20"/>
          <w:szCs w:val="20"/>
          <w:lang w:val="es-MX"/>
        </w:rPr>
        <w:t xml:space="preserve">: </w:t>
      </w:r>
    </w:p>
    <w:p w:rsidR="00256332" w:rsidRPr="008341A2" w:rsidRDefault="00256332" w:rsidP="00256332">
      <w:pPr>
        <w:tabs>
          <w:tab w:val="left" w:pos="360"/>
        </w:tabs>
        <w:rPr>
          <w:rFonts w:asciiTheme="minorHAnsi" w:hAnsiTheme="minorHAnsi"/>
          <w:sz w:val="18"/>
          <w:szCs w:val="18"/>
          <w:lang w:val="es-MX"/>
        </w:rPr>
      </w:pPr>
    </w:p>
    <w:p w:rsidR="00256332" w:rsidRPr="008341A2" w:rsidRDefault="00256332" w:rsidP="00256332">
      <w:pPr>
        <w:tabs>
          <w:tab w:val="left" w:pos="360"/>
        </w:tabs>
        <w:rPr>
          <w:rFonts w:asciiTheme="minorHAnsi" w:hAnsiTheme="minorHAnsi"/>
          <w:sz w:val="20"/>
          <w:szCs w:val="20"/>
          <w:lang w:val="es-MX"/>
        </w:rPr>
      </w:pPr>
      <w:r w:rsidRPr="008341A2">
        <w:rPr>
          <w:rFonts w:asciiTheme="minorHAnsi" w:hAnsiTheme="minorHAnsi"/>
          <w:b/>
          <w:i/>
          <w:sz w:val="20"/>
          <w:szCs w:val="20"/>
          <w:lang w:val="es-MX"/>
        </w:rPr>
        <w:t>Usos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w:t>
      </w:r>
      <w:r w:rsidR="002762C9" w:rsidRPr="008341A2">
        <w:rPr>
          <w:rFonts w:asciiTheme="minorHAnsi" w:hAnsiTheme="minorHAnsi"/>
          <w:sz w:val="20"/>
          <w:szCs w:val="20"/>
          <w:lang w:val="es-MX"/>
        </w:rPr>
        <w:t xml:space="preserve">Las flores se ensartan para hacer una guirnalda que se le dan a los candidatos para oficios mayores cuando visitan a </w:t>
      </w:r>
      <w:proofErr w:type="spellStart"/>
      <w:r w:rsidR="002762C9" w:rsidRPr="008341A2">
        <w:rPr>
          <w:rFonts w:asciiTheme="minorHAnsi" w:hAnsiTheme="minorHAnsi"/>
          <w:sz w:val="20"/>
          <w:szCs w:val="20"/>
          <w:lang w:val="es-MX"/>
        </w:rPr>
        <w:t>Yoloxóchitl</w:t>
      </w:r>
      <w:proofErr w:type="spellEnd"/>
      <w:r w:rsidRPr="008341A2">
        <w:rPr>
          <w:rFonts w:asciiTheme="minorHAnsi" w:hAnsiTheme="minorHAnsi"/>
          <w:sz w:val="20"/>
          <w:szCs w:val="20"/>
          <w:lang w:val="es-MX"/>
        </w:rPr>
        <w:t>.</w:t>
      </w:r>
      <w:r w:rsidR="002762C9" w:rsidRPr="008341A2">
        <w:rPr>
          <w:rFonts w:asciiTheme="minorHAnsi" w:hAnsiTheme="minorHAnsi"/>
          <w:sz w:val="20"/>
          <w:szCs w:val="20"/>
          <w:lang w:val="es-MX"/>
        </w:rPr>
        <w:t xml:space="preserve"> Constantino Teodoro dijo que también se le ponen a los santos cuando piden 'cambio de año' para alguien. </w:t>
      </w:r>
    </w:p>
    <w:p w:rsidR="002762C9" w:rsidRPr="008341A2" w:rsidRDefault="002762C9" w:rsidP="00256332">
      <w:pPr>
        <w:tabs>
          <w:tab w:val="left" w:pos="360"/>
        </w:tabs>
        <w:rPr>
          <w:rFonts w:asciiTheme="minorHAnsi" w:hAnsiTheme="minorHAnsi"/>
          <w:sz w:val="20"/>
          <w:szCs w:val="20"/>
          <w:lang w:val="es-MX"/>
        </w:rPr>
      </w:pPr>
      <w:r w:rsidRPr="008341A2">
        <w:rPr>
          <w:rFonts w:asciiTheme="minorHAnsi" w:hAnsiTheme="minorHAnsi"/>
          <w:sz w:val="20"/>
          <w:szCs w:val="20"/>
          <w:lang w:val="es-MX"/>
        </w:rPr>
        <w:tab/>
        <w:t>La madera sirve para leña aunque según Constantino Teodoro se ramifica mucho.</w:t>
      </w:r>
    </w:p>
    <w:p w:rsidR="002762C9" w:rsidRPr="008341A2" w:rsidRDefault="002762C9" w:rsidP="00256332">
      <w:pPr>
        <w:tabs>
          <w:tab w:val="left" w:pos="360"/>
        </w:tabs>
        <w:rPr>
          <w:rFonts w:asciiTheme="minorHAnsi" w:hAnsiTheme="minorHAnsi"/>
          <w:sz w:val="20"/>
          <w:szCs w:val="20"/>
          <w:lang w:val="es-MX"/>
        </w:rPr>
      </w:pPr>
      <w:r w:rsidRPr="008341A2">
        <w:rPr>
          <w:rFonts w:asciiTheme="minorHAnsi" w:hAnsiTheme="minorHAnsi"/>
          <w:sz w:val="20"/>
          <w:szCs w:val="20"/>
          <w:lang w:val="es-MX"/>
        </w:rPr>
        <w:tab/>
        <w:t xml:space="preserve">Esteban Castillo dijo que la semilla tiene leche y se mastica como chicle. Pero Constantino dijo que el árbol que produce leche para masticar es otro más grande (aparentemente también un </w:t>
      </w:r>
      <w:proofErr w:type="spellStart"/>
      <w:r w:rsidRPr="008341A2">
        <w:rPr>
          <w:rFonts w:asciiTheme="minorHAnsi" w:hAnsiTheme="minorHAnsi"/>
          <w:sz w:val="20"/>
          <w:szCs w:val="20"/>
          <w:lang w:val="es-MX"/>
        </w:rPr>
        <w:t>Apocynaceae</w:t>
      </w:r>
      <w:proofErr w:type="spellEnd"/>
      <w:r w:rsidRPr="008341A2">
        <w:rPr>
          <w:rFonts w:asciiTheme="minorHAnsi" w:hAnsiTheme="minorHAnsi"/>
          <w:sz w:val="20"/>
          <w:szCs w:val="20"/>
          <w:lang w:val="es-MX"/>
        </w:rPr>
        <w:t>). Pero Esteban insistía que era este, de la colecta #1930.</w:t>
      </w:r>
      <w:r w:rsidR="00475227" w:rsidRPr="008341A2">
        <w:rPr>
          <w:rFonts w:asciiTheme="minorHAnsi" w:hAnsiTheme="minorHAnsi"/>
          <w:sz w:val="20"/>
          <w:szCs w:val="20"/>
          <w:lang w:val="es-MX"/>
        </w:rPr>
        <w:t xml:space="preserve"> Esteban Castillo también dijo que las ramitas de este árbol se puede poner en agua con su flor para adorno.</w:t>
      </w:r>
    </w:p>
    <w:p w:rsidR="00256332" w:rsidRPr="008341A2" w:rsidRDefault="00256332" w:rsidP="00256332">
      <w:pPr>
        <w:tabs>
          <w:tab w:val="left" w:pos="360"/>
        </w:tabs>
        <w:rPr>
          <w:rFonts w:asciiTheme="minorHAnsi" w:hAnsiTheme="minorHAnsi"/>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Extensión geográfica local y vegetación</w:t>
      </w:r>
      <w:r w:rsidRPr="008341A2">
        <w:rPr>
          <w:rFonts w:asciiTheme="minorHAnsi" w:hAnsiTheme="minorHAnsi"/>
          <w:b/>
          <w:sz w:val="20"/>
          <w:szCs w:val="20"/>
          <w:lang w:val="es-MX"/>
        </w:rPr>
        <w:t>:</w:t>
      </w:r>
      <w:r w:rsidRPr="008341A2">
        <w:rPr>
          <w:rFonts w:asciiTheme="minorHAnsi" w:hAnsiTheme="minorHAnsi"/>
          <w:sz w:val="20"/>
          <w:szCs w:val="20"/>
          <w:lang w:val="es-MX"/>
        </w:rPr>
        <w:t xml:space="preserve"> No conocido.</w:t>
      </w: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Grado de manejo humano</w:t>
      </w:r>
      <w:r w:rsidRPr="008341A2">
        <w:rPr>
          <w:rFonts w:asciiTheme="minorHAnsi" w:hAnsiTheme="minorHAnsi"/>
          <w:b/>
          <w:sz w:val="20"/>
          <w:szCs w:val="20"/>
          <w:lang w:val="es-MX"/>
        </w:rPr>
        <w:t>:</w:t>
      </w:r>
      <w:r w:rsidRPr="008341A2">
        <w:rPr>
          <w:rFonts w:asciiTheme="minorHAnsi" w:hAnsiTheme="minorHAnsi"/>
          <w:sz w:val="20"/>
          <w:szCs w:val="20"/>
          <w:lang w:val="es-MX"/>
        </w:rPr>
        <w:t xml:space="preserve"> Silvestre.</w:t>
      </w: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sz w:val="20"/>
          <w:szCs w:val="20"/>
          <w:lang w:val="es-MX"/>
        </w:rPr>
        <w:tab/>
      </w:r>
    </w:p>
    <w:p w:rsidR="00256332" w:rsidRPr="008341A2" w:rsidRDefault="00256332" w:rsidP="00256332">
      <w:pPr>
        <w:pStyle w:val="NormalWeb"/>
        <w:tabs>
          <w:tab w:val="left" w:pos="360"/>
        </w:tabs>
        <w:spacing w:before="0" w:beforeAutospacing="0" w:after="0" w:afterAutospacing="0"/>
        <w:rPr>
          <w:rStyle w:val="family"/>
          <w:rFonts w:asciiTheme="minorHAnsi" w:hAnsiTheme="minorHAnsi"/>
          <w:color w:val="000000"/>
          <w:sz w:val="20"/>
          <w:szCs w:val="20"/>
          <w:lang w:val="pt-PT"/>
        </w:rPr>
      </w:pPr>
      <w:r w:rsidRPr="008341A2">
        <w:rPr>
          <w:rFonts w:asciiTheme="minorHAnsi" w:hAnsiTheme="minorHAnsi"/>
          <w:b/>
          <w:i/>
          <w:sz w:val="20"/>
          <w:szCs w:val="20"/>
          <w:lang w:val="es-MX"/>
        </w:rPr>
        <w:t>Otros nombres y extensión del nombre a otras plantas</w:t>
      </w:r>
      <w:r w:rsidRPr="008341A2">
        <w:rPr>
          <w:rFonts w:asciiTheme="minorHAnsi" w:hAnsiTheme="minorHAnsi"/>
          <w:b/>
          <w:sz w:val="20"/>
          <w:szCs w:val="20"/>
          <w:lang w:val="es-MX"/>
        </w:rPr>
        <w:t>:</w:t>
      </w:r>
      <w:r w:rsidRPr="008341A2">
        <w:rPr>
          <w:rFonts w:asciiTheme="minorHAnsi" w:hAnsiTheme="minorHAnsi"/>
          <w:sz w:val="20"/>
          <w:szCs w:val="20"/>
          <w:lang w:val="es-MX"/>
        </w:rPr>
        <w:t xml:space="preserve"> No aplicable.</w:t>
      </w:r>
    </w:p>
    <w:p w:rsidR="00256332" w:rsidRPr="008341A2" w:rsidRDefault="00256332" w:rsidP="00256332">
      <w:pPr>
        <w:pStyle w:val="NormalWeb"/>
        <w:tabs>
          <w:tab w:val="left" w:pos="360"/>
        </w:tabs>
        <w:spacing w:before="0" w:beforeAutospacing="0" w:after="0" w:afterAutospacing="0"/>
        <w:rPr>
          <w:rFonts w:asciiTheme="minorHAnsi" w:hAnsiTheme="minorHAnsi"/>
          <w:b/>
          <w:i/>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8341A2">
        <w:rPr>
          <w:rFonts w:asciiTheme="minorHAnsi" w:hAnsiTheme="minorHAnsi"/>
          <w:b/>
          <w:i/>
          <w:sz w:val="20"/>
          <w:szCs w:val="20"/>
          <w:lang w:val="es-MX"/>
        </w:rPr>
        <w:t>Notas botánicas</w:t>
      </w:r>
      <w:r w:rsidRPr="008341A2">
        <w:rPr>
          <w:rFonts w:asciiTheme="minorHAnsi" w:hAnsiTheme="minorHAnsi"/>
          <w:b/>
          <w:sz w:val="20"/>
          <w:szCs w:val="20"/>
          <w:lang w:val="es-MX"/>
        </w:rPr>
        <w:t xml:space="preserve">: </w:t>
      </w:r>
    </w:p>
    <w:p w:rsidR="00256332" w:rsidRPr="008341A2" w:rsidRDefault="00256332" w:rsidP="00256332">
      <w:pPr>
        <w:pStyle w:val="NormalWeb"/>
        <w:tabs>
          <w:tab w:val="left" w:pos="360"/>
        </w:tabs>
        <w:spacing w:before="0" w:beforeAutospacing="0" w:after="0" w:afterAutospacing="0"/>
        <w:rPr>
          <w:rFonts w:asciiTheme="minorHAnsi" w:hAnsiTheme="minorHAnsi"/>
          <w:sz w:val="20"/>
          <w:szCs w:val="20"/>
          <w:lang w:val="es-MX"/>
        </w:rPr>
      </w:pPr>
    </w:p>
    <w:p w:rsidR="00256332" w:rsidRPr="008341A2" w:rsidRDefault="00256332" w:rsidP="00256332">
      <w:pPr>
        <w:pStyle w:val="NormalWeb"/>
        <w:tabs>
          <w:tab w:val="left" w:pos="360"/>
        </w:tabs>
        <w:spacing w:before="0" w:beforeAutospacing="0" w:after="0" w:afterAutospacing="0"/>
        <w:rPr>
          <w:rFonts w:asciiTheme="minorHAnsi" w:hAnsiTheme="minorHAnsi"/>
          <w:b/>
          <w:sz w:val="20"/>
          <w:szCs w:val="20"/>
          <w:lang w:val="es-MX"/>
        </w:rPr>
      </w:pPr>
      <w:r w:rsidRPr="008341A2">
        <w:rPr>
          <w:rFonts w:asciiTheme="minorHAnsi" w:hAnsiTheme="minorHAnsi"/>
          <w:b/>
          <w:i/>
          <w:sz w:val="20"/>
          <w:szCs w:val="20"/>
          <w:lang w:val="es-MX"/>
        </w:rPr>
        <w:t>Grabaciones donde se menciona</w:t>
      </w:r>
      <w:r w:rsidRPr="008341A2">
        <w:rPr>
          <w:rFonts w:asciiTheme="minorHAnsi" w:hAnsiTheme="minorHAnsi"/>
          <w:b/>
          <w:sz w:val="20"/>
          <w:szCs w:val="20"/>
          <w:lang w:val="es-MX"/>
        </w:rPr>
        <w:t xml:space="preserve">: </w:t>
      </w:r>
      <w:r w:rsidRPr="008341A2">
        <w:rPr>
          <w:rFonts w:asciiTheme="minorHAnsi" w:hAnsiTheme="minorHAnsi"/>
          <w:sz w:val="20"/>
          <w:szCs w:val="20"/>
          <w:lang w:val="es-MX"/>
        </w:rPr>
        <w:t>No hay grabación.</w:t>
      </w:r>
    </w:p>
    <w:sectPr w:rsidR="00256332" w:rsidRPr="008341A2"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42" w:rsidRDefault="004F7642">
      <w:r>
        <w:separator/>
      </w:r>
    </w:p>
  </w:endnote>
  <w:endnote w:type="continuationSeparator" w:id="0">
    <w:p w:rsidR="004F7642" w:rsidRDefault="004F7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42" w:rsidRDefault="004F7642">
      <w:r>
        <w:separator/>
      </w:r>
    </w:p>
  </w:footnote>
  <w:footnote w:type="continuationSeparator" w:id="0">
    <w:p w:rsidR="004F7642" w:rsidRDefault="004F7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408E1"/>
    <w:rsid w:val="0006519C"/>
    <w:rsid w:val="000A1938"/>
    <w:rsid w:val="000A40D0"/>
    <w:rsid w:val="000B597F"/>
    <w:rsid w:val="0010005F"/>
    <w:rsid w:val="00100A43"/>
    <w:rsid w:val="001155A5"/>
    <w:rsid w:val="00117217"/>
    <w:rsid w:val="0012609F"/>
    <w:rsid w:val="00147F6D"/>
    <w:rsid w:val="00154472"/>
    <w:rsid w:val="00167C6D"/>
    <w:rsid w:val="00191C06"/>
    <w:rsid w:val="0019688D"/>
    <w:rsid w:val="001A0080"/>
    <w:rsid w:val="001A4609"/>
    <w:rsid w:val="001D44DE"/>
    <w:rsid w:val="00226149"/>
    <w:rsid w:val="002300AE"/>
    <w:rsid w:val="00246E74"/>
    <w:rsid w:val="00250469"/>
    <w:rsid w:val="00256332"/>
    <w:rsid w:val="00261A72"/>
    <w:rsid w:val="0026475E"/>
    <w:rsid w:val="0027341C"/>
    <w:rsid w:val="002762C9"/>
    <w:rsid w:val="002848BF"/>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96FA0"/>
    <w:rsid w:val="003A7483"/>
    <w:rsid w:val="003C12E6"/>
    <w:rsid w:val="003E7B63"/>
    <w:rsid w:val="003F691A"/>
    <w:rsid w:val="004133AF"/>
    <w:rsid w:val="00426560"/>
    <w:rsid w:val="00475227"/>
    <w:rsid w:val="0049022F"/>
    <w:rsid w:val="00496BF4"/>
    <w:rsid w:val="004A0015"/>
    <w:rsid w:val="004A00EF"/>
    <w:rsid w:val="004A5E90"/>
    <w:rsid w:val="004B2FBF"/>
    <w:rsid w:val="004B7430"/>
    <w:rsid w:val="004C5AEC"/>
    <w:rsid w:val="004D3E51"/>
    <w:rsid w:val="004F124F"/>
    <w:rsid w:val="004F2A59"/>
    <w:rsid w:val="004F7642"/>
    <w:rsid w:val="004F7BDA"/>
    <w:rsid w:val="00535EA8"/>
    <w:rsid w:val="00562090"/>
    <w:rsid w:val="00573805"/>
    <w:rsid w:val="0058255D"/>
    <w:rsid w:val="005938D0"/>
    <w:rsid w:val="005978DA"/>
    <w:rsid w:val="005B0505"/>
    <w:rsid w:val="005B061A"/>
    <w:rsid w:val="005F3851"/>
    <w:rsid w:val="00622501"/>
    <w:rsid w:val="006305B0"/>
    <w:rsid w:val="00631EE6"/>
    <w:rsid w:val="0064545C"/>
    <w:rsid w:val="00652153"/>
    <w:rsid w:val="006622BE"/>
    <w:rsid w:val="00671B37"/>
    <w:rsid w:val="00673B46"/>
    <w:rsid w:val="006965FD"/>
    <w:rsid w:val="006A213B"/>
    <w:rsid w:val="006B5A13"/>
    <w:rsid w:val="006C1FF0"/>
    <w:rsid w:val="006D0FA9"/>
    <w:rsid w:val="006D7536"/>
    <w:rsid w:val="006E7E12"/>
    <w:rsid w:val="006F0115"/>
    <w:rsid w:val="00715614"/>
    <w:rsid w:val="00752A90"/>
    <w:rsid w:val="007736A8"/>
    <w:rsid w:val="007748AB"/>
    <w:rsid w:val="00786F03"/>
    <w:rsid w:val="007A0837"/>
    <w:rsid w:val="007A2876"/>
    <w:rsid w:val="007B4CD7"/>
    <w:rsid w:val="007C1196"/>
    <w:rsid w:val="007C1D85"/>
    <w:rsid w:val="007C6C00"/>
    <w:rsid w:val="007C6EBA"/>
    <w:rsid w:val="007D2070"/>
    <w:rsid w:val="008262F6"/>
    <w:rsid w:val="00827E23"/>
    <w:rsid w:val="008341A2"/>
    <w:rsid w:val="00875B64"/>
    <w:rsid w:val="00877EC6"/>
    <w:rsid w:val="0088005B"/>
    <w:rsid w:val="00880520"/>
    <w:rsid w:val="00887009"/>
    <w:rsid w:val="008947A5"/>
    <w:rsid w:val="00896BE5"/>
    <w:rsid w:val="008B3177"/>
    <w:rsid w:val="008D062B"/>
    <w:rsid w:val="008E1AA4"/>
    <w:rsid w:val="008F0A23"/>
    <w:rsid w:val="008F2A44"/>
    <w:rsid w:val="00947A41"/>
    <w:rsid w:val="00953D09"/>
    <w:rsid w:val="00966C19"/>
    <w:rsid w:val="00967731"/>
    <w:rsid w:val="00971E68"/>
    <w:rsid w:val="00980FDE"/>
    <w:rsid w:val="009B568B"/>
    <w:rsid w:val="009C10CE"/>
    <w:rsid w:val="009C71B8"/>
    <w:rsid w:val="009D2486"/>
    <w:rsid w:val="009E4244"/>
    <w:rsid w:val="009F35B7"/>
    <w:rsid w:val="00A035E2"/>
    <w:rsid w:val="00A1410F"/>
    <w:rsid w:val="00A24535"/>
    <w:rsid w:val="00A37D62"/>
    <w:rsid w:val="00A40E40"/>
    <w:rsid w:val="00A67EC6"/>
    <w:rsid w:val="00A7188D"/>
    <w:rsid w:val="00A814CC"/>
    <w:rsid w:val="00A82B55"/>
    <w:rsid w:val="00A91DB1"/>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BF490F"/>
    <w:rsid w:val="00C05454"/>
    <w:rsid w:val="00C06ACB"/>
    <w:rsid w:val="00C113AA"/>
    <w:rsid w:val="00C45922"/>
    <w:rsid w:val="00C90BF1"/>
    <w:rsid w:val="00CA14E1"/>
    <w:rsid w:val="00CB2433"/>
    <w:rsid w:val="00CD2E34"/>
    <w:rsid w:val="00CF31BB"/>
    <w:rsid w:val="00D13432"/>
    <w:rsid w:val="00D77E33"/>
    <w:rsid w:val="00DA67C0"/>
    <w:rsid w:val="00DC693C"/>
    <w:rsid w:val="00DD4732"/>
    <w:rsid w:val="00DE143F"/>
    <w:rsid w:val="00DE1FDF"/>
    <w:rsid w:val="00DE4457"/>
    <w:rsid w:val="00DE475B"/>
    <w:rsid w:val="00DF18DF"/>
    <w:rsid w:val="00E32450"/>
    <w:rsid w:val="00E36B82"/>
    <w:rsid w:val="00E406FE"/>
    <w:rsid w:val="00E447AA"/>
    <w:rsid w:val="00E46CF9"/>
    <w:rsid w:val="00E51C19"/>
    <w:rsid w:val="00E57843"/>
    <w:rsid w:val="00EA0599"/>
    <w:rsid w:val="00EB1064"/>
    <w:rsid w:val="00ED4F57"/>
    <w:rsid w:val="00EE3ECE"/>
    <w:rsid w:val="00EE5621"/>
    <w:rsid w:val="00EE6DE9"/>
    <w:rsid w:val="00F51921"/>
    <w:rsid w:val="00F51CFE"/>
    <w:rsid w:val="00F72B75"/>
    <w:rsid w:val="00F73EB8"/>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0F838-0020-4A97-A638-442C7F40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5</cp:revision>
  <cp:lastPrinted>2012-05-02T17:52:00Z</cp:lastPrinted>
  <dcterms:created xsi:type="dcterms:W3CDTF">2013-02-01T03:24:00Z</dcterms:created>
  <dcterms:modified xsi:type="dcterms:W3CDTF">2013-04-23T10:42:00Z</dcterms:modified>
</cp:coreProperties>
</file>