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05" w:rsidRPr="00D655B9" w:rsidRDefault="00390005" w:rsidP="00390005">
      <w:pPr>
        <w:rPr>
          <w:b/>
          <w:sz w:val="28"/>
          <w:szCs w:val="28"/>
        </w:rPr>
      </w:pPr>
      <w:proofErr w:type="spellStart"/>
      <w:r w:rsidRPr="00D655B9">
        <w:rPr>
          <w:b/>
          <w:sz w:val="28"/>
          <w:szCs w:val="28"/>
        </w:rPr>
        <w:t>Boraginaceae</w:t>
      </w:r>
      <w:proofErr w:type="spellEnd"/>
      <w:r w:rsidRPr="00D655B9">
        <w:rPr>
          <w:b/>
          <w:sz w:val="28"/>
          <w:szCs w:val="28"/>
        </w:rPr>
        <w:t xml:space="preserve"> to James Miller as gift for determinations, Jan. 2016</w:t>
      </w:r>
    </w:p>
    <w:p w:rsidR="00390005" w:rsidRPr="00D655B9" w:rsidRDefault="00390005" w:rsidP="00390005">
      <w:pPr>
        <w:rPr>
          <w:b/>
          <w:sz w:val="28"/>
          <w:szCs w:val="28"/>
        </w:rPr>
      </w:pPr>
      <w:r w:rsidRPr="00D655B9">
        <w:rPr>
          <w:b/>
          <w:sz w:val="28"/>
          <w:szCs w:val="28"/>
        </w:rPr>
        <w:t>Missouri Botanical Gardens</w:t>
      </w:r>
    </w:p>
    <w:p w:rsidR="00390005" w:rsidRPr="00D655B9" w:rsidRDefault="00390005" w:rsidP="00390005">
      <w:pPr>
        <w:rPr>
          <w:b/>
          <w:sz w:val="28"/>
          <w:szCs w:val="28"/>
        </w:rPr>
      </w:pPr>
    </w:p>
    <w:p w:rsidR="00390005" w:rsidRPr="00D655B9" w:rsidRDefault="00390005" w:rsidP="00390005">
      <w:pPr>
        <w:rPr>
          <w:rFonts w:cs="Helvetica"/>
          <w:color w:val="333333"/>
          <w:sz w:val="28"/>
          <w:szCs w:val="28"/>
        </w:rPr>
      </w:pPr>
      <w:r w:rsidRPr="00D655B9">
        <w:rPr>
          <w:rFonts w:cs="Helvetica"/>
          <w:color w:val="333333"/>
          <w:sz w:val="28"/>
          <w:szCs w:val="28"/>
        </w:rPr>
        <w:t>James Miller</w:t>
      </w:r>
    </w:p>
    <w:p w:rsidR="00390005" w:rsidRPr="00D655B9" w:rsidRDefault="00390005" w:rsidP="00390005">
      <w:pPr>
        <w:rPr>
          <w:b/>
          <w:sz w:val="28"/>
          <w:szCs w:val="28"/>
        </w:rPr>
      </w:pPr>
      <w:r w:rsidRPr="00D655B9">
        <w:rPr>
          <w:rFonts w:cs="Helvetica"/>
          <w:color w:val="333333"/>
          <w:sz w:val="28"/>
          <w:szCs w:val="28"/>
        </w:rPr>
        <w:t>Herbarium</w:t>
      </w:r>
      <w:r w:rsidRPr="00D655B9">
        <w:rPr>
          <w:rFonts w:cs="Helvetica"/>
          <w:color w:val="333333"/>
          <w:sz w:val="28"/>
          <w:szCs w:val="28"/>
        </w:rPr>
        <w:br/>
      </w:r>
      <w:r w:rsidRPr="00D655B9">
        <w:rPr>
          <w:rFonts w:cs="Helvetica"/>
          <w:b/>
          <w:bCs/>
          <w:color w:val="333333"/>
          <w:sz w:val="28"/>
          <w:szCs w:val="28"/>
        </w:rPr>
        <w:t>Missouri Botanical Garden</w:t>
      </w:r>
      <w:r w:rsidRPr="00D655B9">
        <w:rPr>
          <w:rFonts w:cs="Helvetica"/>
          <w:color w:val="333333"/>
          <w:sz w:val="28"/>
          <w:szCs w:val="28"/>
        </w:rPr>
        <w:br/>
        <w:t>P.O. Box 299</w:t>
      </w:r>
      <w:r w:rsidRPr="00D655B9">
        <w:rPr>
          <w:rFonts w:cs="Helvetica"/>
          <w:color w:val="333333"/>
          <w:sz w:val="28"/>
          <w:szCs w:val="28"/>
        </w:rPr>
        <w:br/>
        <w:t>Saint Louis, Missouri 63166-0299</w:t>
      </w:r>
      <w:r w:rsidRPr="00D655B9">
        <w:rPr>
          <w:rFonts w:cs="Helvetica"/>
          <w:color w:val="333333"/>
          <w:sz w:val="28"/>
          <w:szCs w:val="28"/>
        </w:rPr>
        <w:br/>
        <w:t>U.S.A.</w:t>
      </w:r>
    </w:p>
    <w:p w:rsidR="00390005" w:rsidRPr="00D655B9" w:rsidRDefault="00390005" w:rsidP="00390005">
      <w:pPr>
        <w:rPr>
          <w:b/>
          <w:sz w:val="28"/>
          <w:szCs w:val="28"/>
        </w:rPr>
      </w:pPr>
      <w:r w:rsidRPr="00D655B9">
        <w:rPr>
          <w:b/>
          <w:sz w:val="28"/>
          <w:szCs w:val="28"/>
        </w:rPr>
        <w:t>2014 collections, July to Dec., 2nd shipment</w:t>
      </w:r>
    </w:p>
    <w:p w:rsidR="00390005" w:rsidRPr="003065DD" w:rsidRDefault="00390005" w:rsidP="00390005">
      <w:pPr>
        <w:rPr>
          <w:b/>
          <w:sz w:val="32"/>
          <w:szCs w:val="32"/>
        </w:rPr>
      </w:pPr>
    </w:p>
    <w:p w:rsidR="00390005" w:rsidRDefault="00390005" w:rsidP="00390005"/>
    <w:tbl>
      <w:tblPr>
        <w:tblStyle w:val="TableGrid"/>
        <w:tblW w:w="0" w:type="auto"/>
        <w:tblLook w:val="04A0"/>
      </w:tblPr>
      <w:tblGrid>
        <w:gridCol w:w="1519"/>
        <w:gridCol w:w="1615"/>
        <w:gridCol w:w="1624"/>
        <w:gridCol w:w="1554"/>
        <w:gridCol w:w="2976"/>
      </w:tblGrid>
      <w:tr w:rsidR="00F05C24" w:rsidRPr="00FB0A1A" w:rsidTr="00B0616C">
        <w:tc>
          <w:tcPr>
            <w:tcW w:w="1519" w:type="dxa"/>
          </w:tcPr>
          <w:p w:rsidR="00F05C24" w:rsidRDefault="00F05C24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>
              <w:rPr>
                <w:rFonts w:asciiTheme="minorHAnsi" w:hAnsiTheme="minorHAnsi" w:cs="Courier New"/>
                <w:sz w:val="16"/>
                <w:szCs w:val="16"/>
              </w:rPr>
              <w:t>Col. #</w:t>
            </w:r>
          </w:p>
        </w:tc>
        <w:tc>
          <w:tcPr>
            <w:tcW w:w="1615" w:type="dxa"/>
          </w:tcPr>
          <w:p w:rsidR="00F05C24" w:rsidRPr="00FB0A1A" w:rsidRDefault="00F05C24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>
              <w:rPr>
                <w:rFonts w:asciiTheme="minorHAnsi" w:hAnsiTheme="minorHAnsi" w:cs="Courier New"/>
                <w:sz w:val="16"/>
                <w:szCs w:val="16"/>
              </w:rPr>
              <w:t>Family</w:t>
            </w:r>
          </w:p>
        </w:tc>
        <w:tc>
          <w:tcPr>
            <w:tcW w:w="1624" w:type="dxa"/>
          </w:tcPr>
          <w:p w:rsidR="00F05C24" w:rsidRPr="00FB0A1A" w:rsidRDefault="00F05C24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>
              <w:rPr>
                <w:rFonts w:asciiTheme="minorHAnsi" w:hAnsiTheme="minorHAnsi" w:cs="Courier New"/>
                <w:sz w:val="16"/>
                <w:szCs w:val="16"/>
              </w:rPr>
              <w:t>Provisional det.</w:t>
            </w:r>
          </w:p>
        </w:tc>
        <w:tc>
          <w:tcPr>
            <w:tcW w:w="1554" w:type="dxa"/>
          </w:tcPr>
          <w:p w:rsidR="00F05C24" w:rsidRPr="00FB0A1A" w:rsidRDefault="00F05C24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>
              <w:rPr>
                <w:rFonts w:asciiTheme="minorHAnsi" w:hAnsiTheme="minorHAnsi" w:cs="Courier New"/>
                <w:sz w:val="16"/>
                <w:szCs w:val="16"/>
              </w:rPr>
              <w:t>Status</w:t>
            </w:r>
          </w:p>
        </w:tc>
        <w:tc>
          <w:tcPr>
            <w:tcW w:w="2976" w:type="dxa"/>
          </w:tcPr>
          <w:p w:rsidR="00F05C24" w:rsidRPr="00FB0A1A" w:rsidRDefault="00F05C24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>
              <w:rPr>
                <w:rFonts w:asciiTheme="minorHAnsi" w:hAnsiTheme="minorHAnsi" w:cs="Courier New"/>
                <w:sz w:val="16"/>
                <w:szCs w:val="16"/>
              </w:rPr>
              <w:t>Final det.</w:t>
            </w:r>
          </w:p>
        </w:tc>
      </w:tr>
      <w:tr w:rsidR="00B0616C" w:rsidRPr="00FB0A1A" w:rsidTr="00B0616C">
        <w:tc>
          <w:tcPr>
            <w:tcW w:w="1519" w:type="dxa"/>
          </w:tcPr>
          <w:p w:rsidR="00B0616C" w:rsidRPr="002A0655" w:rsidRDefault="00B0616C" w:rsidP="00B3014A">
            <w:pPr>
              <w:pStyle w:val="PlainText"/>
              <w:rPr>
                <w:rFonts w:asciiTheme="minorHAnsi" w:hAnsiTheme="minorHAnsi" w:cs="Courier New"/>
                <w:b/>
                <w:sz w:val="16"/>
                <w:szCs w:val="16"/>
              </w:rPr>
            </w:pPr>
            <w:r w:rsidRPr="002A0655">
              <w:rPr>
                <w:rFonts w:asciiTheme="minorHAnsi" w:hAnsiTheme="minorHAnsi" w:cs="Courier New"/>
                <w:b/>
                <w:sz w:val="16"/>
                <w:szCs w:val="16"/>
              </w:rPr>
              <w:t xml:space="preserve">Acevedo </w:t>
            </w:r>
          </w:p>
          <w:p w:rsidR="00B0616C" w:rsidRPr="002A0655" w:rsidRDefault="00B0616C" w:rsidP="00B3014A">
            <w:pPr>
              <w:pStyle w:val="PlainText"/>
              <w:rPr>
                <w:rFonts w:asciiTheme="minorHAnsi" w:hAnsiTheme="minorHAnsi" w:cs="Courier New"/>
                <w:b/>
                <w:sz w:val="16"/>
                <w:szCs w:val="16"/>
              </w:rPr>
            </w:pPr>
            <w:r w:rsidRPr="002A0655">
              <w:rPr>
                <w:rFonts w:asciiTheme="minorHAnsi" w:hAnsiTheme="minorHAnsi" w:cs="Courier New"/>
                <w:b/>
                <w:sz w:val="16"/>
                <w:szCs w:val="16"/>
              </w:rPr>
              <w:t>16005</w:t>
            </w:r>
          </w:p>
          <w:p w:rsidR="00B0616C" w:rsidRDefault="00B0616C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</w:p>
          <w:p w:rsidR="00B0616C" w:rsidRPr="00FB0A1A" w:rsidRDefault="00B0616C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 w:rsidRPr="00FB0A1A">
              <w:rPr>
                <w:rFonts w:asciiTheme="minorHAnsi" w:hAnsiTheme="minorHAnsi" w:cs="Courier New"/>
                <w:sz w:val="16"/>
                <w:szCs w:val="16"/>
              </w:rPr>
              <w:t>2276</w:t>
            </w:r>
          </w:p>
        </w:tc>
        <w:tc>
          <w:tcPr>
            <w:tcW w:w="1615" w:type="dxa"/>
          </w:tcPr>
          <w:p w:rsidR="00B0616C" w:rsidRPr="00FB0A1A" w:rsidRDefault="00B0616C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proofErr w:type="spellStart"/>
            <w:r w:rsidRPr="00FB0A1A">
              <w:rPr>
                <w:rFonts w:asciiTheme="minorHAnsi" w:hAnsiTheme="minorHAnsi" w:cs="Courier New"/>
                <w:sz w:val="16"/>
                <w:szCs w:val="16"/>
              </w:rPr>
              <w:t>Boraginaceae</w:t>
            </w:r>
            <w:proofErr w:type="spellEnd"/>
            <w:r w:rsidRPr="00FB0A1A">
              <w:rPr>
                <w:rFonts w:asciiTheme="minorHAnsi" w:hAnsiTheme="minorHAnsi" w:cs="Courier New"/>
                <w:sz w:val="16"/>
                <w:szCs w:val="16"/>
              </w:rPr>
              <w:t xml:space="preserve">   (16005)</w:t>
            </w:r>
          </w:p>
        </w:tc>
        <w:tc>
          <w:tcPr>
            <w:tcW w:w="1624" w:type="dxa"/>
          </w:tcPr>
          <w:p w:rsidR="00B0616C" w:rsidRPr="00FB0A1A" w:rsidRDefault="00B0616C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proofErr w:type="spellStart"/>
            <w:r w:rsidRPr="00FB0A1A">
              <w:rPr>
                <w:rFonts w:asciiTheme="minorHAnsi" w:hAnsiTheme="minorHAnsi" w:cs="Courier New"/>
                <w:sz w:val="16"/>
                <w:szCs w:val="16"/>
              </w:rPr>
              <w:t>Tournefortia</w:t>
            </w:r>
            <w:proofErr w:type="spellEnd"/>
            <w:r w:rsidRPr="00FB0A1A">
              <w:rPr>
                <w:rFonts w:asciiTheme="minorHAnsi" w:hAnsiTheme="minorHAnsi" w:cs="Courier New"/>
                <w:sz w:val="16"/>
                <w:szCs w:val="16"/>
              </w:rPr>
              <w:t xml:space="preserve"> sp.</w:t>
            </w:r>
          </w:p>
        </w:tc>
        <w:tc>
          <w:tcPr>
            <w:tcW w:w="1554" w:type="dxa"/>
          </w:tcPr>
          <w:p w:rsidR="00B0616C" w:rsidRDefault="00B0616C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  <w:r w:rsidRPr="00FB0A1A">
              <w:rPr>
                <w:rFonts w:asciiTheme="minorHAnsi" w:hAnsiTheme="minorHAnsi" w:cs="Courier New"/>
                <w:sz w:val="16"/>
                <w:szCs w:val="16"/>
              </w:rPr>
              <w:t>Send to J. Miller (2016-01)</w:t>
            </w:r>
          </w:p>
          <w:p w:rsidR="009F771E" w:rsidRDefault="009F771E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</w:p>
          <w:p w:rsidR="009F771E" w:rsidRPr="009F771E" w:rsidRDefault="009F771E" w:rsidP="00B3014A">
            <w:pPr>
              <w:pStyle w:val="PlainText"/>
              <w:rPr>
                <w:rFonts w:asciiTheme="minorHAnsi" w:hAnsiTheme="minorHAnsi" w:cs="Courier New"/>
                <w:color w:val="FF0000"/>
                <w:sz w:val="16"/>
                <w:szCs w:val="16"/>
              </w:rPr>
            </w:pPr>
            <w:r w:rsidRPr="009F771E">
              <w:rPr>
                <w:rFonts w:asciiTheme="minorHAnsi" w:hAnsiTheme="minorHAnsi" w:cs="Courier New"/>
                <w:color w:val="FF0000"/>
                <w:sz w:val="16"/>
                <w:szCs w:val="16"/>
              </w:rPr>
              <w:t>PENDING TO BE SENT</w:t>
            </w:r>
          </w:p>
        </w:tc>
        <w:tc>
          <w:tcPr>
            <w:tcW w:w="2976" w:type="dxa"/>
          </w:tcPr>
          <w:p w:rsidR="00B0616C" w:rsidRPr="00FB0A1A" w:rsidRDefault="00B0616C" w:rsidP="00B3014A">
            <w:pPr>
              <w:pStyle w:val="PlainText"/>
              <w:rPr>
                <w:rFonts w:asciiTheme="minorHAnsi" w:hAnsiTheme="minorHAnsi" w:cs="Courier New"/>
                <w:sz w:val="16"/>
                <w:szCs w:val="16"/>
              </w:rPr>
            </w:pPr>
          </w:p>
        </w:tc>
      </w:tr>
    </w:tbl>
    <w:p w:rsidR="00390005" w:rsidRDefault="00390005" w:rsidP="00390005"/>
    <w:p w:rsidR="00390005" w:rsidRDefault="00390005" w:rsidP="00390005"/>
    <w:p w:rsidR="00390005" w:rsidRDefault="00390005" w:rsidP="00390005"/>
    <w:p w:rsidR="00F50D6A" w:rsidRDefault="00F50D6A"/>
    <w:sectPr w:rsidR="00F50D6A" w:rsidSect="00F5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90005"/>
    <w:rsid w:val="002A0655"/>
    <w:rsid w:val="00390005"/>
    <w:rsid w:val="006426EF"/>
    <w:rsid w:val="007040FB"/>
    <w:rsid w:val="007742E4"/>
    <w:rsid w:val="009F771E"/>
    <w:rsid w:val="00B0616C"/>
    <w:rsid w:val="00B6413F"/>
    <w:rsid w:val="00C327FF"/>
    <w:rsid w:val="00C63768"/>
    <w:rsid w:val="00DC751B"/>
    <w:rsid w:val="00E37569"/>
    <w:rsid w:val="00F05C24"/>
    <w:rsid w:val="00F50D6A"/>
    <w:rsid w:val="00FB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000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0005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39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JAmith</cp:lastModifiedBy>
  <cp:revision>8</cp:revision>
  <cp:lastPrinted>2016-01-28T18:16:00Z</cp:lastPrinted>
  <dcterms:created xsi:type="dcterms:W3CDTF">2016-01-27T04:49:00Z</dcterms:created>
  <dcterms:modified xsi:type="dcterms:W3CDTF">2016-06-25T17:34:00Z</dcterms:modified>
</cp:coreProperties>
</file>