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Pr="001F0057" w:rsidRDefault="001C3E70" w:rsidP="007B6D61">
      <w:pPr>
        <w:pStyle w:val="NoSpacing"/>
        <w:rPr>
          <w:color w:val="000000" w:themeColor="text1"/>
        </w:rPr>
      </w:pPr>
      <w:r w:rsidRPr="001F0057">
        <w:rPr>
          <w:color w:val="000000" w:themeColor="text1"/>
        </w:rPr>
        <w:t xml:space="preserve">Allen </w:t>
      </w:r>
      <w:proofErr w:type="spellStart"/>
      <w:r w:rsidRPr="001F0057">
        <w:rPr>
          <w:color w:val="000000" w:themeColor="text1"/>
        </w:rPr>
        <w:t>Coombes</w:t>
      </w:r>
      <w:proofErr w:type="spellEnd"/>
    </w:p>
    <w:p w:rsidR="001C3E70" w:rsidRPr="001F0057" w:rsidRDefault="001C3E70" w:rsidP="007B6D61">
      <w:pPr>
        <w:pStyle w:val="NoSpacing"/>
        <w:rPr>
          <w:color w:val="000000" w:themeColor="text1"/>
        </w:rPr>
      </w:pPr>
      <w:proofErr w:type="spellStart"/>
      <w:r w:rsidRPr="001F0057">
        <w:rPr>
          <w:color w:val="000000" w:themeColor="text1"/>
        </w:rPr>
        <w:t>Dets</w:t>
      </w:r>
      <w:proofErr w:type="spellEnd"/>
      <w:r w:rsidRPr="001F0057">
        <w:rPr>
          <w:color w:val="000000" w:themeColor="text1"/>
        </w:rPr>
        <w:t xml:space="preserve"> 30750 to 30789</w:t>
      </w:r>
      <w:r w:rsidR="007B6D61" w:rsidRPr="001F0057">
        <w:rPr>
          <w:color w:val="000000" w:themeColor="text1"/>
        </w:rPr>
        <w:t xml:space="preserve">, </w:t>
      </w:r>
      <w:proofErr w:type="spellStart"/>
      <w:r w:rsidR="007B6D61" w:rsidRPr="001F0057">
        <w:rPr>
          <w:color w:val="000000" w:themeColor="text1"/>
        </w:rPr>
        <w:t>Correo</w:t>
      </w:r>
      <w:proofErr w:type="spellEnd"/>
      <w:r w:rsidR="007B6D61" w:rsidRPr="001F0057">
        <w:rPr>
          <w:color w:val="000000" w:themeColor="text1"/>
        </w:rPr>
        <w:t xml:space="preserve"> de 11 Julio 2015</w:t>
      </w:r>
    </w:p>
    <w:p w:rsidR="007B6D61" w:rsidRPr="001F0057" w:rsidRDefault="007B6D61" w:rsidP="007B6D61">
      <w:pPr>
        <w:pStyle w:val="NoSpacing"/>
        <w:rPr>
          <w:color w:val="000000" w:themeColor="text1"/>
        </w:rPr>
      </w:pPr>
    </w:p>
    <w:p w:rsidR="004A40D1" w:rsidRPr="001F0057" w:rsidRDefault="007B6D61" w:rsidP="007B6D61">
      <w:pPr>
        <w:pStyle w:val="NoSpacing"/>
        <w:rPr>
          <w:color w:val="000000" w:themeColor="text1"/>
        </w:rPr>
      </w:pPr>
      <w:r w:rsidRPr="001F0057">
        <w:rPr>
          <w:color w:val="000000" w:themeColor="text1"/>
        </w:rPr>
        <w:t xml:space="preserve">NOTA: En la base de </w:t>
      </w:r>
      <w:proofErr w:type="spellStart"/>
      <w:r w:rsidRPr="001F0057">
        <w:rPr>
          <w:color w:val="000000" w:themeColor="text1"/>
        </w:rPr>
        <w:t>Filemaker</w:t>
      </w:r>
      <w:proofErr w:type="spellEnd"/>
      <w:r w:rsidRPr="001F0057">
        <w:rPr>
          <w:color w:val="000000" w:themeColor="text1"/>
        </w:rPr>
        <w:t xml:space="preserve"> </w:t>
      </w:r>
      <w:proofErr w:type="spellStart"/>
      <w:r w:rsidRPr="001F0057">
        <w:rPr>
          <w:color w:val="000000" w:themeColor="text1"/>
        </w:rPr>
        <w:t>poner</w:t>
      </w:r>
      <w:proofErr w:type="spellEnd"/>
      <w:r w:rsidRPr="001F0057">
        <w:rPr>
          <w:color w:val="000000" w:themeColor="text1"/>
        </w:rPr>
        <w:t xml:space="preserve"> en el </w:t>
      </w:r>
      <w:r w:rsidR="004A40D1" w:rsidRPr="001F0057">
        <w:rPr>
          <w:color w:val="000000" w:themeColor="text1"/>
        </w:rPr>
        <w:t xml:space="preserve">campo </w:t>
      </w:r>
      <w:proofErr w:type="spellStart"/>
      <w:r w:rsidR="004A40D1" w:rsidRPr="001F0057">
        <w:rPr>
          <w:color w:val="000000" w:themeColor="text1"/>
        </w:rPr>
        <w:t>Det</w:t>
      </w:r>
      <w:proofErr w:type="spellEnd"/>
      <w:r w:rsidR="004A40D1" w:rsidRPr="001F0057">
        <w:rPr>
          <w:color w:val="000000" w:themeColor="text1"/>
        </w:rPr>
        <w:t xml:space="preserve"> by</w:t>
      </w:r>
    </w:p>
    <w:p w:rsidR="007B6D61" w:rsidRPr="001F0057" w:rsidRDefault="007B6D61" w:rsidP="007B6D61">
      <w:pPr>
        <w:pStyle w:val="NoSpacing"/>
        <w:rPr>
          <w:color w:val="000000" w:themeColor="text1"/>
        </w:rPr>
      </w:pPr>
    </w:p>
    <w:p w:rsidR="004A40D1" w:rsidRPr="001F0057" w:rsidRDefault="004A40D1" w:rsidP="007B6D61">
      <w:pPr>
        <w:pStyle w:val="NoSpacing"/>
        <w:rPr>
          <w:color w:val="000000" w:themeColor="text1"/>
        </w:rPr>
      </w:pPr>
      <w:r w:rsidRPr="001F0057">
        <w:rPr>
          <w:color w:val="000000" w:themeColor="text1"/>
        </w:rPr>
        <w:t xml:space="preserve">Allen </w:t>
      </w:r>
      <w:proofErr w:type="spellStart"/>
      <w:r w:rsidRPr="001F0057">
        <w:rPr>
          <w:color w:val="000000" w:themeColor="text1"/>
        </w:rPr>
        <w:t>Coombes</w:t>
      </w:r>
      <w:proofErr w:type="spellEnd"/>
      <w:r w:rsidRPr="001F0057">
        <w:rPr>
          <w:color w:val="000000" w:themeColor="text1"/>
        </w:rPr>
        <w:t xml:space="preserve"> (from photo, email of 11 July 2015)</w:t>
      </w:r>
    </w:p>
    <w:p w:rsidR="007B6D61" w:rsidRPr="001F0057" w:rsidRDefault="007B6D61" w:rsidP="007B6D61">
      <w:pPr>
        <w:pStyle w:val="NoSpacing"/>
        <w:rPr>
          <w:rFonts w:eastAsia="Times New Roman" w:cs="Arial"/>
          <w:bCs/>
          <w:color w:val="000000" w:themeColor="text1"/>
        </w:rPr>
      </w:pPr>
    </w:p>
    <w:p w:rsidR="007B6D61" w:rsidRPr="001F0057" w:rsidRDefault="007B6D61" w:rsidP="007B6D61">
      <w:pPr>
        <w:pStyle w:val="NoSpacing"/>
        <w:rPr>
          <w:rFonts w:eastAsia="Times New Roman" w:cs="Arial"/>
          <w:bCs/>
          <w:color w:val="000000" w:themeColor="text1"/>
        </w:rPr>
      </w:pPr>
    </w:p>
    <w:p w:rsidR="001F0057" w:rsidRPr="001F0057" w:rsidRDefault="001C3E70" w:rsidP="001F0057">
      <w:pPr>
        <w:pStyle w:val="NoSpacing"/>
        <w:rPr>
          <w:rStyle w:val="authorship"/>
          <w:rFonts w:cs="Arial"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30750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Asclepediaceae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Asclepias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notha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1F0057" w:rsidRPr="001F0057">
        <w:rPr>
          <w:rStyle w:val="authorship"/>
          <w:rFonts w:cs="Arial"/>
          <w:color w:val="000000" w:themeColor="text1"/>
        </w:rPr>
        <w:t>W.D.Stevens</w:t>
      </w:r>
      <w:proofErr w:type="spellEnd"/>
    </w:p>
    <w:p w:rsidR="001C3E70" w:rsidRPr="001F0057" w:rsidRDefault="001C3E70" w:rsidP="001F0057">
      <w:pPr>
        <w:pStyle w:val="NoSpacing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30751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Apiaceae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30752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Onagraceae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Epilobium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ciliatum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Raf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. </w:t>
      </w:r>
      <w:proofErr w:type="spellStart"/>
      <w:r w:rsidRPr="001F0057">
        <w:rPr>
          <w:rFonts w:eastAsia="Times New Roman" w:cs="Arial"/>
          <w:bCs/>
          <w:color w:val="000000" w:themeColor="text1"/>
        </w:rPr>
        <w:t>subsp.</w:t>
      </w:r>
      <w:r w:rsidRPr="001F0057">
        <w:rPr>
          <w:rFonts w:eastAsia="Times New Roman" w:cs="Arial"/>
          <w:bCs/>
          <w:i/>
          <w:color w:val="000000" w:themeColor="text1"/>
        </w:rPr>
        <w:t>ciliatum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30753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Asteraceae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30754 </w:t>
      </w:r>
      <w:r w:rsidR="001F0057"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Asteraceae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Stevia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30755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Hypericaceae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Hypericum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30756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Asteraceae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30757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Cyperaceae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30758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Commelinaceae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ab/>
      </w:r>
      <w:r w:rsidR="001F0057" w:rsidRPr="001F0057">
        <w:rPr>
          <w:rFonts w:eastAsia="Times New Roman" w:cs="Arial"/>
          <w:bCs/>
          <w:color w:val="000000" w:themeColor="text1"/>
        </w:rPr>
        <w:tab/>
      </w:r>
      <w:hyperlink r:id="rId4" w:history="1">
        <w:proofErr w:type="spellStart"/>
        <w:r w:rsidR="001F0057" w:rsidRPr="001F0057">
          <w:rPr>
            <w:rStyle w:val="name2"/>
            <w:rFonts w:cs="Arial"/>
            <w:i/>
            <w:iCs/>
            <w:color w:val="000000" w:themeColor="text1"/>
          </w:rPr>
          <w:t>Tinantia</w:t>
        </w:r>
        <w:proofErr w:type="spellEnd"/>
        <w:r w:rsidR="001F0057" w:rsidRPr="001F0057">
          <w:rPr>
            <w:rStyle w:val="name2"/>
            <w:rFonts w:cs="Arial"/>
            <w:color w:val="000000" w:themeColor="text1"/>
          </w:rPr>
          <w:t xml:space="preserve"> </w:t>
        </w:r>
        <w:proofErr w:type="spellStart"/>
        <w:r w:rsidR="001F0057" w:rsidRPr="001F0057">
          <w:rPr>
            <w:rStyle w:val="name2"/>
            <w:rFonts w:cs="Arial"/>
            <w:i/>
            <w:iCs/>
            <w:color w:val="000000" w:themeColor="text1"/>
          </w:rPr>
          <w:t>erecta</w:t>
        </w:r>
        <w:proofErr w:type="spellEnd"/>
        <w:r w:rsidR="001F0057" w:rsidRPr="001F0057">
          <w:rPr>
            <w:rStyle w:val="name2"/>
            <w:rFonts w:cs="Arial"/>
            <w:color w:val="000000" w:themeColor="text1"/>
          </w:rPr>
          <w:t xml:space="preserve"> </w:t>
        </w:r>
        <w:r w:rsidR="001F0057" w:rsidRPr="001F0057">
          <w:rPr>
            <w:rStyle w:val="authorship"/>
            <w:rFonts w:cs="Arial"/>
            <w:color w:val="000000" w:themeColor="text1"/>
          </w:rPr>
          <w:t>(</w:t>
        </w:r>
        <w:proofErr w:type="spellStart"/>
        <w:r w:rsidR="001F0057" w:rsidRPr="001F0057">
          <w:rPr>
            <w:rStyle w:val="authorship"/>
            <w:rFonts w:cs="Arial"/>
            <w:color w:val="000000" w:themeColor="text1"/>
          </w:rPr>
          <w:t>Jacq</w:t>
        </w:r>
        <w:proofErr w:type="spellEnd"/>
        <w:r w:rsidR="001F0057" w:rsidRPr="001F0057">
          <w:rPr>
            <w:rStyle w:val="authorship"/>
            <w:rFonts w:cs="Arial"/>
            <w:color w:val="000000" w:themeColor="text1"/>
          </w:rPr>
          <w:t xml:space="preserve">.) </w:t>
        </w:r>
        <w:proofErr w:type="spellStart"/>
        <w:r w:rsidR="001F0057" w:rsidRPr="001F0057">
          <w:rPr>
            <w:rStyle w:val="authorship"/>
            <w:rFonts w:cs="Arial"/>
            <w:color w:val="000000" w:themeColor="text1"/>
          </w:rPr>
          <w:t>Fenzl</w:t>
        </w:r>
        <w:proofErr w:type="spellEnd"/>
      </w:hyperlink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30759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Solanaceae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Solanum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30760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Solanaceae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Lycianthes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moziniana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r w:rsidR="001F0057" w:rsidRPr="001F0057">
        <w:rPr>
          <w:rStyle w:val="authorship"/>
          <w:rFonts w:cs="Arial"/>
          <w:color w:val="000000" w:themeColor="text1"/>
        </w:rPr>
        <w:t>(</w:t>
      </w:r>
      <w:proofErr w:type="spellStart"/>
      <w:r w:rsidR="001F0057" w:rsidRPr="001F0057">
        <w:rPr>
          <w:rStyle w:val="authorship"/>
          <w:rFonts w:cs="Arial"/>
          <w:color w:val="000000" w:themeColor="text1"/>
        </w:rPr>
        <w:t>Dunal</w:t>
      </w:r>
      <w:proofErr w:type="spellEnd"/>
      <w:r w:rsidR="001F0057" w:rsidRPr="001F0057">
        <w:rPr>
          <w:rStyle w:val="authorship"/>
          <w:rFonts w:cs="Arial"/>
          <w:color w:val="000000" w:themeColor="text1"/>
        </w:rPr>
        <w:t>) Bitter</w:t>
      </w:r>
      <w:r w:rsidR="001F0057" w:rsidRPr="001F0057">
        <w:rPr>
          <w:rFonts w:eastAsia="Times New Roman" w:cs="Arial"/>
          <w:bCs/>
          <w:color w:val="000000" w:themeColor="text1"/>
        </w:rPr>
        <w:t xml:space="preserve"> </w:t>
      </w:r>
      <w:r w:rsidRPr="001F0057">
        <w:rPr>
          <w:rFonts w:eastAsia="Times New Roman" w:cs="Arial"/>
          <w:bCs/>
          <w:color w:val="000000" w:themeColor="text1"/>
        </w:rPr>
        <w:t xml:space="preserve">var. </w:t>
      </w:r>
      <w:proofErr w:type="spellStart"/>
      <w:r w:rsidRPr="00610119">
        <w:rPr>
          <w:rFonts w:eastAsia="Times New Roman" w:cs="Arial"/>
          <w:bCs/>
          <w:i/>
          <w:color w:val="000000" w:themeColor="text1"/>
        </w:rPr>
        <w:t>mozinoana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30761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Ranunculaceae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i/>
          <w:color w:val="000000" w:themeColor="text1"/>
        </w:rPr>
        <w:t>Clematis</w:t>
      </w:r>
      <w:r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30762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Clethraceae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Clethra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30763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Iridaceae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hyperlink r:id="rId5" w:history="1">
        <w:proofErr w:type="spellStart"/>
        <w:r w:rsidR="001F0057" w:rsidRPr="001F0057">
          <w:rPr>
            <w:rStyle w:val="name2"/>
            <w:rFonts w:cs="Arial"/>
            <w:i/>
            <w:iCs/>
            <w:color w:val="000000" w:themeColor="text1"/>
          </w:rPr>
          <w:t>Crocosmia</w:t>
        </w:r>
        <w:proofErr w:type="spellEnd"/>
        <w:r w:rsidR="001F0057" w:rsidRPr="001F0057">
          <w:rPr>
            <w:rStyle w:val="name2"/>
            <w:rFonts w:cs="Arial"/>
            <w:color w:val="000000" w:themeColor="text1"/>
          </w:rPr>
          <w:t xml:space="preserve"> </w:t>
        </w:r>
        <w:r w:rsidR="001F0057" w:rsidRPr="001F0057">
          <w:rPr>
            <w:rStyle w:val="name2"/>
            <w:rFonts w:cs="Arial"/>
            <w:i/>
            <w:iCs/>
            <w:color w:val="000000" w:themeColor="text1"/>
          </w:rPr>
          <w:t>×</w:t>
        </w:r>
        <w:r w:rsidR="001F0057" w:rsidRPr="001F0057">
          <w:rPr>
            <w:rStyle w:val="name2"/>
            <w:rFonts w:cs="Arial"/>
            <w:color w:val="000000" w:themeColor="text1"/>
          </w:rPr>
          <w:t> </w:t>
        </w:r>
        <w:proofErr w:type="spellStart"/>
        <w:r w:rsidR="001F0057" w:rsidRPr="001F0057">
          <w:rPr>
            <w:rStyle w:val="name2"/>
            <w:rFonts w:cs="Arial"/>
            <w:i/>
            <w:iCs/>
            <w:color w:val="000000" w:themeColor="text1"/>
          </w:rPr>
          <w:t>crocosmiiflora</w:t>
        </w:r>
        <w:proofErr w:type="spellEnd"/>
        <w:r w:rsidR="001F0057" w:rsidRPr="001F0057">
          <w:rPr>
            <w:rStyle w:val="name2"/>
            <w:rFonts w:cs="Arial"/>
            <w:color w:val="000000" w:themeColor="text1"/>
          </w:rPr>
          <w:t xml:space="preserve"> </w:t>
        </w:r>
        <w:r w:rsidR="001F0057" w:rsidRPr="001F0057">
          <w:rPr>
            <w:rStyle w:val="authorship"/>
            <w:rFonts w:cs="Arial"/>
            <w:color w:val="000000" w:themeColor="text1"/>
          </w:rPr>
          <w:t>(</w:t>
        </w:r>
        <w:proofErr w:type="spellStart"/>
        <w:r w:rsidR="001F0057" w:rsidRPr="001F0057">
          <w:rPr>
            <w:rStyle w:val="authorship"/>
            <w:rFonts w:cs="Arial"/>
            <w:color w:val="000000" w:themeColor="text1"/>
          </w:rPr>
          <w:t>Lemoine</w:t>
        </w:r>
        <w:proofErr w:type="spellEnd"/>
        <w:r w:rsidR="001F0057" w:rsidRPr="001F0057">
          <w:rPr>
            <w:rStyle w:val="authorship"/>
            <w:rFonts w:cs="Arial"/>
            <w:color w:val="000000" w:themeColor="text1"/>
          </w:rPr>
          <w:t>) N.E.Br.</w:t>
        </w:r>
      </w:hyperlink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30764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Lamiaceae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Stachys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30765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Commelinaceae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30766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Asparagaceae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i/>
          <w:color w:val="000000" w:themeColor="text1"/>
        </w:rPr>
        <w:t>Agave</w:t>
      </w:r>
      <w:r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614780" w:rsidRDefault="001C3E70" w:rsidP="001C3E70">
      <w:pPr>
        <w:spacing w:after="0" w:line="240" w:lineRule="auto"/>
        <w:ind w:right="465"/>
        <w:rPr>
          <w:rFonts w:eastAsia="Times New Roman" w:cs="Arial"/>
          <w:bCs/>
        </w:rPr>
      </w:pPr>
      <w:r w:rsidRPr="00614780">
        <w:rPr>
          <w:rFonts w:eastAsia="Times New Roman" w:cs="Arial"/>
          <w:bCs/>
        </w:rPr>
        <w:t xml:space="preserve">30767 </w:t>
      </w:r>
      <w:r w:rsidRPr="00614780">
        <w:rPr>
          <w:rFonts w:eastAsia="Times New Roman" w:cs="Arial"/>
          <w:bCs/>
        </w:rPr>
        <w:tab/>
      </w:r>
      <w:proofErr w:type="spellStart"/>
      <w:r w:rsidRPr="00614780">
        <w:rPr>
          <w:rFonts w:eastAsia="Times New Roman" w:cs="Arial"/>
          <w:bCs/>
        </w:rPr>
        <w:t>Poaceae</w:t>
      </w:r>
      <w:proofErr w:type="spellEnd"/>
      <w:r w:rsidRPr="00614780">
        <w:rPr>
          <w:rFonts w:eastAsia="Times New Roman" w:cs="Arial"/>
          <w:bCs/>
        </w:rPr>
        <w:tab/>
      </w:r>
      <w:r w:rsidRPr="00614780">
        <w:rPr>
          <w:rFonts w:eastAsia="Times New Roman" w:cs="Arial"/>
          <w:bCs/>
        </w:rPr>
        <w:tab/>
      </w:r>
      <w:proofErr w:type="spellStart"/>
      <w:r w:rsidRPr="00614780">
        <w:rPr>
          <w:rFonts w:eastAsia="Times New Roman" w:cs="Arial"/>
          <w:bCs/>
        </w:rPr>
        <w:t>Pendiente</w:t>
      </w:r>
      <w:proofErr w:type="spellEnd"/>
    </w:p>
    <w:p w:rsidR="001C3E70" w:rsidRPr="00614780" w:rsidRDefault="001C3E70" w:rsidP="001C3E70">
      <w:pPr>
        <w:spacing w:after="0" w:line="240" w:lineRule="auto"/>
        <w:ind w:right="465"/>
        <w:rPr>
          <w:bCs/>
        </w:rPr>
      </w:pPr>
      <w:r w:rsidRPr="00614780">
        <w:rPr>
          <w:rFonts w:eastAsia="Times New Roman" w:cs="Arial"/>
          <w:bCs/>
        </w:rPr>
        <w:t xml:space="preserve">30768 </w:t>
      </w:r>
      <w:r w:rsidRPr="00614780">
        <w:rPr>
          <w:rFonts w:eastAsia="Times New Roman" w:cs="Arial"/>
          <w:bCs/>
        </w:rPr>
        <w:tab/>
      </w:r>
      <w:proofErr w:type="spellStart"/>
      <w:r w:rsidRPr="00614780">
        <w:rPr>
          <w:rFonts w:eastAsia="Times New Roman" w:cs="Arial"/>
          <w:bCs/>
        </w:rPr>
        <w:t>Orchidaceae</w:t>
      </w:r>
      <w:proofErr w:type="spellEnd"/>
      <w:r w:rsidRPr="00614780">
        <w:rPr>
          <w:rFonts w:eastAsia="Times New Roman" w:cs="Arial"/>
          <w:bCs/>
        </w:rPr>
        <w:tab/>
      </w:r>
      <w:r w:rsidRPr="00614780">
        <w:rPr>
          <w:rFonts w:eastAsia="Times New Roman" w:cs="Arial"/>
          <w:bCs/>
        </w:rPr>
        <w:tab/>
      </w:r>
      <w:hyperlink r:id="rId6" w:history="1">
        <w:proofErr w:type="spellStart"/>
        <w:r w:rsidR="00614780" w:rsidRPr="00614780">
          <w:rPr>
            <w:rStyle w:val="name2"/>
            <w:rFonts w:cs="Arial"/>
            <w:i/>
            <w:iCs/>
          </w:rPr>
          <w:t>Epidendrum</w:t>
        </w:r>
        <w:proofErr w:type="spellEnd"/>
        <w:r w:rsidR="00614780" w:rsidRPr="00614780">
          <w:rPr>
            <w:rStyle w:val="name2"/>
            <w:rFonts w:cs="Arial"/>
          </w:rPr>
          <w:t xml:space="preserve"> </w:t>
        </w:r>
        <w:proofErr w:type="spellStart"/>
        <w:r w:rsidR="00614780" w:rsidRPr="00614780">
          <w:rPr>
            <w:rStyle w:val="name2"/>
            <w:rFonts w:cs="Arial"/>
            <w:i/>
            <w:iCs/>
          </w:rPr>
          <w:t>abbottii</w:t>
        </w:r>
        <w:proofErr w:type="spellEnd"/>
        <w:r w:rsidR="00614780" w:rsidRPr="00614780">
          <w:rPr>
            <w:rStyle w:val="name2"/>
            <w:rFonts w:cs="Arial"/>
          </w:rPr>
          <w:t xml:space="preserve"> </w:t>
        </w:r>
        <w:proofErr w:type="spellStart"/>
        <w:r w:rsidR="00614780" w:rsidRPr="00614780">
          <w:rPr>
            <w:rStyle w:val="authorship"/>
            <w:rFonts w:cs="Arial"/>
          </w:rPr>
          <w:t>L.Sánchez</w:t>
        </w:r>
        <w:proofErr w:type="spellEnd"/>
        <w:r w:rsidR="00614780" w:rsidRPr="00614780">
          <w:rPr>
            <w:rStyle w:val="authorship"/>
            <w:rFonts w:cs="Arial"/>
          </w:rPr>
          <w:t xml:space="preserve"> &amp; </w:t>
        </w:r>
        <w:proofErr w:type="spellStart"/>
        <w:r w:rsidR="00614780" w:rsidRPr="00614780">
          <w:rPr>
            <w:rStyle w:val="authorship"/>
            <w:rFonts w:cs="Arial"/>
          </w:rPr>
          <w:t>Hágsater</w:t>
        </w:r>
        <w:proofErr w:type="spellEnd"/>
      </w:hyperlink>
    </w:p>
    <w:p w:rsidR="00614780" w:rsidRPr="00614780" w:rsidRDefault="00614780" w:rsidP="001C3E70">
      <w:pPr>
        <w:spacing w:after="0" w:line="240" w:lineRule="auto"/>
        <w:ind w:right="465"/>
        <w:rPr>
          <w:rFonts w:eastAsia="Times New Roman" w:cs="Arial"/>
          <w:bCs/>
        </w:rPr>
      </w:pPr>
      <w:r w:rsidRPr="00614780">
        <w:rPr>
          <w:bCs/>
        </w:rPr>
        <w:t>Det. by</w:t>
      </w:r>
      <w:r w:rsidRPr="00614780">
        <w:rPr>
          <w:bCs/>
        </w:rPr>
        <w:tab/>
      </w:r>
      <w:r w:rsidRPr="00614780">
        <w:rPr>
          <w:bCs/>
        </w:rPr>
        <w:tab/>
        <w:t>Gerardo Salazar (from photo, email of 13 July 2015)</w:t>
      </w:r>
    </w:p>
    <w:p w:rsidR="00614780" w:rsidRPr="00614780" w:rsidRDefault="0061478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614780">
        <w:rPr>
          <w:rFonts w:eastAsia="Times New Roman" w:cs="Arial"/>
          <w:bCs/>
          <w:color w:val="000000" w:themeColor="text1"/>
        </w:rPr>
        <w:t xml:space="preserve">En </w:t>
      </w:r>
      <w:proofErr w:type="spellStart"/>
      <w:r w:rsidRPr="00614780">
        <w:rPr>
          <w:rFonts w:eastAsia="Times New Roman" w:cs="Arial"/>
          <w:bCs/>
          <w:color w:val="000000" w:themeColor="text1"/>
        </w:rPr>
        <w:t>su</w:t>
      </w:r>
      <w:proofErr w:type="spellEnd"/>
      <w:r w:rsidRPr="00614780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Pr="00614780">
        <w:rPr>
          <w:rFonts w:eastAsia="Times New Roman" w:cs="Arial"/>
          <w:bCs/>
          <w:color w:val="000000" w:themeColor="text1"/>
        </w:rPr>
        <w:t>correo</w:t>
      </w:r>
      <w:proofErr w:type="spellEnd"/>
      <w:r w:rsidRPr="00614780">
        <w:rPr>
          <w:rFonts w:eastAsia="Times New Roman" w:cs="Arial"/>
          <w:bCs/>
          <w:color w:val="000000" w:themeColor="text1"/>
        </w:rPr>
        <w:t xml:space="preserve"> G. Salazar </w:t>
      </w:r>
      <w:proofErr w:type="spellStart"/>
      <w:r w:rsidRPr="00614780">
        <w:rPr>
          <w:rFonts w:eastAsia="Times New Roman" w:cs="Arial"/>
          <w:bCs/>
          <w:color w:val="000000" w:themeColor="text1"/>
        </w:rPr>
        <w:t>dijo</w:t>
      </w:r>
      <w:proofErr w:type="spellEnd"/>
      <w:r w:rsidRPr="00614780">
        <w:rPr>
          <w:rFonts w:eastAsia="Times New Roman" w:cs="Arial"/>
          <w:bCs/>
          <w:color w:val="000000" w:themeColor="text1"/>
        </w:rPr>
        <w:t>: "</w:t>
      </w:r>
      <w:r w:rsidRPr="00614780">
        <w:rPr>
          <w:bCs/>
          <w:color w:val="000000"/>
        </w:rPr>
        <w:t xml:space="preserve"> Hey, </w:t>
      </w:r>
      <w:proofErr w:type="spellStart"/>
      <w:r w:rsidRPr="00614780">
        <w:rPr>
          <w:bCs/>
          <w:color w:val="000000"/>
        </w:rPr>
        <w:t>esta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parece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una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especie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que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justo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acaba</w:t>
      </w:r>
      <w:proofErr w:type="spellEnd"/>
      <w:r w:rsidRPr="00614780">
        <w:rPr>
          <w:bCs/>
          <w:color w:val="000000"/>
        </w:rPr>
        <w:t xml:space="preserve"> de </w:t>
      </w:r>
      <w:proofErr w:type="spellStart"/>
      <w:r w:rsidRPr="00614780">
        <w:rPr>
          <w:bCs/>
          <w:color w:val="000000"/>
        </w:rPr>
        <w:t>describir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Hágsater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como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Epidendrum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albopropinquum</w:t>
      </w:r>
      <w:proofErr w:type="spellEnd"/>
      <w:r w:rsidRPr="00614780">
        <w:rPr>
          <w:bCs/>
          <w:color w:val="000000"/>
        </w:rPr>
        <w:t xml:space="preserve">. </w:t>
      </w:r>
      <w:proofErr w:type="spellStart"/>
      <w:r w:rsidRPr="00614780">
        <w:rPr>
          <w:bCs/>
          <w:color w:val="000000"/>
        </w:rPr>
        <w:t>Que</w:t>
      </w:r>
      <w:proofErr w:type="spellEnd"/>
      <w:r w:rsidRPr="00614780">
        <w:rPr>
          <w:bCs/>
          <w:color w:val="000000"/>
        </w:rPr>
        <w:t xml:space="preserve"> </w:t>
      </w:r>
      <w:proofErr w:type="spellStart"/>
      <w:r w:rsidRPr="00614780">
        <w:rPr>
          <w:bCs/>
          <w:color w:val="000000"/>
        </w:rPr>
        <w:t>belleza</w:t>
      </w:r>
      <w:proofErr w:type="spellEnd"/>
      <w:r w:rsidRPr="00614780">
        <w:rPr>
          <w:bCs/>
          <w:color w:val="000000"/>
        </w:rPr>
        <w:t>!"</w:t>
      </w:r>
    </w:p>
    <w:p w:rsidR="00614780" w:rsidRDefault="0061478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30769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Cactaceae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Opuntia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30770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Poaceae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ab/>
      </w:r>
      <w:r w:rsidR="001F0057"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30771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Asteraceae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ab/>
      </w:r>
      <w:r w:rsidR="001F0057"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30772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Asteraceae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i/>
          <w:color w:val="000000" w:themeColor="text1"/>
        </w:rPr>
        <w:t xml:space="preserve">Cosmos </w:t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scabiosoides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Kunth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30773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Polygalaceae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i/>
          <w:color w:val="000000" w:themeColor="text1"/>
        </w:rPr>
        <w:t>Polygala</w:t>
      </w:r>
      <w:r w:rsidR="001F0057"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30774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Lamiaceae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Scutellaria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30775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Lamiaceae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Amicia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zygomeris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r w:rsidR="001F0057" w:rsidRPr="001F0057">
        <w:rPr>
          <w:rStyle w:val="authorship"/>
          <w:rFonts w:cs="Arial"/>
          <w:color w:val="000000" w:themeColor="text1"/>
        </w:rPr>
        <w:t>DC.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30776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Asteraceae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Baccharis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30777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Caryophyllaceae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Arenaria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lycopodioides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1F0057" w:rsidRPr="001F0057">
        <w:rPr>
          <w:rStyle w:val="authorship"/>
          <w:rFonts w:cs="Arial"/>
          <w:color w:val="000000" w:themeColor="text1"/>
        </w:rPr>
        <w:t>Willd</w:t>
      </w:r>
      <w:proofErr w:type="spellEnd"/>
      <w:r w:rsidR="001F0057" w:rsidRPr="001F0057">
        <w:rPr>
          <w:rStyle w:val="authorship"/>
          <w:rFonts w:cs="Arial"/>
          <w:color w:val="000000" w:themeColor="text1"/>
        </w:rPr>
        <w:t xml:space="preserve">. ex </w:t>
      </w:r>
      <w:proofErr w:type="spellStart"/>
      <w:r w:rsidR="001F0057" w:rsidRPr="001F0057">
        <w:rPr>
          <w:rStyle w:val="authorship"/>
          <w:rFonts w:cs="Arial"/>
          <w:color w:val="000000" w:themeColor="text1"/>
        </w:rPr>
        <w:t>Schltdl</w:t>
      </w:r>
      <w:proofErr w:type="spellEnd"/>
      <w:r w:rsidR="001F0057" w:rsidRPr="001F0057">
        <w:rPr>
          <w:rStyle w:val="authorship"/>
          <w:rFonts w:cs="Arial"/>
          <w:color w:val="000000" w:themeColor="text1"/>
        </w:rPr>
        <w:t>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30778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Boraginaceae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Phacelia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1F0057" w:rsidRPr="001F0057">
        <w:rPr>
          <w:rStyle w:val="name2"/>
          <w:rFonts w:cs="Arial"/>
          <w:i/>
          <w:iCs/>
          <w:color w:val="000000" w:themeColor="text1"/>
        </w:rPr>
        <w:t>platycarpa</w:t>
      </w:r>
      <w:proofErr w:type="spellEnd"/>
      <w:r w:rsidR="001F0057" w:rsidRPr="001F0057">
        <w:rPr>
          <w:rStyle w:val="name2"/>
          <w:rFonts w:cs="Arial"/>
          <w:color w:val="000000" w:themeColor="text1"/>
        </w:rPr>
        <w:t xml:space="preserve"> </w:t>
      </w:r>
      <w:r w:rsidR="001F0057" w:rsidRPr="001F0057">
        <w:rPr>
          <w:rStyle w:val="authorship"/>
          <w:rFonts w:cs="Arial"/>
          <w:color w:val="000000" w:themeColor="text1"/>
        </w:rPr>
        <w:t xml:space="preserve">(Cav.) </w:t>
      </w:r>
      <w:proofErr w:type="spellStart"/>
      <w:r w:rsidR="001F0057" w:rsidRPr="001F0057">
        <w:rPr>
          <w:rStyle w:val="authorship"/>
          <w:rFonts w:cs="Arial"/>
          <w:color w:val="000000" w:themeColor="text1"/>
        </w:rPr>
        <w:t>Spreng</w:t>
      </w:r>
      <w:proofErr w:type="spellEnd"/>
      <w:r w:rsidR="001F0057" w:rsidRPr="001F0057">
        <w:rPr>
          <w:rStyle w:val="authorship"/>
          <w:rFonts w:cs="Arial"/>
          <w:color w:val="000000" w:themeColor="text1"/>
        </w:rPr>
        <w:t>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30779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Fagaceae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Quercus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Pr="001F0057">
        <w:rPr>
          <w:rFonts w:eastAsia="Times New Roman" w:cs="Arial"/>
          <w:bCs/>
          <w:color w:val="000000" w:themeColor="text1"/>
        </w:rPr>
        <w:t>cf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sartorii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Liebm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>.</w:t>
      </w:r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30780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Urticaceae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ab/>
      </w:r>
      <w:r w:rsidR="001F0057"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1F0057"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C3E70" w:rsidRPr="001F0057" w:rsidRDefault="001C3E70" w:rsidP="001C3E70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30781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Passifloraceae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Passiflora</w:t>
      </w:r>
      <w:proofErr w:type="spellEnd"/>
      <w:r w:rsidR="001F0057"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C3E70" w:rsidRPr="001F0057" w:rsidRDefault="001C3E70" w:rsidP="007B6D61">
      <w:pPr>
        <w:pStyle w:val="NoSpacing"/>
        <w:rPr>
          <w:color w:val="000000" w:themeColor="text1"/>
        </w:rPr>
      </w:pPr>
      <w:r w:rsidRPr="001F0057">
        <w:rPr>
          <w:color w:val="000000" w:themeColor="text1"/>
        </w:rPr>
        <w:t xml:space="preserve">30782 </w:t>
      </w:r>
      <w:r w:rsidRPr="001F0057">
        <w:rPr>
          <w:color w:val="000000" w:themeColor="text1"/>
        </w:rPr>
        <w:tab/>
      </w:r>
      <w:proofErr w:type="spellStart"/>
      <w:r w:rsidRPr="001F0057">
        <w:rPr>
          <w:color w:val="000000" w:themeColor="text1"/>
        </w:rPr>
        <w:t>Asteraceae</w:t>
      </w:r>
      <w:proofErr w:type="spellEnd"/>
      <w:r w:rsidR="001F0057" w:rsidRPr="001F0057">
        <w:rPr>
          <w:color w:val="000000" w:themeColor="text1"/>
        </w:rPr>
        <w:tab/>
      </w:r>
      <w:r w:rsidR="001F0057" w:rsidRPr="001F0057">
        <w:rPr>
          <w:color w:val="000000" w:themeColor="text1"/>
        </w:rPr>
        <w:tab/>
      </w:r>
      <w:proofErr w:type="spellStart"/>
      <w:r w:rsidR="001F0057" w:rsidRPr="001F0057">
        <w:rPr>
          <w:color w:val="000000" w:themeColor="text1"/>
        </w:rPr>
        <w:t>Pendiente</w:t>
      </w:r>
      <w:proofErr w:type="spellEnd"/>
    </w:p>
    <w:p w:rsidR="001F0057" w:rsidRPr="001F0057" w:rsidRDefault="001F0057" w:rsidP="001F005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30783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Hypericaceae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Hypericum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F0057" w:rsidRPr="001F0057" w:rsidRDefault="001F0057" w:rsidP="001F005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30784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Commelinaceae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Style w:val="name2"/>
          <w:rFonts w:cs="Arial"/>
          <w:i/>
          <w:iCs/>
          <w:color w:val="000000" w:themeColor="text1"/>
        </w:rPr>
        <w:t>Tripogandra</w:t>
      </w:r>
      <w:proofErr w:type="spellEnd"/>
      <w:r w:rsidRPr="001F0057">
        <w:rPr>
          <w:rStyle w:val="name2"/>
          <w:rFonts w:cs="Arial"/>
          <w:color w:val="000000" w:themeColor="text1"/>
        </w:rPr>
        <w:t xml:space="preserve"> </w:t>
      </w:r>
      <w:proofErr w:type="spellStart"/>
      <w:r w:rsidRPr="001F0057">
        <w:rPr>
          <w:rStyle w:val="name2"/>
          <w:rFonts w:cs="Arial"/>
          <w:i/>
          <w:iCs/>
          <w:color w:val="000000" w:themeColor="text1"/>
        </w:rPr>
        <w:t>purpurascens</w:t>
      </w:r>
      <w:proofErr w:type="spellEnd"/>
      <w:r w:rsidRPr="001F0057">
        <w:rPr>
          <w:rStyle w:val="name2"/>
          <w:rFonts w:cs="Arial"/>
          <w:color w:val="000000" w:themeColor="text1"/>
        </w:rPr>
        <w:t xml:space="preserve"> </w:t>
      </w:r>
      <w:r w:rsidRPr="001F0057">
        <w:rPr>
          <w:rStyle w:val="authorship"/>
          <w:rFonts w:cs="Arial"/>
          <w:color w:val="000000" w:themeColor="text1"/>
        </w:rPr>
        <w:t>(</w:t>
      </w:r>
      <w:proofErr w:type="spellStart"/>
      <w:r w:rsidRPr="001F0057">
        <w:rPr>
          <w:rStyle w:val="authorship"/>
          <w:rFonts w:cs="Arial"/>
          <w:color w:val="000000" w:themeColor="text1"/>
        </w:rPr>
        <w:t>Schauer</w:t>
      </w:r>
      <w:proofErr w:type="spellEnd"/>
      <w:r w:rsidRPr="001F0057">
        <w:rPr>
          <w:rStyle w:val="authorship"/>
          <w:rFonts w:cs="Arial"/>
          <w:color w:val="000000" w:themeColor="text1"/>
        </w:rPr>
        <w:t xml:space="preserve">) </w:t>
      </w:r>
      <w:proofErr w:type="spellStart"/>
      <w:r w:rsidRPr="001F0057">
        <w:rPr>
          <w:rStyle w:val="authorship"/>
          <w:rFonts w:cs="Arial"/>
          <w:color w:val="000000" w:themeColor="text1"/>
        </w:rPr>
        <w:t>Handlos</w:t>
      </w:r>
      <w:proofErr w:type="spellEnd"/>
    </w:p>
    <w:p w:rsidR="001F0057" w:rsidRPr="001F0057" w:rsidRDefault="001F0057" w:rsidP="001F005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30785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Asteraceae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1F0057" w:rsidRPr="001F0057" w:rsidRDefault="001F0057" w:rsidP="001F005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lastRenderedPageBreak/>
        <w:t xml:space="preserve">30786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Oxalidaceae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i/>
          <w:color w:val="000000" w:themeColor="text1"/>
        </w:rPr>
        <w:t>Oxalis</w:t>
      </w:r>
      <w:r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F0057" w:rsidRPr="001F0057" w:rsidRDefault="001F0057" w:rsidP="001F005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30787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Caprifoliacea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i/>
          <w:color w:val="000000" w:themeColor="text1"/>
        </w:rPr>
        <w:t>Valeriana</w:t>
      </w:r>
      <w:proofErr w:type="spellEnd"/>
      <w:r w:rsidRPr="001F0057">
        <w:rPr>
          <w:rFonts w:eastAsia="Times New Roman" w:cs="Arial"/>
          <w:bCs/>
          <w:color w:val="000000" w:themeColor="text1"/>
        </w:rPr>
        <w:t xml:space="preserve"> sp.</w:t>
      </w:r>
    </w:p>
    <w:p w:rsidR="001F0057" w:rsidRPr="001F0057" w:rsidRDefault="001F0057" w:rsidP="001F005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1F0057">
        <w:rPr>
          <w:rFonts w:eastAsia="Times New Roman" w:cs="Arial"/>
          <w:bCs/>
          <w:color w:val="000000" w:themeColor="text1"/>
        </w:rPr>
        <w:t xml:space="preserve">30788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Crassulaceae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Style w:val="name2"/>
          <w:rFonts w:cs="Arial"/>
          <w:i/>
          <w:iCs/>
          <w:color w:val="000000" w:themeColor="text1"/>
        </w:rPr>
        <w:t>Echeveria</w:t>
      </w:r>
      <w:proofErr w:type="spellEnd"/>
      <w:r w:rsidRPr="001F0057">
        <w:rPr>
          <w:rStyle w:val="name2"/>
          <w:rFonts w:cs="Arial"/>
          <w:color w:val="000000" w:themeColor="text1"/>
        </w:rPr>
        <w:t xml:space="preserve"> cf. </w:t>
      </w:r>
      <w:proofErr w:type="spellStart"/>
      <w:r w:rsidRPr="001F0057">
        <w:rPr>
          <w:rStyle w:val="name2"/>
          <w:rFonts w:cs="Arial"/>
          <w:i/>
          <w:iCs/>
          <w:color w:val="000000" w:themeColor="text1"/>
        </w:rPr>
        <w:t>secunda</w:t>
      </w:r>
      <w:proofErr w:type="spellEnd"/>
      <w:r w:rsidRPr="001F0057">
        <w:rPr>
          <w:rStyle w:val="name2"/>
          <w:rFonts w:cs="Arial"/>
          <w:color w:val="000000" w:themeColor="text1"/>
        </w:rPr>
        <w:t xml:space="preserve"> </w:t>
      </w:r>
      <w:r w:rsidRPr="001F0057">
        <w:rPr>
          <w:rStyle w:val="authorship"/>
          <w:rFonts w:cs="Arial"/>
          <w:color w:val="000000" w:themeColor="text1"/>
        </w:rPr>
        <w:t xml:space="preserve">Booth ex </w:t>
      </w:r>
      <w:proofErr w:type="spellStart"/>
      <w:r w:rsidRPr="001F0057">
        <w:rPr>
          <w:rStyle w:val="authorship"/>
          <w:rFonts w:cs="Arial"/>
          <w:color w:val="000000" w:themeColor="text1"/>
        </w:rPr>
        <w:t>Lindl</w:t>
      </w:r>
      <w:proofErr w:type="spellEnd"/>
      <w:r w:rsidRPr="001F0057">
        <w:rPr>
          <w:rStyle w:val="authorship"/>
          <w:rFonts w:cs="Arial"/>
          <w:color w:val="000000" w:themeColor="text1"/>
        </w:rPr>
        <w:t>.</w:t>
      </w:r>
    </w:p>
    <w:p w:rsidR="00F21C0F" w:rsidRPr="00F21C0F" w:rsidRDefault="001F0057" w:rsidP="00F21C0F">
      <w:pPr>
        <w:rPr>
          <w:rFonts w:ascii="Calibri" w:eastAsia="Times New Roman" w:hAnsi="Calibri" w:cs="Times New Roman"/>
          <w:color w:val="000000"/>
        </w:rPr>
      </w:pPr>
      <w:r w:rsidRPr="001F0057">
        <w:rPr>
          <w:rFonts w:eastAsia="Times New Roman" w:cs="Arial"/>
          <w:bCs/>
          <w:color w:val="000000" w:themeColor="text1"/>
        </w:rPr>
        <w:t xml:space="preserve">30789 </w:t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Pr="001F0057">
        <w:rPr>
          <w:rFonts w:eastAsia="Times New Roman" w:cs="Arial"/>
          <w:bCs/>
          <w:color w:val="000000" w:themeColor="text1"/>
        </w:rPr>
        <w:t>Rubiaceae</w:t>
      </w:r>
      <w:proofErr w:type="spellEnd"/>
      <w:r w:rsidRPr="001F0057">
        <w:rPr>
          <w:rFonts w:eastAsia="Times New Roman" w:cs="Arial"/>
          <w:bCs/>
          <w:color w:val="000000" w:themeColor="text1"/>
        </w:rPr>
        <w:tab/>
      </w:r>
      <w:r w:rsidRPr="001F0057">
        <w:rPr>
          <w:rFonts w:eastAsia="Times New Roman" w:cs="Arial"/>
          <w:bCs/>
          <w:color w:val="000000" w:themeColor="text1"/>
        </w:rPr>
        <w:tab/>
      </w:r>
      <w:proofErr w:type="spellStart"/>
      <w:r w:rsidR="00F21C0F" w:rsidRPr="00F21C0F">
        <w:rPr>
          <w:rFonts w:ascii="Calibri" w:eastAsia="Times New Roman" w:hAnsi="Calibri" w:cs="Times New Roman"/>
          <w:i/>
          <w:color w:val="000000"/>
        </w:rPr>
        <w:t>Didymaea</w:t>
      </w:r>
      <w:proofErr w:type="spellEnd"/>
      <w:r w:rsidR="00F21C0F" w:rsidRPr="00F21C0F">
        <w:rPr>
          <w:rFonts w:ascii="Calibri" w:eastAsia="Times New Roman" w:hAnsi="Calibri" w:cs="Times New Roman"/>
          <w:color w:val="000000"/>
        </w:rPr>
        <w:t xml:space="preserve"> </w:t>
      </w:r>
      <w:r w:rsidR="00F21C0F">
        <w:rPr>
          <w:rFonts w:ascii="Calibri" w:eastAsia="Times New Roman" w:hAnsi="Calibri" w:cs="Times New Roman"/>
          <w:color w:val="000000"/>
        </w:rPr>
        <w:t xml:space="preserve">cf. </w:t>
      </w:r>
      <w:proofErr w:type="spellStart"/>
      <w:r w:rsidR="00F21C0F" w:rsidRPr="00F21C0F">
        <w:rPr>
          <w:rFonts w:ascii="Calibri" w:eastAsia="Times New Roman" w:hAnsi="Calibri" w:cs="Times New Roman"/>
          <w:i/>
          <w:color w:val="000000"/>
        </w:rPr>
        <w:t>alsinoides</w:t>
      </w:r>
      <w:proofErr w:type="spellEnd"/>
      <w:r w:rsidR="00F21C0F" w:rsidRPr="00F21C0F">
        <w:rPr>
          <w:rFonts w:ascii="Calibri" w:eastAsia="Times New Roman" w:hAnsi="Calibri" w:cs="Times New Roman"/>
          <w:color w:val="000000"/>
        </w:rPr>
        <w:t xml:space="preserve"> (Cham. &amp; </w:t>
      </w:r>
      <w:proofErr w:type="spellStart"/>
      <w:r w:rsidR="00F21C0F" w:rsidRPr="00F21C0F">
        <w:rPr>
          <w:rFonts w:ascii="Calibri" w:eastAsia="Times New Roman" w:hAnsi="Calibri" w:cs="Times New Roman"/>
          <w:color w:val="000000"/>
        </w:rPr>
        <w:t>Schltdl</w:t>
      </w:r>
      <w:proofErr w:type="spellEnd"/>
      <w:r w:rsidR="00F21C0F" w:rsidRPr="00F21C0F">
        <w:rPr>
          <w:rFonts w:ascii="Calibri" w:eastAsia="Times New Roman" w:hAnsi="Calibri" w:cs="Times New Roman"/>
          <w:color w:val="000000"/>
        </w:rPr>
        <w:t xml:space="preserve">.) </w:t>
      </w:r>
      <w:proofErr w:type="spellStart"/>
      <w:r w:rsidR="00F21C0F" w:rsidRPr="00F21C0F">
        <w:rPr>
          <w:rFonts w:ascii="Calibri" w:eastAsia="Times New Roman" w:hAnsi="Calibri" w:cs="Times New Roman"/>
          <w:color w:val="000000"/>
        </w:rPr>
        <w:t>Standl</w:t>
      </w:r>
      <w:proofErr w:type="spellEnd"/>
      <w:r w:rsidR="00F21C0F" w:rsidRPr="00F21C0F">
        <w:rPr>
          <w:rFonts w:ascii="Calibri" w:eastAsia="Times New Roman" w:hAnsi="Calibri" w:cs="Times New Roman"/>
          <w:color w:val="000000"/>
        </w:rPr>
        <w:t>.</w:t>
      </w:r>
    </w:p>
    <w:p w:rsidR="001C3E70" w:rsidRPr="001F0057" w:rsidRDefault="00F21C0F" w:rsidP="001F0057">
      <w:pPr>
        <w:spacing w:after="150" w:line="240" w:lineRule="auto"/>
        <w:ind w:right="465"/>
        <w:rPr>
          <w:color w:val="000000" w:themeColor="text1"/>
        </w:rPr>
      </w:pPr>
      <w:proofErr w:type="spellStart"/>
      <w:r>
        <w:rPr>
          <w:color w:val="000000" w:themeColor="text1"/>
        </w:rPr>
        <w:t>Det</w:t>
      </w:r>
      <w:proofErr w:type="spellEnd"/>
      <w:r>
        <w:rPr>
          <w:color w:val="000000" w:themeColor="text1"/>
        </w:rPr>
        <w:t xml:space="preserve"> by</w:t>
      </w:r>
      <w:r>
        <w:rPr>
          <w:color w:val="000000" w:themeColor="text1"/>
        </w:rPr>
        <w:tab/>
        <w:t xml:space="preserve">David </w:t>
      </w:r>
      <w:proofErr w:type="spellStart"/>
      <w:r>
        <w:rPr>
          <w:color w:val="000000" w:themeColor="text1"/>
        </w:rPr>
        <w:t>Lorence</w:t>
      </w:r>
      <w:proofErr w:type="spellEnd"/>
      <w:r>
        <w:rPr>
          <w:color w:val="000000" w:themeColor="text1"/>
        </w:rPr>
        <w:t xml:space="preserve"> (from photo, email of 13 July 2015)</w:t>
      </w:r>
    </w:p>
    <w:sectPr w:rsidR="001C3E70" w:rsidRPr="001F0057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C3E70"/>
    <w:rsid w:val="001C3E70"/>
    <w:rsid w:val="001F0057"/>
    <w:rsid w:val="002B3F9C"/>
    <w:rsid w:val="004A40D1"/>
    <w:rsid w:val="00610119"/>
    <w:rsid w:val="00614780"/>
    <w:rsid w:val="006426EF"/>
    <w:rsid w:val="007742E4"/>
    <w:rsid w:val="007B6D61"/>
    <w:rsid w:val="007C7D93"/>
    <w:rsid w:val="009F5313"/>
    <w:rsid w:val="00E60D9C"/>
    <w:rsid w:val="00ED3DB0"/>
    <w:rsid w:val="00F21C0F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D61"/>
    <w:pPr>
      <w:spacing w:after="0" w:line="240" w:lineRule="auto"/>
    </w:pPr>
  </w:style>
  <w:style w:type="character" w:customStyle="1" w:styleId="name2">
    <w:name w:val="name2"/>
    <w:basedOn w:val="DefaultParagraphFont"/>
    <w:rsid w:val="001F0057"/>
  </w:style>
  <w:style w:type="character" w:customStyle="1" w:styleId="authorship">
    <w:name w:val="authorship"/>
    <w:basedOn w:val="DefaultParagraphFont"/>
    <w:rsid w:val="001F0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70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3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4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9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9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71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5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269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2373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4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890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527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59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803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7883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844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480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304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9881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4594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7074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0369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66432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517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66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2791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44113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3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078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46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36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1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62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16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02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50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40916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91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89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887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056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371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7260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6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14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770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03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8641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9412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4749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8487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1180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2149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9410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9657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3824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2372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5807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3342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089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58347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9125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7996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17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3891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8672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559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6964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0117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6799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93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154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387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6021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5657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6349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50622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8134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156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4050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lantlist.org/tpl1.1/record/kew-67665" TargetMode="External"/><Relationship Id="rId5" Type="http://schemas.openxmlformats.org/officeDocument/2006/relationships/hyperlink" Target="http://www.theplantlist.org/tpl1.1/record/kew-327101" TargetMode="External"/><Relationship Id="rId4" Type="http://schemas.openxmlformats.org/officeDocument/2006/relationships/hyperlink" Target="http://www.theplantlist.org/tpl1.1/record/kew-270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7</cp:revision>
  <dcterms:created xsi:type="dcterms:W3CDTF">2015-07-11T18:14:00Z</dcterms:created>
  <dcterms:modified xsi:type="dcterms:W3CDTF">2015-07-14T03:18:00Z</dcterms:modified>
</cp:coreProperties>
</file>