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C26" w:rsidRDefault="006F6CF8" w:rsidP="006F6CF8">
      <w:pPr>
        <w:pStyle w:val="NoSpacing"/>
        <w:jc w:val="center"/>
        <w:rPr>
          <w:sz w:val="20"/>
          <w:szCs w:val="20"/>
        </w:rPr>
      </w:pPr>
      <w:r w:rsidRPr="006801A4">
        <w:rPr>
          <w:sz w:val="20"/>
          <w:szCs w:val="20"/>
        </w:rPr>
        <w:t>Nahuatl Corpus Overview and Workflow</w:t>
      </w:r>
    </w:p>
    <w:p w:rsidR="006801A4" w:rsidRPr="006801A4" w:rsidRDefault="006801A4" w:rsidP="006F6CF8">
      <w:pPr>
        <w:pStyle w:val="NoSpacing"/>
        <w:jc w:val="center"/>
        <w:rPr>
          <w:sz w:val="20"/>
          <w:szCs w:val="20"/>
        </w:rPr>
      </w:pPr>
      <w:r>
        <w:rPr>
          <w:sz w:val="20"/>
          <w:szCs w:val="20"/>
        </w:rPr>
        <w:t>(</w:t>
      </w:r>
      <w:proofErr w:type="gramStart"/>
      <w:r>
        <w:rPr>
          <w:sz w:val="20"/>
          <w:szCs w:val="20"/>
        </w:rPr>
        <w:t>see</w:t>
      </w:r>
      <w:proofErr w:type="gramEnd"/>
      <w:r>
        <w:rPr>
          <w:sz w:val="20"/>
          <w:szCs w:val="20"/>
        </w:rPr>
        <w:t xml:space="preserve"> CMU folder on Server)</w:t>
      </w:r>
    </w:p>
    <w:p w:rsidR="006F6CF8" w:rsidRPr="006801A4" w:rsidRDefault="006F6CF8" w:rsidP="006F6CF8">
      <w:pPr>
        <w:pStyle w:val="NoSpacing"/>
        <w:jc w:val="center"/>
        <w:rPr>
          <w:sz w:val="20"/>
          <w:szCs w:val="20"/>
        </w:rPr>
      </w:pPr>
    </w:p>
    <w:p w:rsidR="006F6CF8" w:rsidRPr="006801A4" w:rsidRDefault="006F6CF8" w:rsidP="006F6CF8">
      <w:pPr>
        <w:pStyle w:val="NoSpacing"/>
        <w:rPr>
          <w:b/>
          <w:sz w:val="20"/>
          <w:szCs w:val="20"/>
        </w:rPr>
      </w:pPr>
      <w:r w:rsidRPr="006801A4">
        <w:rPr>
          <w:b/>
          <w:sz w:val="20"/>
          <w:szCs w:val="20"/>
        </w:rPr>
        <w:t>Languages</w:t>
      </w:r>
    </w:p>
    <w:p w:rsidR="006F6CF8" w:rsidRPr="006801A4" w:rsidRDefault="006F6CF8" w:rsidP="006F6CF8">
      <w:pPr>
        <w:pStyle w:val="NoSpacing"/>
        <w:rPr>
          <w:sz w:val="20"/>
          <w:szCs w:val="20"/>
        </w:rPr>
      </w:pPr>
      <w:r w:rsidRPr="006801A4">
        <w:rPr>
          <w:sz w:val="20"/>
          <w:szCs w:val="20"/>
        </w:rPr>
        <w:t>1. Highland Puebla Nahuatl (high1278/</w:t>
      </w:r>
      <w:proofErr w:type="spellStart"/>
      <w:r w:rsidRPr="006801A4">
        <w:rPr>
          <w:sz w:val="20"/>
          <w:szCs w:val="20"/>
        </w:rPr>
        <w:t>azz</w:t>
      </w:r>
      <w:proofErr w:type="spellEnd"/>
      <w:r w:rsidRPr="006801A4">
        <w:rPr>
          <w:sz w:val="20"/>
          <w:szCs w:val="20"/>
        </w:rPr>
        <w:t>)</w:t>
      </w:r>
    </w:p>
    <w:p w:rsidR="006F6CF8" w:rsidRPr="006801A4" w:rsidRDefault="006F6CF8" w:rsidP="006F6CF8">
      <w:pPr>
        <w:pStyle w:val="NoSpacing"/>
        <w:rPr>
          <w:sz w:val="20"/>
          <w:szCs w:val="20"/>
        </w:rPr>
      </w:pPr>
      <w:r w:rsidRPr="006801A4">
        <w:rPr>
          <w:sz w:val="20"/>
          <w:szCs w:val="20"/>
        </w:rPr>
        <w:t xml:space="preserve">2. </w:t>
      </w:r>
      <w:proofErr w:type="spellStart"/>
      <w:r w:rsidR="006801A4" w:rsidRPr="006801A4">
        <w:rPr>
          <w:sz w:val="20"/>
          <w:szCs w:val="20"/>
        </w:rPr>
        <w:t>Zacatlán-Ahuacatlán-Tepetzintla</w:t>
      </w:r>
      <w:proofErr w:type="spellEnd"/>
      <w:r w:rsidR="006801A4" w:rsidRPr="006801A4">
        <w:rPr>
          <w:sz w:val="20"/>
          <w:szCs w:val="20"/>
        </w:rPr>
        <w:t xml:space="preserve"> Nahuatl (zaca1241/</w:t>
      </w:r>
      <w:proofErr w:type="spellStart"/>
      <w:r w:rsidR="006801A4" w:rsidRPr="006801A4">
        <w:rPr>
          <w:sz w:val="20"/>
          <w:szCs w:val="20"/>
        </w:rPr>
        <w:t>nhi</w:t>
      </w:r>
      <w:proofErr w:type="spellEnd"/>
      <w:r w:rsidR="006801A4" w:rsidRPr="006801A4">
        <w:rPr>
          <w:sz w:val="20"/>
          <w:szCs w:val="20"/>
        </w:rPr>
        <w:t>)</w:t>
      </w:r>
    </w:p>
    <w:p w:rsidR="006F6CF8" w:rsidRDefault="006F6CF8" w:rsidP="006F6CF8">
      <w:pPr>
        <w:pStyle w:val="NoSpacing"/>
        <w:rPr>
          <w:sz w:val="20"/>
          <w:szCs w:val="20"/>
        </w:rPr>
      </w:pPr>
    </w:p>
    <w:p w:rsidR="009007D9" w:rsidRDefault="009007D9" w:rsidP="006F6CF8">
      <w:pPr>
        <w:pStyle w:val="NoSpacing"/>
        <w:rPr>
          <w:sz w:val="20"/>
          <w:szCs w:val="20"/>
        </w:rPr>
      </w:pPr>
      <w:r w:rsidRPr="009007D9">
        <w:rPr>
          <w:b/>
          <w:sz w:val="20"/>
          <w:szCs w:val="20"/>
        </w:rPr>
        <w:t>Metadata</w:t>
      </w:r>
    </w:p>
    <w:p w:rsidR="009007D9" w:rsidRPr="006801A4" w:rsidRDefault="009007D9" w:rsidP="006F6CF8">
      <w:pPr>
        <w:pStyle w:val="NoSpacing"/>
        <w:rPr>
          <w:sz w:val="20"/>
          <w:szCs w:val="20"/>
        </w:rPr>
      </w:pPr>
      <w:r>
        <w:rPr>
          <w:sz w:val="20"/>
          <w:szCs w:val="20"/>
        </w:rPr>
        <w:t xml:space="preserve">See </w:t>
      </w:r>
      <w:r w:rsidRPr="009007D9">
        <w:rPr>
          <w:sz w:val="20"/>
          <w:szCs w:val="20"/>
        </w:rPr>
        <w:t>/</w:t>
      </w:r>
      <w:proofErr w:type="spellStart"/>
      <w:r w:rsidRPr="009007D9">
        <w:rPr>
          <w:sz w:val="20"/>
          <w:szCs w:val="20"/>
        </w:rPr>
        <w:t>cmu</w:t>
      </w:r>
      <w:proofErr w:type="spellEnd"/>
      <w:r w:rsidRPr="009007D9">
        <w:rPr>
          <w:sz w:val="20"/>
          <w:szCs w:val="20"/>
        </w:rPr>
        <w:t>/Highland-Puebla-Metadata</w:t>
      </w:r>
    </w:p>
    <w:p w:rsidR="009007D9" w:rsidRDefault="009007D9" w:rsidP="006F6CF8">
      <w:pPr>
        <w:pStyle w:val="NoSpacing"/>
        <w:rPr>
          <w:b/>
          <w:sz w:val="20"/>
          <w:szCs w:val="20"/>
        </w:rPr>
      </w:pPr>
    </w:p>
    <w:p w:rsidR="006F6CF8" w:rsidRPr="006801A4" w:rsidRDefault="006F6CF8" w:rsidP="006F6CF8">
      <w:pPr>
        <w:pStyle w:val="NoSpacing"/>
        <w:rPr>
          <w:b/>
          <w:sz w:val="20"/>
          <w:szCs w:val="20"/>
        </w:rPr>
      </w:pPr>
      <w:r w:rsidRPr="006801A4">
        <w:rPr>
          <w:b/>
          <w:sz w:val="20"/>
          <w:szCs w:val="20"/>
        </w:rPr>
        <w:t>Size</w:t>
      </w:r>
    </w:p>
    <w:p w:rsidR="006F6CF8" w:rsidRPr="006801A4" w:rsidRDefault="006F6CF8" w:rsidP="006F6CF8">
      <w:pPr>
        <w:pStyle w:val="NoSpacing"/>
        <w:rPr>
          <w:sz w:val="20"/>
          <w:szCs w:val="20"/>
        </w:rPr>
      </w:pPr>
      <w:r w:rsidRPr="006801A4">
        <w:rPr>
          <w:sz w:val="20"/>
          <w:szCs w:val="20"/>
        </w:rPr>
        <w:t>High1278:</w:t>
      </w:r>
      <w:r w:rsidR="006801A4" w:rsidRPr="006801A4">
        <w:rPr>
          <w:sz w:val="20"/>
          <w:szCs w:val="20"/>
        </w:rPr>
        <w:t xml:space="preserve"> 954 audio files (plus one music file) &gt; 200 hours</w:t>
      </w:r>
    </w:p>
    <w:p w:rsidR="006801A4" w:rsidRDefault="006801A4" w:rsidP="006F6CF8">
      <w:pPr>
        <w:pStyle w:val="NoSpacing"/>
        <w:rPr>
          <w:sz w:val="20"/>
          <w:szCs w:val="20"/>
        </w:rPr>
      </w:pPr>
      <w:r w:rsidRPr="006801A4">
        <w:rPr>
          <w:sz w:val="20"/>
          <w:szCs w:val="20"/>
        </w:rPr>
        <w:t>Zaca1241: 151 audio files (one channel field recordings during plant collection, average 2-</w:t>
      </w:r>
      <w:proofErr w:type="gramStart"/>
      <w:r w:rsidRPr="006801A4">
        <w:rPr>
          <w:sz w:val="20"/>
          <w:szCs w:val="20"/>
        </w:rPr>
        <w:t>3 minutes/file</w:t>
      </w:r>
      <w:proofErr w:type="gramEnd"/>
      <w:r w:rsidRPr="006801A4">
        <w:rPr>
          <w:sz w:val="20"/>
          <w:szCs w:val="20"/>
        </w:rPr>
        <w:t>)</w:t>
      </w:r>
      <w:r>
        <w:rPr>
          <w:sz w:val="20"/>
          <w:szCs w:val="20"/>
        </w:rPr>
        <w:t xml:space="preserve"> &lt; 6 hours</w:t>
      </w:r>
    </w:p>
    <w:p w:rsidR="006801A4" w:rsidRDefault="006801A4" w:rsidP="006F6CF8">
      <w:pPr>
        <w:pStyle w:val="NoSpacing"/>
        <w:rPr>
          <w:sz w:val="20"/>
          <w:szCs w:val="20"/>
        </w:rPr>
      </w:pPr>
      <w:r>
        <w:rPr>
          <w:sz w:val="20"/>
          <w:szCs w:val="20"/>
        </w:rPr>
        <w:t xml:space="preserve"> </w:t>
      </w:r>
    </w:p>
    <w:p w:rsidR="006801A4" w:rsidRPr="006801A4" w:rsidRDefault="006801A4" w:rsidP="006F6CF8">
      <w:pPr>
        <w:pStyle w:val="NoSpacing"/>
        <w:rPr>
          <w:b/>
          <w:sz w:val="20"/>
          <w:szCs w:val="20"/>
        </w:rPr>
      </w:pPr>
      <w:r w:rsidRPr="006801A4">
        <w:rPr>
          <w:b/>
          <w:sz w:val="20"/>
          <w:szCs w:val="20"/>
        </w:rPr>
        <w:t>Location of audio</w:t>
      </w:r>
    </w:p>
    <w:p w:rsidR="006801A4" w:rsidRDefault="006801A4" w:rsidP="006F6CF8">
      <w:pPr>
        <w:pStyle w:val="NoSpacing"/>
        <w:rPr>
          <w:sz w:val="20"/>
          <w:szCs w:val="20"/>
        </w:rPr>
      </w:pPr>
      <w:r>
        <w:rPr>
          <w:sz w:val="20"/>
          <w:szCs w:val="20"/>
        </w:rPr>
        <w:t>High1278 recordings delivered via Hard Disk to Shinji/</w:t>
      </w:r>
      <w:proofErr w:type="spellStart"/>
      <w:r>
        <w:rPr>
          <w:sz w:val="20"/>
          <w:szCs w:val="20"/>
        </w:rPr>
        <w:t>Jiatong</w:t>
      </w:r>
      <w:proofErr w:type="spellEnd"/>
      <w:r>
        <w:rPr>
          <w:sz w:val="20"/>
          <w:szCs w:val="20"/>
        </w:rPr>
        <w:t xml:space="preserve">, some online in the CMU folder </w:t>
      </w:r>
      <w:r w:rsidRPr="006801A4">
        <w:rPr>
          <w:sz w:val="20"/>
          <w:szCs w:val="20"/>
        </w:rPr>
        <w:t>/</w:t>
      </w:r>
      <w:proofErr w:type="spellStart"/>
      <w:r w:rsidRPr="006801A4">
        <w:rPr>
          <w:sz w:val="20"/>
          <w:szCs w:val="20"/>
        </w:rPr>
        <w:t>cmu</w:t>
      </w:r>
      <w:proofErr w:type="spellEnd"/>
      <w:r w:rsidRPr="006801A4">
        <w:rPr>
          <w:sz w:val="20"/>
          <w:szCs w:val="20"/>
        </w:rPr>
        <w:t>/Highland-Puebla-wav</w:t>
      </w:r>
      <w:r>
        <w:rPr>
          <w:sz w:val="20"/>
          <w:szCs w:val="20"/>
        </w:rPr>
        <w:t xml:space="preserve">; with two speakers each is </w:t>
      </w:r>
      <w:proofErr w:type="spellStart"/>
      <w:r>
        <w:rPr>
          <w:sz w:val="20"/>
          <w:szCs w:val="20"/>
        </w:rPr>
        <w:t>miked</w:t>
      </w:r>
      <w:proofErr w:type="spellEnd"/>
      <w:r>
        <w:rPr>
          <w:sz w:val="20"/>
          <w:szCs w:val="20"/>
        </w:rPr>
        <w:t xml:space="preserve"> separately</w:t>
      </w:r>
    </w:p>
    <w:p w:rsidR="006801A4" w:rsidRDefault="006801A4" w:rsidP="006F6CF8">
      <w:pPr>
        <w:pStyle w:val="NoSpacing"/>
        <w:rPr>
          <w:sz w:val="20"/>
          <w:szCs w:val="20"/>
        </w:rPr>
      </w:pPr>
      <w:r>
        <w:rPr>
          <w:sz w:val="20"/>
          <w:szCs w:val="20"/>
        </w:rPr>
        <w:t xml:space="preserve">Zaca1241 recordings on server at </w:t>
      </w:r>
      <w:r w:rsidRPr="006801A4">
        <w:rPr>
          <w:sz w:val="20"/>
          <w:szCs w:val="20"/>
        </w:rPr>
        <w:t>/</w:t>
      </w:r>
      <w:proofErr w:type="spellStart"/>
      <w:r w:rsidRPr="006801A4">
        <w:rPr>
          <w:sz w:val="20"/>
          <w:szCs w:val="20"/>
        </w:rPr>
        <w:t>cmu</w:t>
      </w:r>
      <w:proofErr w:type="spellEnd"/>
      <w:r w:rsidRPr="006801A4">
        <w:rPr>
          <w:sz w:val="20"/>
          <w:szCs w:val="20"/>
        </w:rPr>
        <w:t>/</w:t>
      </w:r>
      <w:proofErr w:type="spellStart"/>
      <w:r>
        <w:rPr>
          <w:sz w:val="20"/>
          <w:szCs w:val="20"/>
        </w:rPr>
        <w:t>Zacatlan</w:t>
      </w:r>
      <w:proofErr w:type="spellEnd"/>
      <w:r w:rsidRPr="006801A4">
        <w:rPr>
          <w:sz w:val="20"/>
          <w:szCs w:val="20"/>
        </w:rPr>
        <w:t>-Nahuatl/Botanical-field-recordings</w:t>
      </w:r>
      <w:r>
        <w:rPr>
          <w:sz w:val="20"/>
          <w:szCs w:val="20"/>
        </w:rPr>
        <w:t xml:space="preserve">; with two </w:t>
      </w:r>
      <w:proofErr w:type="gramStart"/>
      <w:r>
        <w:rPr>
          <w:sz w:val="20"/>
          <w:szCs w:val="20"/>
        </w:rPr>
        <w:t>speakers</w:t>
      </w:r>
      <w:proofErr w:type="gramEnd"/>
      <w:r>
        <w:rPr>
          <w:sz w:val="20"/>
          <w:szCs w:val="20"/>
        </w:rPr>
        <w:t xml:space="preserve"> one channel with speakers speaking in order, no overlap</w:t>
      </w:r>
    </w:p>
    <w:p w:rsidR="006801A4" w:rsidRDefault="006801A4" w:rsidP="006F6CF8">
      <w:pPr>
        <w:pStyle w:val="NoSpacing"/>
        <w:rPr>
          <w:sz w:val="20"/>
          <w:szCs w:val="20"/>
        </w:rPr>
      </w:pPr>
    </w:p>
    <w:p w:rsidR="006801A4" w:rsidRPr="006801A4" w:rsidRDefault="006801A4" w:rsidP="006F6CF8">
      <w:pPr>
        <w:pStyle w:val="NoSpacing"/>
        <w:rPr>
          <w:b/>
          <w:sz w:val="20"/>
          <w:szCs w:val="20"/>
        </w:rPr>
      </w:pPr>
      <w:r w:rsidRPr="006801A4">
        <w:rPr>
          <w:b/>
          <w:sz w:val="20"/>
          <w:szCs w:val="20"/>
        </w:rPr>
        <w:t>Transcription status:</w:t>
      </w:r>
    </w:p>
    <w:p w:rsidR="006801A4" w:rsidRDefault="006801A4" w:rsidP="006801A4">
      <w:pPr>
        <w:pStyle w:val="NoSpacing"/>
        <w:rPr>
          <w:sz w:val="20"/>
          <w:szCs w:val="20"/>
        </w:rPr>
      </w:pPr>
      <w:r w:rsidRPr="006801A4">
        <w:rPr>
          <w:sz w:val="20"/>
          <w:szCs w:val="20"/>
        </w:rPr>
        <w:t xml:space="preserve">High1278: </w:t>
      </w:r>
    </w:p>
    <w:p w:rsidR="006801A4" w:rsidRDefault="006801A4" w:rsidP="006801A4">
      <w:pPr>
        <w:pStyle w:val="NoSpacing"/>
        <w:numPr>
          <w:ilvl w:val="0"/>
          <w:numId w:val="1"/>
        </w:numPr>
        <w:rPr>
          <w:sz w:val="20"/>
          <w:szCs w:val="20"/>
        </w:rPr>
      </w:pPr>
      <w:r>
        <w:rPr>
          <w:sz w:val="20"/>
          <w:szCs w:val="20"/>
        </w:rPr>
        <w:t>Almost all transcribed in Transcriber first (but very accurate draft)</w:t>
      </w:r>
    </w:p>
    <w:p w:rsidR="006801A4" w:rsidRDefault="006801A4" w:rsidP="006801A4">
      <w:pPr>
        <w:pStyle w:val="NoSpacing"/>
        <w:numPr>
          <w:ilvl w:val="0"/>
          <w:numId w:val="1"/>
        </w:numPr>
        <w:rPr>
          <w:sz w:val="20"/>
          <w:szCs w:val="20"/>
        </w:rPr>
      </w:pPr>
      <w:r>
        <w:rPr>
          <w:sz w:val="20"/>
          <w:szCs w:val="20"/>
        </w:rPr>
        <w:t>Approximately 300–350 of the 954 files have been proofed and translated to Spanish (in ELAN)</w:t>
      </w:r>
    </w:p>
    <w:p w:rsidR="006801A4" w:rsidRDefault="006801A4" w:rsidP="006801A4">
      <w:pPr>
        <w:pStyle w:val="NoSpacing"/>
        <w:numPr>
          <w:ilvl w:val="0"/>
          <w:numId w:val="1"/>
        </w:numPr>
        <w:rPr>
          <w:sz w:val="20"/>
          <w:szCs w:val="20"/>
        </w:rPr>
      </w:pPr>
      <w:r>
        <w:rPr>
          <w:sz w:val="20"/>
          <w:szCs w:val="20"/>
        </w:rPr>
        <w:t>Recordings delivered via Hard Disk to Shinji/</w:t>
      </w:r>
      <w:proofErr w:type="spellStart"/>
      <w:r>
        <w:rPr>
          <w:sz w:val="20"/>
          <w:szCs w:val="20"/>
        </w:rPr>
        <w:t>Jiatong</w:t>
      </w:r>
      <w:proofErr w:type="spellEnd"/>
    </w:p>
    <w:p w:rsidR="006801A4" w:rsidRDefault="006801A4" w:rsidP="006801A4">
      <w:pPr>
        <w:pStyle w:val="NoSpacing"/>
        <w:rPr>
          <w:sz w:val="20"/>
          <w:szCs w:val="20"/>
        </w:rPr>
      </w:pPr>
      <w:r>
        <w:rPr>
          <w:sz w:val="20"/>
          <w:szCs w:val="20"/>
        </w:rPr>
        <w:t>Zaca1241</w:t>
      </w:r>
    </w:p>
    <w:p w:rsidR="006801A4" w:rsidRDefault="006801A4" w:rsidP="006801A4">
      <w:pPr>
        <w:pStyle w:val="NoSpacing"/>
        <w:numPr>
          <w:ilvl w:val="0"/>
          <w:numId w:val="2"/>
        </w:numPr>
        <w:rPr>
          <w:sz w:val="20"/>
          <w:szCs w:val="20"/>
        </w:rPr>
      </w:pPr>
      <w:r>
        <w:rPr>
          <w:sz w:val="20"/>
          <w:szCs w:val="20"/>
        </w:rPr>
        <w:t>No recordings have been transcribed.</w:t>
      </w:r>
    </w:p>
    <w:p w:rsidR="006801A4" w:rsidRDefault="006801A4" w:rsidP="006801A4">
      <w:pPr>
        <w:pStyle w:val="NoSpacing"/>
        <w:rPr>
          <w:sz w:val="20"/>
          <w:szCs w:val="20"/>
        </w:rPr>
      </w:pPr>
    </w:p>
    <w:p w:rsidR="006801A4" w:rsidRDefault="006801A4" w:rsidP="006801A4">
      <w:pPr>
        <w:pStyle w:val="NoSpacing"/>
        <w:rPr>
          <w:sz w:val="20"/>
          <w:szCs w:val="20"/>
        </w:rPr>
      </w:pPr>
      <w:r w:rsidRPr="006801A4">
        <w:rPr>
          <w:b/>
          <w:sz w:val="20"/>
          <w:szCs w:val="20"/>
        </w:rPr>
        <w:t>Dictionary</w:t>
      </w:r>
    </w:p>
    <w:p w:rsidR="006801A4" w:rsidRDefault="006801A4" w:rsidP="006801A4">
      <w:pPr>
        <w:pStyle w:val="NoSpacing"/>
        <w:rPr>
          <w:sz w:val="20"/>
          <w:szCs w:val="20"/>
        </w:rPr>
      </w:pPr>
      <w:r>
        <w:rPr>
          <w:sz w:val="20"/>
          <w:szCs w:val="20"/>
        </w:rPr>
        <w:t>High1278: Dictionary of approximately 8500 entries (uploaded to</w:t>
      </w:r>
      <w:r w:rsidRPr="006801A4">
        <w:t xml:space="preserve"> </w:t>
      </w:r>
      <w:r w:rsidRPr="006801A4">
        <w:rPr>
          <w:sz w:val="20"/>
          <w:szCs w:val="20"/>
        </w:rPr>
        <w:t>/</w:t>
      </w:r>
      <w:proofErr w:type="spellStart"/>
      <w:r w:rsidRPr="006801A4">
        <w:rPr>
          <w:sz w:val="20"/>
          <w:szCs w:val="20"/>
        </w:rPr>
        <w:t>cmu</w:t>
      </w:r>
      <w:proofErr w:type="spellEnd"/>
      <w:r w:rsidRPr="006801A4">
        <w:rPr>
          <w:sz w:val="20"/>
          <w:szCs w:val="20"/>
        </w:rPr>
        <w:t xml:space="preserve">/Highland-Puebla-Nahuat/04_Dictionary </w:t>
      </w:r>
      <w:proofErr w:type="gramStart"/>
      <w:r>
        <w:rPr>
          <w:sz w:val="20"/>
          <w:szCs w:val="20"/>
        </w:rPr>
        <w:t>This</w:t>
      </w:r>
      <w:proofErr w:type="gramEnd"/>
      <w:r>
        <w:rPr>
          <w:sz w:val="20"/>
          <w:szCs w:val="20"/>
        </w:rPr>
        <w:t xml:space="preserve"> will be totally reviewed by 2022 but is in good shape now for meaning, grammatical categories, etc. A </w:t>
      </w:r>
      <w:proofErr w:type="spellStart"/>
      <w:r>
        <w:rPr>
          <w:sz w:val="20"/>
          <w:szCs w:val="20"/>
        </w:rPr>
        <w:t>MyShoebox</w:t>
      </w:r>
      <w:proofErr w:type="spellEnd"/>
      <w:r>
        <w:rPr>
          <w:sz w:val="20"/>
          <w:szCs w:val="20"/>
        </w:rPr>
        <w:t xml:space="preserve"> folder should be downloaded if Toolbox is used to view the dictionary.</w:t>
      </w:r>
    </w:p>
    <w:p w:rsidR="006801A4" w:rsidRDefault="006801A4" w:rsidP="006801A4">
      <w:pPr>
        <w:pStyle w:val="NoSpacing"/>
        <w:rPr>
          <w:sz w:val="20"/>
          <w:szCs w:val="20"/>
        </w:rPr>
      </w:pPr>
    </w:p>
    <w:p w:rsidR="006801A4" w:rsidRPr="006801A4" w:rsidRDefault="006801A4" w:rsidP="006801A4">
      <w:pPr>
        <w:pStyle w:val="NoSpacing"/>
        <w:rPr>
          <w:b/>
          <w:sz w:val="20"/>
          <w:szCs w:val="20"/>
        </w:rPr>
      </w:pPr>
      <w:r w:rsidRPr="006801A4">
        <w:rPr>
          <w:b/>
          <w:sz w:val="20"/>
          <w:szCs w:val="20"/>
        </w:rPr>
        <w:t>Grammar</w:t>
      </w:r>
    </w:p>
    <w:p w:rsidR="006801A4" w:rsidRDefault="006801A4" w:rsidP="006801A4">
      <w:pPr>
        <w:pStyle w:val="NoSpacing"/>
        <w:rPr>
          <w:sz w:val="20"/>
          <w:szCs w:val="20"/>
        </w:rPr>
      </w:pPr>
      <w:r>
        <w:rPr>
          <w:sz w:val="20"/>
          <w:szCs w:val="20"/>
        </w:rPr>
        <w:t xml:space="preserve">Rough grammatical sketch of 14 chapters at </w:t>
      </w:r>
      <w:r w:rsidRPr="006801A4">
        <w:rPr>
          <w:sz w:val="20"/>
          <w:szCs w:val="20"/>
        </w:rPr>
        <w:t>/</w:t>
      </w:r>
      <w:proofErr w:type="spellStart"/>
      <w:r w:rsidRPr="006801A4">
        <w:rPr>
          <w:sz w:val="20"/>
          <w:szCs w:val="20"/>
        </w:rPr>
        <w:t>cmu</w:t>
      </w:r>
      <w:proofErr w:type="spellEnd"/>
      <w:r w:rsidRPr="006801A4">
        <w:rPr>
          <w:sz w:val="20"/>
          <w:szCs w:val="20"/>
        </w:rPr>
        <w:t>/Highland-Puebla-Nahuat/09_Grammar</w:t>
      </w:r>
    </w:p>
    <w:p w:rsidR="006801A4" w:rsidRDefault="006801A4" w:rsidP="006801A4">
      <w:pPr>
        <w:pStyle w:val="NoSpacing"/>
        <w:rPr>
          <w:sz w:val="20"/>
          <w:szCs w:val="20"/>
        </w:rPr>
      </w:pPr>
    </w:p>
    <w:p w:rsidR="006801A4" w:rsidRPr="006801A4" w:rsidRDefault="006801A4" w:rsidP="006801A4">
      <w:pPr>
        <w:pStyle w:val="NoSpacing"/>
        <w:rPr>
          <w:b/>
          <w:sz w:val="20"/>
          <w:szCs w:val="20"/>
        </w:rPr>
      </w:pPr>
      <w:r w:rsidRPr="006801A4">
        <w:rPr>
          <w:b/>
          <w:sz w:val="20"/>
          <w:szCs w:val="20"/>
        </w:rPr>
        <w:t>Workflow and goals</w:t>
      </w:r>
    </w:p>
    <w:p w:rsidR="006801A4" w:rsidRDefault="006801A4" w:rsidP="006801A4">
      <w:pPr>
        <w:pStyle w:val="NoSpacing"/>
        <w:rPr>
          <w:sz w:val="20"/>
          <w:szCs w:val="20"/>
        </w:rPr>
      </w:pPr>
      <w:r w:rsidRPr="006801A4">
        <w:rPr>
          <w:b/>
          <w:sz w:val="20"/>
          <w:szCs w:val="20"/>
        </w:rPr>
        <w:t>Transcriptions</w:t>
      </w:r>
      <w:r>
        <w:rPr>
          <w:sz w:val="20"/>
          <w:szCs w:val="20"/>
        </w:rPr>
        <w:t xml:space="preserve">: The Highland Puebla Nahuatl transcriptions were first done in Transcriber by native speakers, and then reviewed by them. Presently Amith is giving a final review to each and consulting with native speaker colleagues as necessary. The corrected Transcriber transcription is then imported into ELAN and given to one of two native speakers to translate into Spanish. Approximately 350 files have been so reviewed and translated. The goal is to finish the approximately 950 </w:t>
      </w:r>
      <w:proofErr w:type="spellStart"/>
      <w:r>
        <w:rPr>
          <w:sz w:val="20"/>
          <w:szCs w:val="20"/>
        </w:rPr>
        <w:t>transciptions</w:t>
      </w:r>
      <w:proofErr w:type="spellEnd"/>
      <w:r>
        <w:rPr>
          <w:sz w:val="20"/>
          <w:szCs w:val="20"/>
        </w:rPr>
        <w:t xml:space="preserve"> by the end of 2021. At that time all the material will be in ELAN with a transcription and translation. This corpus will be used for both ASR and NLP development.</w:t>
      </w:r>
    </w:p>
    <w:p w:rsidR="006801A4" w:rsidRDefault="006801A4" w:rsidP="006801A4">
      <w:pPr>
        <w:pStyle w:val="NoSpacing"/>
        <w:rPr>
          <w:b/>
          <w:sz w:val="20"/>
          <w:szCs w:val="20"/>
        </w:rPr>
      </w:pPr>
    </w:p>
    <w:p w:rsidR="006801A4" w:rsidRDefault="006801A4" w:rsidP="006801A4">
      <w:pPr>
        <w:pStyle w:val="NoSpacing"/>
        <w:rPr>
          <w:sz w:val="20"/>
          <w:szCs w:val="20"/>
        </w:rPr>
      </w:pPr>
      <w:r w:rsidRPr="006801A4">
        <w:rPr>
          <w:b/>
          <w:sz w:val="20"/>
          <w:szCs w:val="20"/>
        </w:rPr>
        <w:t>Dictionary</w:t>
      </w:r>
      <w:r>
        <w:rPr>
          <w:sz w:val="20"/>
          <w:szCs w:val="20"/>
        </w:rPr>
        <w:t xml:space="preserve">: Amith and a colleague, </w:t>
      </w:r>
      <w:proofErr w:type="spellStart"/>
      <w:r>
        <w:rPr>
          <w:sz w:val="20"/>
          <w:szCs w:val="20"/>
        </w:rPr>
        <w:t>Ceferino</w:t>
      </w:r>
      <w:proofErr w:type="spellEnd"/>
      <w:r>
        <w:rPr>
          <w:sz w:val="20"/>
          <w:szCs w:val="20"/>
        </w:rPr>
        <w:t xml:space="preserve"> Salgado, are presently reviewing the dictionary entries and structure. Approximately 100 entries are reviewed per week. Goal is to have 5,000 entries so proofed by December 2021 and finish the remainder by summer 2022. Nevertheless, the dictionary is presently quite useful. </w:t>
      </w:r>
    </w:p>
    <w:p w:rsidR="006801A4" w:rsidRDefault="006801A4" w:rsidP="006801A4">
      <w:pPr>
        <w:pStyle w:val="NoSpacing"/>
        <w:rPr>
          <w:sz w:val="20"/>
          <w:szCs w:val="20"/>
        </w:rPr>
      </w:pPr>
      <w:r w:rsidRPr="006801A4">
        <w:rPr>
          <w:b/>
          <w:sz w:val="20"/>
          <w:szCs w:val="20"/>
        </w:rPr>
        <w:t>Dictionary sound files</w:t>
      </w:r>
      <w:r>
        <w:rPr>
          <w:sz w:val="20"/>
          <w:szCs w:val="20"/>
        </w:rPr>
        <w:t xml:space="preserve">: The goal is to have a sound file of each headword repeated 3 times. This should be done by mid 2022. The dictionary will also have 50,000 illustrative sentences (transcription, translation, and audio). About half of these sentences will be written by Amith and native speakers and then recorded by the same native speakers (reading from the text). The other half will be extracted from the corpus (i.e., natural conversation). Examples of the headword recordings, elaborated illustrated sentences, and corpus illustrated sentences are in </w:t>
      </w:r>
    </w:p>
    <w:p w:rsidR="006801A4" w:rsidRDefault="006801A4" w:rsidP="006801A4">
      <w:pPr>
        <w:pStyle w:val="NoSpacing"/>
        <w:rPr>
          <w:sz w:val="20"/>
          <w:szCs w:val="20"/>
        </w:rPr>
      </w:pPr>
      <w:proofErr w:type="spellStart"/>
      <w:proofErr w:type="gramStart"/>
      <w:r w:rsidRPr="006801A4">
        <w:rPr>
          <w:sz w:val="20"/>
          <w:szCs w:val="20"/>
        </w:rPr>
        <w:t>cmu</w:t>
      </w:r>
      <w:proofErr w:type="spellEnd"/>
      <w:r w:rsidRPr="006801A4">
        <w:rPr>
          <w:sz w:val="20"/>
          <w:szCs w:val="20"/>
        </w:rPr>
        <w:t>/Highland-Puebla-Nahuat/04_Dictionary/Example-sound</w:t>
      </w:r>
      <w:proofErr w:type="gramEnd"/>
    </w:p>
    <w:p w:rsidR="006801A4" w:rsidRDefault="006801A4" w:rsidP="006801A4">
      <w:pPr>
        <w:pStyle w:val="NoSpacing"/>
        <w:rPr>
          <w:sz w:val="20"/>
          <w:szCs w:val="20"/>
        </w:rPr>
      </w:pPr>
    </w:p>
    <w:p w:rsidR="006801A4" w:rsidRDefault="006801A4" w:rsidP="006801A4">
      <w:pPr>
        <w:pStyle w:val="NoSpacing"/>
        <w:rPr>
          <w:b/>
          <w:sz w:val="20"/>
          <w:szCs w:val="20"/>
        </w:rPr>
      </w:pPr>
      <w:r w:rsidRPr="006801A4">
        <w:rPr>
          <w:b/>
          <w:sz w:val="20"/>
          <w:szCs w:val="20"/>
        </w:rPr>
        <w:t>Grammar:</w:t>
      </w:r>
    </w:p>
    <w:p w:rsidR="006F6CF8" w:rsidRPr="006801A4" w:rsidRDefault="006801A4" w:rsidP="006F6CF8">
      <w:pPr>
        <w:pStyle w:val="NoSpacing"/>
        <w:rPr>
          <w:sz w:val="20"/>
          <w:szCs w:val="20"/>
        </w:rPr>
      </w:pPr>
      <w:r w:rsidRPr="006801A4">
        <w:rPr>
          <w:sz w:val="20"/>
          <w:szCs w:val="20"/>
        </w:rPr>
        <w:t>In mid 2022</w:t>
      </w:r>
      <w:r>
        <w:rPr>
          <w:sz w:val="20"/>
          <w:szCs w:val="20"/>
        </w:rPr>
        <w:t xml:space="preserve"> Amith will return to writing the corpus-based grammar of Highland Puebla Nahuatl. Approximately 50 chapters are planned. </w:t>
      </w:r>
    </w:p>
    <w:sectPr w:rsidR="006F6CF8" w:rsidRPr="006801A4" w:rsidSect="006801A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74394"/>
    <w:multiLevelType w:val="hybridMultilevel"/>
    <w:tmpl w:val="AE7A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9355F4"/>
    <w:multiLevelType w:val="hybridMultilevel"/>
    <w:tmpl w:val="5806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drawingGridHorizontalSpacing w:val="110"/>
  <w:displayHorizontalDrawingGridEvery w:val="2"/>
  <w:characterSpacingControl w:val="doNotCompress"/>
  <w:compat/>
  <w:rsids>
    <w:rsidRoot w:val="006F6CF8"/>
    <w:rsid w:val="00405D7B"/>
    <w:rsid w:val="006301F8"/>
    <w:rsid w:val="00676C26"/>
    <w:rsid w:val="006801A4"/>
    <w:rsid w:val="006F6CF8"/>
    <w:rsid w:val="009007D9"/>
    <w:rsid w:val="00BB6A99"/>
    <w:rsid w:val="00BE4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6CF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Amith</dc:creator>
  <cp:lastModifiedBy>Jonathan Amith</cp:lastModifiedBy>
  <cp:revision>2</cp:revision>
  <cp:lastPrinted>2021-01-08T15:43:00Z</cp:lastPrinted>
  <dcterms:created xsi:type="dcterms:W3CDTF">2021-01-08T14:29:00Z</dcterms:created>
  <dcterms:modified xsi:type="dcterms:W3CDTF">2021-01-08T15:49:00Z</dcterms:modified>
</cp:coreProperties>
</file>