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2B5" w:rsidRDefault="00D752B5">
      <w:proofErr w:type="spellStart"/>
      <w:r>
        <w:t>Urticaceae</w:t>
      </w:r>
      <w:proofErr w:type="spellEnd"/>
      <w:r>
        <w:t xml:space="preserve"> </w:t>
      </w:r>
      <w:proofErr w:type="spellStart"/>
      <w:r>
        <w:t>hasta</w:t>
      </w:r>
      <w:proofErr w:type="spellEnd"/>
      <w:r>
        <w:t xml:space="preserve"> </w:t>
      </w:r>
      <w:proofErr w:type="spellStart"/>
      <w:r>
        <w:t>diciembre</w:t>
      </w:r>
      <w:proofErr w:type="spellEnd"/>
      <w:r>
        <w:t xml:space="preserve"> 2014</w:t>
      </w:r>
    </w:p>
    <w:tbl>
      <w:tblPr>
        <w:tblStyle w:val="TableGrid"/>
        <w:tblW w:w="0" w:type="auto"/>
        <w:tblLook w:val="04A0"/>
      </w:tblPr>
      <w:tblGrid>
        <w:gridCol w:w="1032"/>
        <w:gridCol w:w="1049"/>
        <w:gridCol w:w="727"/>
        <w:gridCol w:w="1353"/>
        <w:gridCol w:w="1036"/>
        <w:gridCol w:w="1113"/>
        <w:gridCol w:w="2078"/>
        <w:gridCol w:w="630"/>
        <w:gridCol w:w="435"/>
      </w:tblGrid>
      <w:tr w:rsidR="00D752B5" w:rsidRPr="00D752B5" w:rsidTr="00D752B5">
        <w:tc>
          <w:tcPr>
            <w:tcW w:w="1032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2005</w:t>
            </w:r>
          </w:p>
        </w:tc>
        <w:tc>
          <w:tcPr>
            <w:tcW w:w="1049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D752B5">
              <w:rPr>
                <w:rFonts w:asciiTheme="minorHAnsi" w:hAnsiTheme="minorHAnsi" w:cs="Courier New"/>
                <w:sz w:val="18"/>
                <w:szCs w:val="18"/>
              </w:rPr>
              <w:t>Pilea</w:t>
            </w:r>
            <w:proofErr w:type="spellEnd"/>
          </w:p>
        </w:tc>
        <w:tc>
          <w:tcPr>
            <w:tcW w:w="727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53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SI-2 (</w:t>
            </w:r>
            <w:proofErr w:type="spellStart"/>
            <w:r w:rsidRPr="00D752B5">
              <w:rPr>
                <w:rFonts w:asciiTheme="minorHAnsi" w:hAnsiTheme="minorHAnsi" w:cs="Courier New"/>
                <w:sz w:val="18"/>
                <w:szCs w:val="18"/>
              </w:rPr>
              <w:t>Monro</w:t>
            </w:r>
            <w:proofErr w:type="spellEnd"/>
            <w:r w:rsidRPr="00D752B5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1036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113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078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MEXU-2 (Steinmann)</w:t>
            </w:r>
          </w:p>
        </w:tc>
        <w:tc>
          <w:tcPr>
            <w:tcW w:w="630" w:type="dxa"/>
          </w:tcPr>
          <w:p w:rsidR="00D752B5" w:rsidRPr="00D752B5" w:rsidRDefault="00D752B5" w:rsidP="005D38B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D752B5" w:rsidRPr="00D752B5" w:rsidRDefault="00D752B5" w:rsidP="005D38B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D752B5" w:rsidRPr="00D752B5" w:rsidTr="00D752B5">
        <w:tc>
          <w:tcPr>
            <w:tcW w:w="1032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2028</w:t>
            </w:r>
          </w:p>
        </w:tc>
        <w:tc>
          <w:tcPr>
            <w:tcW w:w="1049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D752B5">
              <w:rPr>
                <w:rFonts w:asciiTheme="minorHAnsi" w:hAnsiTheme="minorHAnsi" w:cs="Courier New"/>
                <w:sz w:val="18"/>
                <w:szCs w:val="18"/>
              </w:rPr>
              <w:t>Pilea</w:t>
            </w:r>
            <w:proofErr w:type="spellEnd"/>
          </w:p>
        </w:tc>
        <w:tc>
          <w:tcPr>
            <w:tcW w:w="727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53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SI-2 (</w:t>
            </w:r>
            <w:proofErr w:type="spellStart"/>
            <w:r w:rsidRPr="00D752B5">
              <w:rPr>
                <w:rFonts w:asciiTheme="minorHAnsi" w:hAnsiTheme="minorHAnsi" w:cs="Courier New"/>
                <w:sz w:val="18"/>
                <w:szCs w:val="18"/>
              </w:rPr>
              <w:t>Monro</w:t>
            </w:r>
            <w:proofErr w:type="spellEnd"/>
            <w:r w:rsidRPr="00D752B5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1036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113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078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MEXU-2 (Steinmann)</w:t>
            </w:r>
          </w:p>
        </w:tc>
        <w:tc>
          <w:tcPr>
            <w:tcW w:w="630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D752B5" w:rsidRPr="00D752B5" w:rsidTr="00D752B5">
        <w:tc>
          <w:tcPr>
            <w:tcW w:w="1032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2080</w:t>
            </w:r>
          </w:p>
        </w:tc>
        <w:tc>
          <w:tcPr>
            <w:tcW w:w="1049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D752B5">
              <w:rPr>
                <w:rFonts w:asciiTheme="minorHAnsi" w:hAnsiTheme="minorHAnsi" w:cs="Courier New"/>
                <w:sz w:val="18"/>
                <w:szCs w:val="18"/>
              </w:rPr>
              <w:t>Boehmeria</w:t>
            </w:r>
            <w:proofErr w:type="spellEnd"/>
          </w:p>
        </w:tc>
        <w:tc>
          <w:tcPr>
            <w:tcW w:w="727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53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SI-2 (</w:t>
            </w:r>
            <w:proofErr w:type="spellStart"/>
            <w:r w:rsidRPr="00D752B5">
              <w:rPr>
                <w:rFonts w:asciiTheme="minorHAnsi" w:hAnsiTheme="minorHAnsi" w:cs="Courier New"/>
                <w:sz w:val="18"/>
                <w:szCs w:val="18"/>
              </w:rPr>
              <w:t>Monro</w:t>
            </w:r>
            <w:proofErr w:type="spellEnd"/>
            <w:r w:rsidRPr="00D752B5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1036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113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078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MEXU-2 (Steinmann)</w:t>
            </w:r>
          </w:p>
        </w:tc>
        <w:tc>
          <w:tcPr>
            <w:tcW w:w="630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D752B5" w:rsidRPr="00D752B5" w:rsidTr="00D752B5">
        <w:tc>
          <w:tcPr>
            <w:tcW w:w="1032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2242</w:t>
            </w:r>
          </w:p>
        </w:tc>
        <w:tc>
          <w:tcPr>
            <w:tcW w:w="1049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D752B5">
              <w:rPr>
                <w:rFonts w:asciiTheme="minorHAnsi" w:hAnsiTheme="minorHAnsi" w:cs="Courier New"/>
                <w:sz w:val="18"/>
                <w:szCs w:val="18"/>
              </w:rPr>
              <w:t>Urera</w:t>
            </w:r>
            <w:proofErr w:type="spellEnd"/>
          </w:p>
        </w:tc>
        <w:tc>
          <w:tcPr>
            <w:tcW w:w="727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53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36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113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2078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MEXU-2 (Steinmann)</w:t>
            </w:r>
          </w:p>
        </w:tc>
        <w:tc>
          <w:tcPr>
            <w:tcW w:w="630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3</w:t>
            </w:r>
          </w:p>
        </w:tc>
      </w:tr>
      <w:tr w:rsidR="00D752B5" w:rsidRPr="00D752B5" w:rsidTr="00D752B5">
        <w:tc>
          <w:tcPr>
            <w:tcW w:w="1032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2275</w:t>
            </w:r>
          </w:p>
        </w:tc>
        <w:tc>
          <w:tcPr>
            <w:tcW w:w="1049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D752B5">
              <w:rPr>
                <w:rFonts w:asciiTheme="minorHAnsi" w:hAnsiTheme="minorHAnsi" w:cs="Courier New"/>
                <w:sz w:val="18"/>
                <w:szCs w:val="18"/>
              </w:rPr>
              <w:t>Pilea</w:t>
            </w:r>
            <w:proofErr w:type="spellEnd"/>
          </w:p>
        </w:tc>
        <w:tc>
          <w:tcPr>
            <w:tcW w:w="727" w:type="dxa"/>
          </w:tcPr>
          <w:p w:rsidR="00D752B5" w:rsidRPr="00D752B5" w:rsidRDefault="00D752B5" w:rsidP="005D38B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53" w:type="dxa"/>
          </w:tcPr>
          <w:p w:rsidR="00D752B5" w:rsidRPr="00D752B5" w:rsidRDefault="00D752B5" w:rsidP="005D38B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SI-2 (</w:t>
            </w:r>
            <w:proofErr w:type="spellStart"/>
            <w:r w:rsidRPr="00D752B5">
              <w:rPr>
                <w:rFonts w:asciiTheme="minorHAnsi" w:hAnsiTheme="minorHAnsi" w:cs="Courier New"/>
                <w:sz w:val="18"/>
                <w:szCs w:val="18"/>
              </w:rPr>
              <w:t>Monro</w:t>
            </w:r>
            <w:proofErr w:type="spellEnd"/>
            <w:r w:rsidRPr="00D752B5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1036" w:type="dxa"/>
          </w:tcPr>
          <w:p w:rsidR="00D752B5" w:rsidRPr="00D752B5" w:rsidRDefault="00D752B5" w:rsidP="005D38B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113" w:type="dxa"/>
          </w:tcPr>
          <w:p w:rsidR="00D752B5" w:rsidRPr="00D752B5" w:rsidRDefault="00D752B5" w:rsidP="005D38B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078" w:type="dxa"/>
          </w:tcPr>
          <w:p w:rsidR="00D752B5" w:rsidRPr="00D752B5" w:rsidRDefault="00D752B5" w:rsidP="005D38B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MEXU-2 (Steinmann)</w:t>
            </w:r>
          </w:p>
        </w:tc>
        <w:tc>
          <w:tcPr>
            <w:tcW w:w="630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D752B5" w:rsidRPr="00D752B5" w:rsidTr="00D752B5">
        <w:tc>
          <w:tcPr>
            <w:tcW w:w="1032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2278</w:t>
            </w:r>
          </w:p>
        </w:tc>
        <w:tc>
          <w:tcPr>
            <w:tcW w:w="1049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D752B5">
              <w:rPr>
                <w:rFonts w:asciiTheme="minorHAnsi" w:hAnsiTheme="minorHAnsi" w:cs="Courier New"/>
                <w:sz w:val="18"/>
                <w:szCs w:val="18"/>
              </w:rPr>
              <w:t>Pilea</w:t>
            </w:r>
            <w:proofErr w:type="spellEnd"/>
          </w:p>
        </w:tc>
        <w:tc>
          <w:tcPr>
            <w:tcW w:w="727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53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36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113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2078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MEXU-2 (Steinmann)</w:t>
            </w:r>
          </w:p>
        </w:tc>
        <w:tc>
          <w:tcPr>
            <w:tcW w:w="630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3</w:t>
            </w:r>
          </w:p>
        </w:tc>
      </w:tr>
      <w:tr w:rsidR="00D752B5" w:rsidRPr="00D752B5" w:rsidTr="00D752B5">
        <w:tc>
          <w:tcPr>
            <w:tcW w:w="1032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20231</w:t>
            </w:r>
          </w:p>
        </w:tc>
        <w:tc>
          <w:tcPr>
            <w:tcW w:w="1049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D752B5">
              <w:rPr>
                <w:rFonts w:asciiTheme="minorHAnsi" w:hAnsiTheme="minorHAnsi" w:cs="Courier New"/>
                <w:sz w:val="18"/>
                <w:szCs w:val="18"/>
              </w:rPr>
              <w:t>Pilea</w:t>
            </w:r>
            <w:proofErr w:type="spellEnd"/>
          </w:p>
        </w:tc>
        <w:tc>
          <w:tcPr>
            <w:tcW w:w="727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53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36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113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2078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MEXU-2 (Steinmann)</w:t>
            </w:r>
          </w:p>
        </w:tc>
        <w:tc>
          <w:tcPr>
            <w:tcW w:w="630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3</w:t>
            </w:r>
          </w:p>
        </w:tc>
      </w:tr>
      <w:tr w:rsidR="00D752B5" w:rsidRPr="00D752B5" w:rsidTr="00D752B5">
        <w:tc>
          <w:tcPr>
            <w:tcW w:w="1032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20313</w:t>
            </w:r>
          </w:p>
        </w:tc>
        <w:tc>
          <w:tcPr>
            <w:tcW w:w="1049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D752B5">
              <w:rPr>
                <w:rFonts w:asciiTheme="minorHAnsi" w:hAnsiTheme="minorHAnsi" w:cs="Courier New"/>
                <w:sz w:val="18"/>
                <w:szCs w:val="18"/>
              </w:rPr>
              <w:t>Phenax</w:t>
            </w:r>
            <w:proofErr w:type="spellEnd"/>
          </w:p>
        </w:tc>
        <w:tc>
          <w:tcPr>
            <w:tcW w:w="727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53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SI-2 (</w:t>
            </w:r>
            <w:proofErr w:type="spellStart"/>
            <w:r w:rsidRPr="00D752B5">
              <w:rPr>
                <w:rFonts w:asciiTheme="minorHAnsi" w:hAnsiTheme="minorHAnsi" w:cs="Courier New"/>
                <w:sz w:val="18"/>
                <w:szCs w:val="18"/>
              </w:rPr>
              <w:t>Monro</w:t>
            </w:r>
            <w:proofErr w:type="spellEnd"/>
            <w:r w:rsidRPr="00D752B5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1036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113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078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MEXU-2 (Steinmann)</w:t>
            </w:r>
          </w:p>
        </w:tc>
        <w:tc>
          <w:tcPr>
            <w:tcW w:w="630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D752B5" w:rsidRPr="00D752B5" w:rsidTr="00D752B5">
        <w:tc>
          <w:tcPr>
            <w:tcW w:w="1032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20338</w:t>
            </w:r>
          </w:p>
        </w:tc>
        <w:tc>
          <w:tcPr>
            <w:tcW w:w="1049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D752B5">
              <w:rPr>
                <w:rFonts w:asciiTheme="minorHAnsi" w:hAnsiTheme="minorHAnsi" w:cs="Courier New"/>
                <w:sz w:val="18"/>
                <w:szCs w:val="18"/>
              </w:rPr>
              <w:t>Urtica</w:t>
            </w:r>
            <w:proofErr w:type="spellEnd"/>
            <w:r w:rsidRPr="00D752B5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727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53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SI-2 (</w:t>
            </w:r>
            <w:proofErr w:type="spellStart"/>
            <w:r w:rsidRPr="00D752B5">
              <w:rPr>
                <w:rFonts w:asciiTheme="minorHAnsi" w:hAnsiTheme="minorHAnsi" w:cs="Courier New"/>
                <w:sz w:val="18"/>
                <w:szCs w:val="18"/>
              </w:rPr>
              <w:t>Monro</w:t>
            </w:r>
            <w:proofErr w:type="spellEnd"/>
            <w:r w:rsidRPr="00D752B5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1036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113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078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MEXU-2 (Steinmann)</w:t>
            </w:r>
          </w:p>
        </w:tc>
        <w:tc>
          <w:tcPr>
            <w:tcW w:w="630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D752B5" w:rsidRPr="00D752B5" w:rsidTr="00D752B5">
        <w:tc>
          <w:tcPr>
            <w:tcW w:w="1032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20460</w:t>
            </w:r>
          </w:p>
        </w:tc>
        <w:tc>
          <w:tcPr>
            <w:tcW w:w="1049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D752B5">
              <w:rPr>
                <w:rFonts w:asciiTheme="minorHAnsi" w:hAnsiTheme="minorHAnsi" w:cs="Courier New"/>
                <w:sz w:val="18"/>
                <w:szCs w:val="18"/>
              </w:rPr>
              <w:t>Urera</w:t>
            </w:r>
            <w:proofErr w:type="spellEnd"/>
            <w:r w:rsidRPr="00D752B5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727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53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SI-2 (</w:t>
            </w:r>
            <w:proofErr w:type="spellStart"/>
            <w:r w:rsidRPr="00D752B5">
              <w:rPr>
                <w:rFonts w:asciiTheme="minorHAnsi" w:hAnsiTheme="minorHAnsi" w:cs="Courier New"/>
                <w:sz w:val="18"/>
                <w:szCs w:val="18"/>
              </w:rPr>
              <w:t>Monro</w:t>
            </w:r>
            <w:proofErr w:type="spellEnd"/>
            <w:r w:rsidRPr="00D752B5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1036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113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078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MEXU-2 (Steinmann)</w:t>
            </w:r>
          </w:p>
        </w:tc>
        <w:tc>
          <w:tcPr>
            <w:tcW w:w="630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D752B5" w:rsidRPr="00D752B5" w:rsidTr="00D752B5">
        <w:tc>
          <w:tcPr>
            <w:tcW w:w="1032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30043</w:t>
            </w:r>
          </w:p>
        </w:tc>
        <w:tc>
          <w:tcPr>
            <w:tcW w:w="1049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D752B5">
              <w:rPr>
                <w:rFonts w:asciiTheme="minorHAnsi" w:hAnsiTheme="minorHAnsi" w:cs="Courier New"/>
                <w:sz w:val="18"/>
                <w:szCs w:val="18"/>
              </w:rPr>
              <w:t>Urtica</w:t>
            </w:r>
            <w:proofErr w:type="spellEnd"/>
          </w:p>
        </w:tc>
        <w:tc>
          <w:tcPr>
            <w:tcW w:w="727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53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SI-2 (</w:t>
            </w:r>
            <w:proofErr w:type="spellStart"/>
            <w:r w:rsidRPr="00D752B5">
              <w:rPr>
                <w:rFonts w:asciiTheme="minorHAnsi" w:hAnsiTheme="minorHAnsi" w:cs="Courier New"/>
                <w:sz w:val="18"/>
                <w:szCs w:val="18"/>
              </w:rPr>
              <w:t>Monro</w:t>
            </w:r>
            <w:proofErr w:type="spellEnd"/>
            <w:r w:rsidRPr="00D752B5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1036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113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078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MEXU-2 (Steinmann)</w:t>
            </w:r>
          </w:p>
        </w:tc>
        <w:tc>
          <w:tcPr>
            <w:tcW w:w="630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D752B5" w:rsidRPr="00D752B5" w:rsidTr="00D752B5">
        <w:tc>
          <w:tcPr>
            <w:tcW w:w="1032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30110</w:t>
            </w:r>
          </w:p>
        </w:tc>
        <w:tc>
          <w:tcPr>
            <w:tcW w:w="1049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D752B5">
              <w:rPr>
                <w:rFonts w:asciiTheme="minorHAnsi" w:hAnsiTheme="minorHAnsi" w:cs="Courier New"/>
                <w:sz w:val="18"/>
                <w:szCs w:val="18"/>
              </w:rPr>
              <w:t>Phenax</w:t>
            </w:r>
            <w:proofErr w:type="spellEnd"/>
          </w:p>
        </w:tc>
        <w:tc>
          <w:tcPr>
            <w:tcW w:w="727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53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SI-2 (</w:t>
            </w:r>
            <w:proofErr w:type="spellStart"/>
            <w:r w:rsidRPr="00D752B5">
              <w:rPr>
                <w:rFonts w:asciiTheme="minorHAnsi" w:hAnsiTheme="minorHAnsi" w:cs="Courier New"/>
                <w:sz w:val="18"/>
                <w:szCs w:val="18"/>
              </w:rPr>
              <w:t>Monro</w:t>
            </w:r>
            <w:proofErr w:type="spellEnd"/>
            <w:r w:rsidRPr="00D752B5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1036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113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078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MEXU-2 (Steinmann)</w:t>
            </w:r>
          </w:p>
        </w:tc>
        <w:tc>
          <w:tcPr>
            <w:tcW w:w="630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D752B5" w:rsidRPr="00D752B5" w:rsidTr="00D752B5">
        <w:tc>
          <w:tcPr>
            <w:tcW w:w="1032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30300</w:t>
            </w:r>
          </w:p>
        </w:tc>
        <w:tc>
          <w:tcPr>
            <w:tcW w:w="1049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D752B5">
              <w:rPr>
                <w:rFonts w:asciiTheme="minorHAnsi" w:hAnsiTheme="minorHAnsi" w:cs="Courier New"/>
                <w:sz w:val="18"/>
                <w:szCs w:val="18"/>
              </w:rPr>
              <w:t>Urtica</w:t>
            </w:r>
            <w:proofErr w:type="spellEnd"/>
          </w:p>
        </w:tc>
        <w:tc>
          <w:tcPr>
            <w:tcW w:w="727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53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SI-2 (</w:t>
            </w:r>
            <w:proofErr w:type="spellStart"/>
            <w:r w:rsidRPr="00D752B5">
              <w:rPr>
                <w:rFonts w:asciiTheme="minorHAnsi" w:hAnsiTheme="minorHAnsi" w:cs="Courier New"/>
                <w:sz w:val="18"/>
                <w:szCs w:val="18"/>
              </w:rPr>
              <w:t>Monro</w:t>
            </w:r>
            <w:proofErr w:type="spellEnd"/>
            <w:r w:rsidRPr="00D752B5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1036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113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078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MEXU-2 (Steinmann)</w:t>
            </w:r>
          </w:p>
        </w:tc>
        <w:tc>
          <w:tcPr>
            <w:tcW w:w="630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D752B5" w:rsidRPr="00D752B5" w:rsidTr="00D752B5">
        <w:tc>
          <w:tcPr>
            <w:tcW w:w="1032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30412</w:t>
            </w:r>
          </w:p>
        </w:tc>
        <w:tc>
          <w:tcPr>
            <w:tcW w:w="1049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D752B5">
              <w:rPr>
                <w:rFonts w:asciiTheme="minorHAnsi" w:hAnsiTheme="minorHAnsi" w:cs="Courier New"/>
                <w:sz w:val="18"/>
                <w:szCs w:val="18"/>
              </w:rPr>
              <w:t>Urtica</w:t>
            </w:r>
            <w:proofErr w:type="spellEnd"/>
            <w:r w:rsidRPr="00D752B5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727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53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SI-2 (</w:t>
            </w:r>
            <w:proofErr w:type="spellStart"/>
            <w:r w:rsidRPr="00D752B5">
              <w:rPr>
                <w:rFonts w:asciiTheme="minorHAnsi" w:hAnsiTheme="minorHAnsi" w:cs="Courier New"/>
                <w:sz w:val="18"/>
                <w:szCs w:val="18"/>
              </w:rPr>
              <w:t>Monro</w:t>
            </w:r>
            <w:proofErr w:type="spellEnd"/>
            <w:r w:rsidRPr="00D752B5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1036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113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078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MEXU-2 (Steinmann)</w:t>
            </w:r>
          </w:p>
        </w:tc>
        <w:tc>
          <w:tcPr>
            <w:tcW w:w="630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D752B5" w:rsidRPr="00D752B5" w:rsidTr="00D752B5">
        <w:tc>
          <w:tcPr>
            <w:tcW w:w="1032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30415</w:t>
            </w:r>
          </w:p>
        </w:tc>
        <w:tc>
          <w:tcPr>
            <w:tcW w:w="1049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D752B5">
              <w:rPr>
                <w:rFonts w:asciiTheme="minorHAnsi" w:hAnsiTheme="minorHAnsi" w:cs="Courier New"/>
                <w:sz w:val="18"/>
                <w:szCs w:val="18"/>
              </w:rPr>
              <w:t>Urtica</w:t>
            </w:r>
            <w:proofErr w:type="spellEnd"/>
            <w:r w:rsidRPr="00D752B5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727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53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SI-2 (</w:t>
            </w:r>
            <w:proofErr w:type="spellStart"/>
            <w:r w:rsidRPr="00D752B5">
              <w:rPr>
                <w:rFonts w:asciiTheme="minorHAnsi" w:hAnsiTheme="minorHAnsi" w:cs="Courier New"/>
                <w:sz w:val="18"/>
                <w:szCs w:val="18"/>
              </w:rPr>
              <w:t>Monro</w:t>
            </w:r>
            <w:proofErr w:type="spellEnd"/>
            <w:r w:rsidRPr="00D752B5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1036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113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078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D752B5">
              <w:rPr>
                <w:rFonts w:asciiTheme="minorHAnsi" w:hAnsiTheme="minorHAnsi" w:cs="Courier New"/>
                <w:sz w:val="18"/>
                <w:szCs w:val="18"/>
              </w:rPr>
              <w:t>MEXU-2 (Steinmann)</w:t>
            </w:r>
          </w:p>
        </w:tc>
        <w:tc>
          <w:tcPr>
            <w:tcW w:w="630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D752B5" w:rsidRPr="00D752B5" w:rsidRDefault="00D752B5" w:rsidP="00DD0CE5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</w:tbl>
    <w:p w:rsidR="00F35481" w:rsidRPr="00D752B5" w:rsidRDefault="00F35481" w:rsidP="00D752B5">
      <w:pPr>
        <w:pStyle w:val="PlainText"/>
        <w:rPr>
          <w:rFonts w:asciiTheme="minorHAnsi" w:hAnsiTheme="minorHAnsi" w:cs="Courier New"/>
          <w:sz w:val="18"/>
          <w:szCs w:val="18"/>
        </w:rPr>
      </w:pPr>
    </w:p>
    <w:sectPr w:rsidR="00F35481" w:rsidRPr="00D752B5" w:rsidSect="00F35481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191C31"/>
    <w:rsid w:val="00096A97"/>
    <w:rsid w:val="00151434"/>
    <w:rsid w:val="00191C31"/>
    <w:rsid w:val="001A3A77"/>
    <w:rsid w:val="00510373"/>
    <w:rsid w:val="008E76B6"/>
    <w:rsid w:val="008F6117"/>
    <w:rsid w:val="009A40F7"/>
    <w:rsid w:val="00A211FE"/>
    <w:rsid w:val="00B9463A"/>
    <w:rsid w:val="00BD07EE"/>
    <w:rsid w:val="00CA353F"/>
    <w:rsid w:val="00D752B5"/>
    <w:rsid w:val="00D97A26"/>
    <w:rsid w:val="00E40D5F"/>
    <w:rsid w:val="00E54426"/>
    <w:rsid w:val="00F23A44"/>
    <w:rsid w:val="00F3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3548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35481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D75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2</cp:revision>
  <dcterms:created xsi:type="dcterms:W3CDTF">2015-04-15T23:24:00Z</dcterms:created>
  <dcterms:modified xsi:type="dcterms:W3CDTF">2015-04-15T23:24:00Z</dcterms:modified>
</cp:coreProperties>
</file>