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AD" w:rsidRDefault="003A30AD">
      <w:proofErr w:type="spellStart"/>
      <w:r>
        <w:t>Orchidaceae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p w:rsidR="003A30AD" w:rsidRDefault="003A30AD"/>
    <w:tbl>
      <w:tblPr>
        <w:tblStyle w:val="TableGrid"/>
        <w:tblW w:w="0" w:type="auto"/>
        <w:tblLook w:val="04A0"/>
      </w:tblPr>
      <w:tblGrid>
        <w:gridCol w:w="1008"/>
        <w:gridCol w:w="1476"/>
        <w:gridCol w:w="979"/>
        <w:gridCol w:w="1014"/>
        <w:gridCol w:w="1014"/>
        <w:gridCol w:w="1002"/>
        <w:gridCol w:w="1625"/>
        <w:gridCol w:w="720"/>
        <w:gridCol w:w="615"/>
      </w:tblGrid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2057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Comparettia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C4665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C4665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C4665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C4665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C4665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C4665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2095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Epidendrum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MEXU-2 (a </w:t>
            </w: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regalar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2140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Prosthechea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2141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Epidendrum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2142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Dichaea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2143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Prosthecea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2144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Pleurothallis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2145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Epidendrum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2146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Prosthechea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2147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Prosthechea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2148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Platystele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2149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Polystachya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2150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Maxillaria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2151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Prosthechea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2152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Maxillariella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2153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Epidendrum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2154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Maxillariella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2155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Jacquiniella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2156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Masdevallia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2168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Lycaste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C4665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C4665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C4665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C4665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C4665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C4665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C4665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2189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Campylocentrum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MEXU-2 (a </w:t>
            </w: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regalar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2299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Camaridium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2300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Maxillaria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20015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Sobralia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MEXU-2 (a </w:t>
            </w: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regalar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20037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Eleanthus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MEXU-2 (a </w:t>
            </w: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regalar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20047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Dichaea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20067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Coelia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MEXU-2 (a </w:t>
            </w: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regalar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20069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Prosthechea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20094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Epidendrum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MEXU-2 (a </w:t>
            </w: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regalar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20104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Habenaria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20106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Govenia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20172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Prosthechea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MEXU-2 (a </w:t>
            </w: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regalar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20181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Habenaria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MEXU-2 (a </w:t>
            </w: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regalar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20199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Habenaria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20227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Prosthechea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MEXU-2 (a </w:t>
            </w: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regalar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20244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Epidendrum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MEXU-2 (a </w:t>
            </w: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regalar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20266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Cranichis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C4665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C4665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C4665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C4665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C4665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20268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Epidendrum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20269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Epidendrum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20273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Liparis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895ABF" w:rsidRPr="003A30AD" w:rsidTr="003A30AD">
        <w:tc>
          <w:tcPr>
            <w:tcW w:w="1008" w:type="dxa"/>
          </w:tcPr>
          <w:p w:rsidR="00895ABF" w:rsidRPr="00895ABF" w:rsidRDefault="00895ABF" w:rsidP="00503BB6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895ABF">
              <w:rPr>
                <w:rFonts w:asciiTheme="minorHAnsi" w:hAnsiTheme="minorHAnsi" w:cs="Courier New"/>
                <w:b/>
                <w:sz w:val="18"/>
                <w:szCs w:val="18"/>
              </w:rPr>
              <w:t>20333</w:t>
            </w:r>
          </w:p>
        </w:tc>
        <w:tc>
          <w:tcPr>
            <w:tcW w:w="1476" w:type="dxa"/>
          </w:tcPr>
          <w:p w:rsidR="00895ABF" w:rsidRPr="00895ABF" w:rsidRDefault="00895ABF" w:rsidP="00503BB6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proofErr w:type="spellStart"/>
            <w:r w:rsidRPr="00895ABF">
              <w:rPr>
                <w:rFonts w:asciiTheme="minorHAnsi" w:hAnsiTheme="minorHAnsi" w:cs="Courier New"/>
                <w:b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979" w:type="dxa"/>
          </w:tcPr>
          <w:p w:rsidR="00895ABF" w:rsidRPr="00895ABF" w:rsidRDefault="00895ABF" w:rsidP="00503BB6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895ABF">
              <w:rPr>
                <w:rFonts w:asciiTheme="minorHAnsi" w:hAnsiTheme="minorHAnsi" w:cs="Courier New"/>
                <w:b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895ABF" w:rsidRPr="00895ABF" w:rsidRDefault="00895ABF" w:rsidP="00503BB6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895ABF" w:rsidRPr="00895ABF" w:rsidRDefault="00895ABF" w:rsidP="00503BB6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895ABF">
              <w:rPr>
                <w:rFonts w:asciiTheme="minorHAnsi" w:hAnsiTheme="minorHAnsi" w:cs="Courier New"/>
                <w:b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895ABF" w:rsidRPr="00895ABF" w:rsidRDefault="00895ABF" w:rsidP="00503BB6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  <w:tc>
          <w:tcPr>
            <w:tcW w:w="1625" w:type="dxa"/>
          </w:tcPr>
          <w:p w:rsidR="00895ABF" w:rsidRPr="00895ABF" w:rsidRDefault="00895ABF" w:rsidP="00503BB6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895ABF" w:rsidRPr="00895ABF" w:rsidRDefault="00895ABF" w:rsidP="00503BB6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  <w:tc>
          <w:tcPr>
            <w:tcW w:w="615" w:type="dxa"/>
          </w:tcPr>
          <w:p w:rsidR="00895ABF" w:rsidRPr="00895ABF" w:rsidRDefault="00895ABF" w:rsidP="00503BB6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895ABF">
              <w:rPr>
                <w:rFonts w:asciiTheme="minorHAnsi" w:hAnsiTheme="minorHAnsi" w:cs="Courier New"/>
                <w:b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20408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Stelis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20458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Prescottia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20476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Trichosalpinx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20486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Cranichis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20499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Bletia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20514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Corallorhiza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20524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Maxillaria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20525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Maxillaria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30001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Epidendrum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MEXU-2 (a </w:t>
            </w: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regalar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30100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Isochilus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MEXU-2 (a </w:t>
            </w: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regalar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lastRenderedPageBreak/>
              <w:t>30121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Govenia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MEXU-2 (a </w:t>
            </w: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regalar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30174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Malaxis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30315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Goodyera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MEXU-2 (a </w:t>
            </w: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regalar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30356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Malaxis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30387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Epidendrum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30421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Bletia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3A30AD" w:rsidRPr="003A30AD" w:rsidTr="003A30AD">
        <w:tc>
          <w:tcPr>
            <w:tcW w:w="1008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30440</w:t>
            </w:r>
          </w:p>
        </w:tc>
        <w:tc>
          <w:tcPr>
            <w:tcW w:w="1476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Stelis</w:t>
            </w:r>
            <w:proofErr w:type="spellEnd"/>
          </w:p>
        </w:tc>
        <w:tc>
          <w:tcPr>
            <w:tcW w:w="979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14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02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62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 xml:space="preserve">MEXU-2 (a </w:t>
            </w:r>
            <w:proofErr w:type="spellStart"/>
            <w:r w:rsidRPr="003A30AD">
              <w:rPr>
                <w:rFonts w:asciiTheme="minorHAnsi" w:hAnsiTheme="minorHAnsi" w:cs="Courier New"/>
                <w:sz w:val="18"/>
                <w:szCs w:val="18"/>
              </w:rPr>
              <w:t>regalar</w:t>
            </w:r>
            <w:proofErr w:type="spellEnd"/>
            <w:r w:rsidRPr="003A30A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15" w:type="dxa"/>
          </w:tcPr>
          <w:p w:rsidR="003A30AD" w:rsidRPr="003A30AD" w:rsidRDefault="003A30AD" w:rsidP="00503BB6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3A30A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</w:tbl>
    <w:p w:rsidR="00E37946" w:rsidRPr="003A30AD" w:rsidRDefault="00E37946" w:rsidP="003A30AD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E37946" w:rsidRPr="003A30AD" w:rsidSect="00E3794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3A30AD"/>
    <w:rsid w:val="0043196C"/>
    <w:rsid w:val="00510373"/>
    <w:rsid w:val="00895ABF"/>
    <w:rsid w:val="008E76B6"/>
    <w:rsid w:val="008F6117"/>
    <w:rsid w:val="009A40F7"/>
    <w:rsid w:val="00A211FE"/>
    <w:rsid w:val="00B9463A"/>
    <w:rsid w:val="00BD07EE"/>
    <w:rsid w:val="00CA353F"/>
    <w:rsid w:val="00D97A26"/>
    <w:rsid w:val="00E02CFB"/>
    <w:rsid w:val="00E3794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379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7946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3A3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2015-04-19T21:02:00Z</dcterms:created>
  <dcterms:modified xsi:type="dcterms:W3CDTF">2015-04-19T21:02:00Z</dcterms:modified>
</cp:coreProperties>
</file>