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6C" w:rsidRDefault="00891B25" w:rsidP="00FC7967">
      <w:pPr>
        <w:spacing w:after="0" w:line="240" w:lineRule="auto"/>
        <w:jc w:val="center"/>
        <w:rPr>
          <w:lang w:val="es-MX"/>
        </w:rPr>
      </w:pPr>
      <w:r w:rsidRPr="008C4CDE">
        <w:rPr>
          <w:lang w:val="es-MX"/>
        </w:rPr>
        <w:t>Distribución de especímenes</w:t>
      </w:r>
    </w:p>
    <w:p w:rsidR="00FC7967" w:rsidRDefault="00FC7967" w:rsidP="00FC7967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Clave</w:t>
      </w:r>
    </w:p>
    <w:p w:rsidR="00FC7967" w:rsidRDefault="00FC7967" w:rsidP="00FC7967">
      <w:pPr>
        <w:spacing w:after="0" w:line="240" w:lineRule="auto"/>
        <w:jc w:val="center"/>
        <w:rPr>
          <w:lang w:val="es-MX"/>
        </w:rPr>
      </w:pPr>
    </w:p>
    <w:p w:rsidR="00FC7967" w:rsidRDefault="00F05710" w:rsidP="00F05710">
      <w:pPr>
        <w:spacing w:after="0" w:line="240" w:lineRule="auto"/>
        <w:jc w:val="center"/>
        <w:rPr>
          <w:b/>
          <w:lang w:val="es-MX"/>
        </w:rPr>
      </w:pPr>
      <w:r>
        <w:rPr>
          <w:b/>
          <w:lang w:val="es-MX"/>
        </w:rPr>
        <w:t xml:space="preserve">Colectas con </w:t>
      </w:r>
      <w:r w:rsidR="00FC7967" w:rsidRPr="00FC7967">
        <w:rPr>
          <w:b/>
          <w:lang w:val="es-MX"/>
        </w:rPr>
        <w:t xml:space="preserve">5 </w:t>
      </w:r>
      <w:proofErr w:type="spellStart"/>
      <w:r w:rsidR="00FC7967" w:rsidRPr="00FC7967">
        <w:rPr>
          <w:b/>
          <w:lang w:val="es-MX"/>
        </w:rPr>
        <w:t>bauchers</w:t>
      </w:r>
      <w:proofErr w:type="spellEnd"/>
    </w:p>
    <w:p w:rsidR="00F05710" w:rsidRDefault="00F05710" w:rsidP="00F05710">
      <w:pPr>
        <w:spacing w:after="0" w:line="240" w:lineRule="auto"/>
        <w:jc w:val="center"/>
        <w:rPr>
          <w:b/>
          <w:lang w:val="es-MX"/>
        </w:rPr>
      </w:pPr>
    </w:p>
    <w:p w:rsidR="00F05710" w:rsidRPr="00FC7967" w:rsidRDefault="00F05710" w:rsidP="00F05710">
      <w:pPr>
        <w:spacing w:after="0" w:line="240" w:lineRule="auto"/>
        <w:jc w:val="center"/>
        <w:rPr>
          <w:b/>
          <w:lang w:val="es-MX"/>
        </w:rPr>
      </w:pPr>
    </w:p>
    <w:p w:rsidR="00891B25" w:rsidRDefault="00FC7967" w:rsidP="00FC7967">
      <w:pPr>
        <w:spacing w:after="0" w:line="240" w:lineRule="auto"/>
        <w:rPr>
          <w:lang w:val="es-MX"/>
        </w:rPr>
      </w:pPr>
      <w:r>
        <w:rPr>
          <w:lang w:val="es-MX"/>
        </w:rPr>
        <w:t xml:space="preserve">Si hay 5 </w:t>
      </w:r>
      <w:proofErr w:type="spellStart"/>
      <w:r>
        <w:rPr>
          <w:lang w:val="es-MX"/>
        </w:rPr>
        <w:t>bauchers</w:t>
      </w:r>
      <w:proofErr w:type="spellEnd"/>
      <w:r>
        <w:rPr>
          <w:lang w:val="es-MX"/>
        </w:rPr>
        <w:t xml:space="preserve"> de una colecta se debe dividir en la siguiente manera</w:t>
      </w:r>
    </w:p>
    <w:p w:rsidR="00FC7967" w:rsidRDefault="00FC7967" w:rsidP="00FC7967">
      <w:pPr>
        <w:spacing w:after="0" w:line="240" w:lineRule="auto"/>
        <w:rPr>
          <w:lang w:val="es-MX"/>
        </w:rPr>
      </w:pPr>
      <w:r>
        <w:rPr>
          <w:lang w:val="es-MX"/>
        </w:rPr>
        <w:tab/>
        <w:t xml:space="preserve">Para </w:t>
      </w:r>
      <w:proofErr w:type="spellStart"/>
      <w:r w:rsidR="00F05710">
        <w:rPr>
          <w:lang w:val="es-MX"/>
        </w:rPr>
        <w:t>Smithsonian</w:t>
      </w:r>
      <w:proofErr w:type="spellEnd"/>
      <w:r w:rsidR="00F05710">
        <w:rPr>
          <w:lang w:val="es-MX"/>
        </w:rPr>
        <w:t xml:space="preserve"> </w:t>
      </w:r>
      <w:r>
        <w:rPr>
          <w:lang w:val="es-MX"/>
        </w:rPr>
        <w:t>(2)</w:t>
      </w:r>
    </w:p>
    <w:p w:rsidR="00FC7967" w:rsidRDefault="00FC7967" w:rsidP="00FC796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1 juego para </w:t>
      </w:r>
      <w:proofErr w:type="spellStart"/>
      <w:r>
        <w:rPr>
          <w:lang w:val="es-MX"/>
        </w:rPr>
        <w:t>Smithsonian</w:t>
      </w:r>
      <w:proofErr w:type="spellEnd"/>
      <w:r w:rsidR="00F05710">
        <w:rPr>
          <w:lang w:val="es-MX"/>
        </w:rPr>
        <w:t xml:space="preserve"> mismo</w:t>
      </w:r>
    </w:p>
    <w:p w:rsidR="00FC7967" w:rsidRDefault="00FC7967" w:rsidP="00FC796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1 juego al </w:t>
      </w:r>
      <w:proofErr w:type="spellStart"/>
      <w:r>
        <w:rPr>
          <w:lang w:val="es-MX"/>
        </w:rPr>
        <w:t>Smithsonian</w:t>
      </w:r>
      <w:proofErr w:type="spellEnd"/>
      <w:r>
        <w:rPr>
          <w:lang w:val="es-MX"/>
        </w:rPr>
        <w:t xml:space="preserve"> pero para especialista en EEUU o Europa, Latinoamérica</w:t>
      </w:r>
    </w:p>
    <w:p w:rsidR="00FC7967" w:rsidRDefault="00F05710" w:rsidP="00FC7967">
      <w:pPr>
        <w:spacing w:after="0" w:line="240" w:lineRule="auto"/>
        <w:rPr>
          <w:lang w:val="es-MX"/>
        </w:rPr>
      </w:pPr>
      <w:r>
        <w:rPr>
          <w:lang w:val="es-MX"/>
        </w:rPr>
        <w:tab/>
        <w:t>Para MEXU</w:t>
      </w:r>
    </w:p>
    <w:p w:rsidR="00FC7967" w:rsidRDefault="00FC7967" w:rsidP="00FC796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 juego para MEXU : montar</w:t>
      </w:r>
    </w:p>
    <w:p w:rsidR="00FC7967" w:rsidRDefault="00FC7967" w:rsidP="00FC796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 juego de respaldo al proyecto</w:t>
      </w:r>
    </w:p>
    <w:p w:rsidR="00F05710" w:rsidRDefault="00F05710" w:rsidP="00FC7967">
      <w:pPr>
        <w:spacing w:after="0" w:line="240" w:lineRule="auto"/>
        <w:rPr>
          <w:lang w:val="es-MX"/>
        </w:rPr>
      </w:pPr>
      <w:r>
        <w:rPr>
          <w:lang w:val="es-MX"/>
        </w:rPr>
        <w:tab/>
        <w:t>Para PUEBLA</w:t>
      </w:r>
    </w:p>
    <w:p w:rsidR="00FC7967" w:rsidRDefault="00FC7967" w:rsidP="00FC796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 juego para el herbario de Puebla</w:t>
      </w:r>
    </w:p>
    <w:p w:rsidR="00FC7967" w:rsidRDefault="00FC7967" w:rsidP="00FC7967">
      <w:pPr>
        <w:spacing w:after="0" w:line="240" w:lineRule="auto"/>
        <w:rPr>
          <w:lang w:val="es-MX"/>
        </w:rPr>
      </w:pPr>
    </w:p>
    <w:p w:rsidR="00FC7967" w:rsidRPr="00FC7967" w:rsidRDefault="00FC7967" w:rsidP="00FC7967">
      <w:pPr>
        <w:spacing w:after="0" w:line="240" w:lineRule="auto"/>
        <w:rPr>
          <w:b/>
          <w:lang w:val="es-MX"/>
        </w:rPr>
      </w:pPr>
      <w:r w:rsidRPr="00FC7967">
        <w:rPr>
          <w:b/>
          <w:lang w:val="es-MX"/>
        </w:rPr>
        <w:t xml:space="preserve">Excepción: Para </w:t>
      </w:r>
      <w:proofErr w:type="spellStart"/>
      <w:r w:rsidRPr="00FC7967">
        <w:rPr>
          <w:b/>
          <w:lang w:val="es-MX"/>
        </w:rPr>
        <w:t>Leguminosae</w:t>
      </w:r>
      <w:proofErr w:type="spellEnd"/>
      <w:r w:rsidRPr="00FC7967">
        <w:rPr>
          <w:b/>
          <w:lang w:val="es-MX"/>
        </w:rPr>
        <w:t xml:space="preserve">, </w:t>
      </w:r>
      <w:proofErr w:type="spellStart"/>
      <w:r w:rsidRPr="00FC7967">
        <w:rPr>
          <w:b/>
          <w:lang w:val="es-MX"/>
        </w:rPr>
        <w:t>Myrtaceae</w:t>
      </w:r>
      <w:proofErr w:type="spellEnd"/>
      <w:r w:rsidRPr="00FC7967">
        <w:rPr>
          <w:b/>
          <w:lang w:val="es-MX"/>
        </w:rPr>
        <w:t xml:space="preserve">, </w:t>
      </w:r>
      <w:proofErr w:type="spellStart"/>
      <w:r w:rsidRPr="00FC7967">
        <w:rPr>
          <w:b/>
          <w:lang w:val="es-MX"/>
        </w:rPr>
        <w:t>Rubiaceae</w:t>
      </w:r>
      <w:proofErr w:type="spellEnd"/>
      <w:r w:rsidR="00F05710">
        <w:rPr>
          <w:b/>
          <w:lang w:val="es-MX"/>
        </w:rPr>
        <w:t xml:space="preserve"> y Helechos</w:t>
      </w:r>
      <w:r w:rsidRPr="00FC7967">
        <w:rPr>
          <w:b/>
          <w:lang w:val="es-MX"/>
        </w:rPr>
        <w:t xml:space="preserve"> se divide como sigue</w:t>
      </w:r>
    </w:p>
    <w:p w:rsidR="00FC7967" w:rsidRDefault="00FC7967" w:rsidP="00FC7967">
      <w:pPr>
        <w:spacing w:after="0" w:line="240" w:lineRule="auto"/>
        <w:rPr>
          <w:lang w:val="es-MX"/>
        </w:rPr>
      </w:pPr>
      <w:r>
        <w:rPr>
          <w:lang w:val="es-MX"/>
        </w:rPr>
        <w:tab/>
        <w:t xml:space="preserve">Para </w:t>
      </w:r>
      <w:proofErr w:type="spellStart"/>
      <w:r w:rsidR="00F05710">
        <w:rPr>
          <w:lang w:val="es-MX"/>
        </w:rPr>
        <w:t>Smithsonian</w:t>
      </w:r>
      <w:proofErr w:type="spellEnd"/>
    </w:p>
    <w:p w:rsidR="00FC7967" w:rsidRDefault="00FC7967" w:rsidP="00FC796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1 juego para </w:t>
      </w:r>
      <w:proofErr w:type="spellStart"/>
      <w:r>
        <w:rPr>
          <w:lang w:val="es-MX"/>
        </w:rPr>
        <w:t>Smithsonian</w:t>
      </w:r>
      <w:proofErr w:type="spellEnd"/>
    </w:p>
    <w:p w:rsidR="00FC7967" w:rsidRDefault="00FC7967" w:rsidP="00FC796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1 juego al </w:t>
      </w:r>
      <w:proofErr w:type="spellStart"/>
      <w:r>
        <w:rPr>
          <w:lang w:val="es-MX"/>
        </w:rPr>
        <w:t>Smithsonian</w:t>
      </w:r>
      <w:proofErr w:type="spellEnd"/>
      <w:r>
        <w:rPr>
          <w:lang w:val="es-MX"/>
        </w:rPr>
        <w:t xml:space="preserve"> pero para 1a especialista en EEUU o Europa, Latinoamérica</w:t>
      </w:r>
    </w:p>
    <w:p w:rsidR="00FC7967" w:rsidRDefault="00FC7967" w:rsidP="00FC796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1 juego al </w:t>
      </w:r>
      <w:proofErr w:type="spellStart"/>
      <w:r>
        <w:rPr>
          <w:lang w:val="es-MX"/>
        </w:rPr>
        <w:t>Smithsonian</w:t>
      </w:r>
      <w:proofErr w:type="spellEnd"/>
      <w:r>
        <w:rPr>
          <w:lang w:val="es-MX"/>
        </w:rPr>
        <w:t xml:space="preserve"> pero para 2a especialista en EEUU o Europa, Latinoamérica</w:t>
      </w:r>
    </w:p>
    <w:p w:rsidR="00FC7967" w:rsidRDefault="00FC7967" w:rsidP="00FC7967">
      <w:pPr>
        <w:spacing w:after="0" w:line="240" w:lineRule="auto"/>
        <w:rPr>
          <w:lang w:val="es-MX"/>
        </w:rPr>
      </w:pPr>
      <w:r>
        <w:rPr>
          <w:lang w:val="es-MX"/>
        </w:rPr>
        <w:tab/>
        <w:t xml:space="preserve">Para </w:t>
      </w:r>
      <w:r w:rsidR="00F05710">
        <w:rPr>
          <w:lang w:val="es-MX"/>
        </w:rPr>
        <w:t>MEXU (esto se entrega a Daniel Tejero)</w:t>
      </w:r>
    </w:p>
    <w:p w:rsidR="00FC7967" w:rsidRDefault="00FC7967" w:rsidP="00FC796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 juego para MEXU : montar</w:t>
      </w:r>
    </w:p>
    <w:p w:rsidR="00F05710" w:rsidRDefault="00F05710" w:rsidP="00FC7967">
      <w:pPr>
        <w:spacing w:after="0" w:line="240" w:lineRule="auto"/>
        <w:rPr>
          <w:lang w:val="es-MX"/>
        </w:rPr>
      </w:pPr>
      <w:r>
        <w:rPr>
          <w:lang w:val="es-MX"/>
        </w:rPr>
        <w:tab/>
        <w:t>Para PUEBLA</w:t>
      </w:r>
    </w:p>
    <w:p w:rsidR="00FC7967" w:rsidRDefault="00FC7967" w:rsidP="00FC796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1 juego </w:t>
      </w:r>
      <w:r w:rsidR="00F05710">
        <w:rPr>
          <w:lang w:val="es-MX"/>
        </w:rPr>
        <w:t>para Puebla</w:t>
      </w:r>
    </w:p>
    <w:p w:rsidR="00F05710" w:rsidRDefault="00F05710" w:rsidP="00FC7967">
      <w:pPr>
        <w:spacing w:after="0" w:line="240" w:lineRule="auto"/>
        <w:rPr>
          <w:lang w:val="es-MX"/>
        </w:rPr>
      </w:pPr>
    </w:p>
    <w:p w:rsidR="00FC7967" w:rsidRDefault="00FC7967" w:rsidP="00FC7967">
      <w:pPr>
        <w:spacing w:after="0" w:line="240" w:lineRule="auto"/>
        <w:rPr>
          <w:lang w:val="es-MX"/>
        </w:rPr>
      </w:pPr>
    </w:p>
    <w:p w:rsidR="00FC7967" w:rsidRDefault="00FC7967" w:rsidP="00FC7967">
      <w:pPr>
        <w:spacing w:after="0" w:line="240" w:lineRule="auto"/>
        <w:rPr>
          <w:lang w:val="es-MX"/>
        </w:rPr>
      </w:pPr>
      <w:r>
        <w:rPr>
          <w:lang w:val="es-MX"/>
        </w:rPr>
        <w:t xml:space="preserve">Para </w:t>
      </w:r>
      <w:proofErr w:type="spellStart"/>
      <w:r>
        <w:rPr>
          <w:lang w:val="es-MX"/>
        </w:rPr>
        <w:t>Leguminosae</w:t>
      </w:r>
      <w:proofErr w:type="spellEnd"/>
      <w:r>
        <w:rPr>
          <w:lang w:val="es-MX"/>
        </w:rPr>
        <w:t xml:space="preserve"> hay especialistas en subfamilia o género que deben recibir el </w:t>
      </w:r>
      <w:proofErr w:type="spellStart"/>
      <w:r>
        <w:rPr>
          <w:lang w:val="es-MX"/>
        </w:rPr>
        <w:t>baucher</w:t>
      </w:r>
      <w:proofErr w:type="spellEnd"/>
      <w:r>
        <w:rPr>
          <w:lang w:val="es-MX"/>
        </w:rPr>
        <w:t xml:space="preserve"> de México</w:t>
      </w:r>
    </w:p>
    <w:p w:rsidR="00FC7967" w:rsidRDefault="00FC7967" w:rsidP="00FC796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Bauhinia</w:t>
      </w:r>
      <w:proofErr w:type="spellEnd"/>
      <w:r>
        <w:rPr>
          <w:lang w:val="es-MX"/>
        </w:rPr>
        <w:tab/>
      </w:r>
      <w:r>
        <w:rPr>
          <w:lang w:val="es-MX"/>
        </w:rPr>
        <w:tab/>
        <w:t>Rafael Torres</w:t>
      </w:r>
    </w:p>
    <w:p w:rsidR="00FC7967" w:rsidRDefault="00FC7967" w:rsidP="00FC796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Desmodium</w:t>
      </w:r>
      <w:proofErr w:type="spellEnd"/>
      <w:r>
        <w:rPr>
          <w:lang w:val="es-MX"/>
        </w:rPr>
        <w:tab/>
      </w:r>
      <w:r>
        <w:rPr>
          <w:lang w:val="es-MX"/>
        </w:rPr>
        <w:tab/>
        <w:t>Leticia Torres-Colín</w:t>
      </w:r>
    </w:p>
    <w:p w:rsidR="00FC7967" w:rsidRDefault="00FC7967" w:rsidP="00FC796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Lonchocarpus</w:t>
      </w:r>
      <w:proofErr w:type="spellEnd"/>
      <w:r>
        <w:rPr>
          <w:lang w:val="es-MX"/>
        </w:rPr>
        <w:tab/>
      </w:r>
      <w:r>
        <w:rPr>
          <w:lang w:val="es-MX"/>
        </w:rPr>
        <w:tab/>
        <w:t>Mario Sousa</w:t>
      </w:r>
    </w:p>
    <w:p w:rsidR="00FC7967" w:rsidRDefault="00FC7967" w:rsidP="00FC7967">
      <w:pPr>
        <w:spacing w:after="0" w:line="240" w:lineRule="auto"/>
        <w:rPr>
          <w:lang w:val="es-MX"/>
        </w:rPr>
      </w:pPr>
      <w:r>
        <w:rPr>
          <w:lang w:val="es-MX"/>
        </w:rPr>
        <w:tab/>
        <w:t>Mimosa</w:t>
      </w:r>
      <w:r>
        <w:rPr>
          <w:lang w:val="es-MX"/>
        </w:rPr>
        <w:tab/>
      </w:r>
      <w:r>
        <w:rPr>
          <w:lang w:val="es-MX"/>
        </w:rPr>
        <w:tab/>
        <w:t xml:space="preserve">Rosaura </w:t>
      </w:r>
      <w:proofErr w:type="spellStart"/>
      <w:r>
        <w:rPr>
          <w:lang w:val="es-MX"/>
        </w:rPr>
        <w:t>Grauther</w:t>
      </w:r>
      <w:proofErr w:type="spellEnd"/>
    </w:p>
    <w:p w:rsidR="00F05710" w:rsidRDefault="00FC7967" w:rsidP="00FC7967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Senna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Gabriel Flores</w:t>
      </w:r>
    </w:p>
    <w:p w:rsidR="00F05710" w:rsidRDefault="00F05710">
      <w:pPr>
        <w:rPr>
          <w:lang w:val="es-MX"/>
        </w:rPr>
      </w:pPr>
      <w:r>
        <w:rPr>
          <w:lang w:val="es-MX"/>
        </w:rPr>
        <w:br w:type="page"/>
      </w:r>
    </w:p>
    <w:p w:rsidR="00FC7967" w:rsidRDefault="00F05710" w:rsidP="00F05710">
      <w:pPr>
        <w:spacing w:after="0" w:line="240" w:lineRule="auto"/>
        <w:jc w:val="center"/>
        <w:rPr>
          <w:b/>
          <w:lang w:val="es-MX"/>
        </w:rPr>
      </w:pPr>
      <w:r w:rsidRPr="00F05710">
        <w:rPr>
          <w:b/>
          <w:lang w:val="es-MX"/>
        </w:rPr>
        <w:lastRenderedPageBreak/>
        <w:t xml:space="preserve">Colectas de 4 </w:t>
      </w:r>
      <w:proofErr w:type="spellStart"/>
      <w:r w:rsidRPr="00F05710">
        <w:rPr>
          <w:b/>
          <w:lang w:val="es-MX"/>
        </w:rPr>
        <w:t>Bauchers</w:t>
      </w:r>
      <w:proofErr w:type="spellEnd"/>
    </w:p>
    <w:p w:rsidR="00F05710" w:rsidRDefault="00F05710" w:rsidP="00F05710">
      <w:pPr>
        <w:spacing w:after="0" w:line="240" w:lineRule="auto"/>
        <w:rPr>
          <w:b/>
          <w:lang w:val="es-MX"/>
        </w:rPr>
      </w:pPr>
    </w:p>
    <w:p w:rsidR="00F05710" w:rsidRDefault="00F05710" w:rsidP="00F05710">
      <w:pPr>
        <w:spacing w:after="0" w:line="240" w:lineRule="auto"/>
        <w:rPr>
          <w:lang w:val="es-MX"/>
        </w:rPr>
      </w:pPr>
      <w:r>
        <w:rPr>
          <w:lang w:val="es-MX"/>
        </w:rPr>
        <w:t xml:space="preserve">Si hay 4 </w:t>
      </w:r>
      <w:proofErr w:type="spellStart"/>
      <w:r>
        <w:rPr>
          <w:lang w:val="es-MX"/>
        </w:rPr>
        <w:t>bauchers</w:t>
      </w:r>
      <w:proofErr w:type="spellEnd"/>
      <w:r>
        <w:rPr>
          <w:lang w:val="es-MX"/>
        </w:rPr>
        <w:t xml:space="preserve"> de una colecta se debe dividir en la siguiente manera</w:t>
      </w:r>
    </w:p>
    <w:p w:rsidR="00F05710" w:rsidRDefault="00F05710" w:rsidP="00F05710">
      <w:pPr>
        <w:spacing w:after="0" w:line="240" w:lineRule="auto"/>
        <w:rPr>
          <w:lang w:val="es-MX"/>
        </w:rPr>
      </w:pPr>
      <w:r>
        <w:rPr>
          <w:lang w:val="es-MX"/>
        </w:rPr>
        <w:tab/>
        <w:t xml:space="preserve">Para </w:t>
      </w:r>
      <w:proofErr w:type="spellStart"/>
      <w:r>
        <w:rPr>
          <w:lang w:val="es-MX"/>
        </w:rPr>
        <w:t>Smithsonian</w:t>
      </w:r>
      <w:proofErr w:type="spellEnd"/>
      <w:r>
        <w:rPr>
          <w:lang w:val="es-MX"/>
        </w:rPr>
        <w:t xml:space="preserve"> (2)</w:t>
      </w:r>
    </w:p>
    <w:p w:rsidR="00F05710" w:rsidRDefault="00F05710" w:rsidP="00F05710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1 juego para </w:t>
      </w:r>
      <w:proofErr w:type="spellStart"/>
      <w:r>
        <w:rPr>
          <w:lang w:val="es-MX"/>
        </w:rPr>
        <w:t>Smithsonian</w:t>
      </w:r>
      <w:proofErr w:type="spellEnd"/>
      <w:r>
        <w:rPr>
          <w:lang w:val="es-MX"/>
        </w:rPr>
        <w:t xml:space="preserve"> mismo</w:t>
      </w:r>
    </w:p>
    <w:p w:rsidR="00F05710" w:rsidRDefault="00F05710" w:rsidP="00F05710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1 juego al </w:t>
      </w:r>
      <w:proofErr w:type="spellStart"/>
      <w:r>
        <w:rPr>
          <w:lang w:val="es-MX"/>
        </w:rPr>
        <w:t>Smithsonian</w:t>
      </w:r>
      <w:proofErr w:type="spellEnd"/>
      <w:r>
        <w:rPr>
          <w:lang w:val="es-MX"/>
        </w:rPr>
        <w:t xml:space="preserve"> pero para especialista en EEUU o Europa, Latinoamérica</w:t>
      </w:r>
    </w:p>
    <w:p w:rsidR="00F05710" w:rsidRDefault="00F05710" w:rsidP="00F05710">
      <w:pPr>
        <w:spacing w:after="0" w:line="240" w:lineRule="auto"/>
        <w:rPr>
          <w:lang w:val="es-MX"/>
        </w:rPr>
      </w:pPr>
      <w:r>
        <w:rPr>
          <w:lang w:val="es-MX"/>
        </w:rPr>
        <w:tab/>
        <w:t>Para MEXU</w:t>
      </w:r>
    </w:p>
    <w:p w:rsidR="00F05710" w:rsidRDefault="00F05710" w:rsidP="00F05710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 juego para MEXU : montar</w:t>
      </w:r>
    </w:p>
    <w:p w:rsidR="00F05710" w:rsidRDefault="00F05710" w:rsidP="00F05710">
      <w:pPr>
        <w:spacing w:after="0" w:line="240" w:lineRule="auto"/>
        <w:rPr>
          <w:lang w:val="es-MX"/>
        </w:rPr>
      </w:pPr>
      <w:r>
        <w:rPr>
          <w:lang w:val="es-MX"/>
        </w:rPr>
        <w:t xml:space="preserve">Cuarto </w:t>
      </w:r>
      <w:proofErr w:type="spellStart"/>
      <w:r>
        <w:rPr>
          <w:lang w:val="es-MX"/>
        </w:rPr>
        <w:t>baucher</w:t>
      </w:r>
      <w:proofErr w:type="spellEnd"/>
    </w:p>
    <w:p w:rsidR="00F05710" w:rsidRDefault="00F05710" w:rsidP="00F05710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Si el experto es de México pero no en MEXU, el cuarto </w:t>
      </w:r>
      <w:proofErr w:type="spellStart"/>
      <w:r>
        <w:rPr>
          <w:lang w:val="es-MX"/>
        </w:rPr>
        <w:t>baucher</w:t>
      </w:r>
      <w:proofErr w:type="spellEnd"/>
      <w:r>
        <w:rPr>
          <w:lang w:val="es-MX"/>
        </w:rPr>
        <w:t xml:space="preserve"> es para él o ella</w:t>
      </w:r>
    </w:p>
    <w:p w:rsidR="00F05710" w:rsidRDefault="00F05710" w:rsidP="00F05710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Si no hay experto mexicano fuera de MEXU, el cuarto </w:t>
      </w:r>
      <w:proofErr w:type="spellStart"/>
      <w:r>
        <w:rPr>
          <w:lang w:val="es-MX"/>
        </w:rPr>
        <w:t>baucher</w:t>
      </w:r>
      <w:proofErr w:type="spellEnd"/>
      <w:r>
        <w:rPr>
          <w:lang w:val="es-MX"/>
        </w:rPr>
        <w:t xml:space="preserve"> va a Puebla</w:t>
      </w:r>
    </w:p>
    <w:p w:rsidR="00F05710" w:rsidRDefault="00F05710" w:rsidP="00F05710">
      <w:pPr>
        <w:spacing w:after="0" w:line="240" w:lineRule="auto"/>
        <w:rPr>
          <w:lang w:val="es-MX"/>
        </w:rPr>
      </w:pPr>
    </w:p>
    <w:p w:rsidR="00F05710" w:rsidRPr="00FC7967" w:rsidRDefault="00F05710" w:rsidP="00F05710">
      <w:pPr>
        <w:spacing w:after="0" w:line="240" w:lineRule="auto"/>
        <w:rPr>
          <w:b/>
          <w:lang w:val="es-MX"/>
        </w:rPr>
      </w:pPr>
      <w:r w:rsidRPr="00FC7967">
        <w:rPr>
          <w:b/>
          <w:lang w:val="es-MX"/>
        </w:rPr>
        <w:t xml:space="preserve">Excepción: Para </w:t>
      </w:r>
      <w:proofErr w:type="spellStart"/>
      <w:r w:rsidRPr="00FC7967">
        <w:rPr>
          <w:b/>
          <w:lang w:val="es-MX"/>
        </w:rPr>
        <w:t>Leguminosae</w:t>
      </w:r>
      <w:proofErr w:type="spellEnd"/>
      <w:r w:rsidRPr="00FC7967">
        <w:rPr>
          <w:b/>
          <w:lang w:val="es-MX"/>
        </w:rPr>
        <w:t xml:space="preserve">, </w:t>
      </w:r>
      <w:proofErr w:type="spellStart"/>
      <w:r w:rsidRPr="00FC7967">
        <w:rPr>
          <w:b/>
          <w:lang w:val="es-MX"/>
        </w:rPr>
        <w:t>Myrtaceae</w:t>
      </w:r>
      <w:proofErr w:type="spellEnd"/>
      <w:r w:rsidRPr="00FC7967">
        <w:rPr>
          <w:b/>
          <w:lang w:val="es-MX"/>
        </w:rPr>
        <w:t xml:space="preserve">, </w:t>
      </w:r>
      <w:proofErr w:type="spellStart"/>
      <w:r w:rsidRPr="00FC7967">
        <w:rPr>
          <w:b/>
          <w:lang w:val="es-MX"/>
        </w:rPr>
        <w:t>Rubiaceae</w:t>
      </w:r>
      <w:proofErr w:type="spellEnd"/>
      <w:r w:rsidRPr="00FC7967">
        <w:rPr>
          <w:b/>
          <w:lang w:val="es-MX"/>
        </w:rPr>
        <w:t xml:space="preserve"> se divide como sigue</w:t>
      </w:r>
    </w:p>
    <w:p w:rsidR="00F05710" w:rsidRDefault="00F05710" w:rsidP="00F05710">
      <w:pPr>
        <w:spacing w:after="0" w:line="240" w:lineRule="auto"/>
        <w:rPr>
          <w:lang w:val="es-MX"/>
        </w:rPr>
      </w:pPr>
      <w:r>
        <w:rPr>
          <w:lang w:val="es-MX"/>
        </w:rPr>
        <w:tab/>
        <w:t xml:space="preserve">Para </w:t>
      </w:r>
      <w:proofErr w:type="spellStart"/>
      <w:r>
        <w:rPr>
          <w:lang w:val="es-MX"/>
        </w:rPr>
        <w:t>Smithsonian</w:t>
      </w:r>
      <w:proofErr w:type="spellEnd"/>
    </w:p>
    <w:p w:rsidR="00F05710" w:rsidRDefault="00F05710" w:rsidP="00F05710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1 juego para </w:t>
      </w:r>
      <w:proofErr w:type="spellStart"/>
      <w:r>
        <w:rPr>
          <w:lang w:val="es-MX"/>
        </w:rPr>
        <w:t>Smithsonian</w:t>
      </w:r>
      <w:proofErr w:type="spellEnd"/>
    </w:p>
    <w:p w:rsidR="00F05710" w:rsidRDefault="00F05710" w:rsidP="00F05710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1 juego al </w:t>
      </w:r>
      <w:proofErr w:type="spellStart"/>
      <w:r>
        <w:rPr>
          <w:lang w:val="es-MX"/>
        </w:rPr>
        <w:t>Smithsonian</w:t>
      </w:r>
      <w:proofErr w:type="spellEnd"/>
      <w:r>
        <w:rPr>
          <w:lang w:val="es-MX"/>
        </w:rPr>
        <w:t xml:space="preserve"> pero para 1a especialista en EEUU o Europa, Latinoamérica</w:t>
      </w:r>
    </w:p>
    <w:p w:rsidR="00F05710" w:rsidRDefault="00F05710" w:rsidP="00F05710">
      <w:pPr>
        <w:spacing w:after="0" w:line="240" w:lineRule="auto"/>
        <w:rPr>
          <w:lang w:val="es-MX"/>
        </w:rPr>
      </w:pPr>
      <w:r>
        <w:rPr>
          <w:lang w:val="es-MX"/>
        </w:rPr>
        <w:tab/>
        <w:t>Para MEXU</w:t>
      </w:r>
    </w:p>
    <w:p w:rsidR="00F05710" w:rsidRDefault="00F05710" w:rsidP="00F05710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 juego para MEXU : montar</w:t>
      </w:r>
    </w:p>
    <w:p w:rsidR="00F05710" w:rsidRDefault="00F05710" w:rsidP="00F05710">
      <w:pPr>
        <w:spacing w:after="0" w:line="240" w:lineRule="auto"/>
        <w:rPr>
          <w:lang w:val="es-MX"/>
        </w:rPr>
      </w:pPr>
      <w:r>
        <w:rPr>
          <w:lang w:val="es-MX"/>
        </w:rPr>
        <w:tab/>
        <w:t>Para PUEBLA</w:t>
      </w:r>
    </w:p>
    <w:p w:rsidR="00F05710" w:rsidRDefault="00F05710" w:rsidP="00F05710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 juego para Puebla</w:t>
      </w:r>
    </w:p>
    <w:p w:rsidR="00F05710" w:rsidRDefault="00F05710" w:rsidP="00F05710">
      <w:pPr>
        <w:spacing w:after="0" w:line="240" w:lineRule="auto"/>
        <w:rPr>
          <w:lang w:val="es-MX"/>
        </w:rPr>
      </w:pPr>
    </w:p>
    <w:p w:rsidR="00F05710" w:rsidRDefault="00F05710" w:rsidP="00F05710">
      <w:pPr>
        <w:spacing w:after="0" w:line="240" w:lineRule="auto"/>
        <w:jc w:val="center"/>
        <w:rPr>
          <w:b/>
          <w:lang w:val="es-MX"/>
        </w:rPr>
      </w:pPr>
    </w:p>
    <w:p w:rsidR="00F05710" w:rsidRDefault="00F05710" w:rsidP="00F05710">
      <w:pPr>
        <w:spacing w:after="0" w:line="240" w:lineRule="auto"/>
        <w:jc w:val="center"/>
        <w:rPr>
          <w:b/>
          <w:lang w:val="es-MX"/>
        </w:rPr>
      </w:pPr>
    </w:p>
    <w:p w:rsidR="00F05710" w:rsidRDefault="00F05710" w:rsidP="00F05710">
      <w:pPr>
        <w:spacing w:after="0" w:line="240" w:lineRule="auto"/>
        <w:jc w:val="center"/>
        <w:rPr>
          <w:b/>
          <w:lang w:val="es-MX"/>
        </w:rPr>
      </w:pPr>
      <w:r>
        <w:rPr>
          <w:b/>
          <w:lang w:val="es-MX"/>
        </w:rPr>
        <w:t xml:space="preserve">Colectas de 3 a 1  </w:t>
      </w:r>
      <w:proofErr w:type="spellStart"/>
      <w:r>
        <w:rPr>
          <w:b/>
          <w:lang w:val="es-MX"/>
        </w:rPr>
        <w:t>Bauchers</w:t>
      </w:r>
      <w:proofErr w:type="spellEnd"/>
    </w:p>
    <w:p w:rsidR="00F05710" w:rsidRPr="00F05710" w:rsidRDefault="00F05710" w:rsidP="00F05710">
      <w:pPr>
        <w:spacing w:after="0" w:line="240" w:lineRule="auto"/>
        <w:jc w:val="center"/>
        <w:rPr>
          <w:b/>
          <w:lang w:val="es-MX"/>
        </w:rPr>
      </w:pPr>
      <w:r>
        <w:rPr>
          <w:b/>
          <w:lang w:val="es-MX"/>
        </w:rPr>
        <w:t>Siempre consultar</w:t>
      </w:r>
    </w:p>
    <w:sectPr w:rsidR="00F05710" w:rsidRPr="00F05710" w:rsidSect="00EF3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891B25"/>
    <w:rsid w:val="001D2073"/>
    <w:rsid w:val="00351304"/>
    <w:rsid w:val="004A7502"/>
    <w:rsid w:val="00891B25"/>
    <w:rsid w:val="008C4CDE"/>
    <w:rsid w:val="008C4F38"/>
    <w:rsid w:val="009C6866"/>
    <w:rsid w:val="00E71034"/>
    <w:rsid w:val="00EF386C"/>
    <w:rsid w:val="00F05710"/>
    <w:rsid w:val="00FC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2014-12-18T07:20:00Z</dcterms:created>
  <dcterms:modified xsi:type="dcterms:W3CDTF">2014-12-18T07:20:00Z</dcterms:modified>
</cp:coreProperties>
</file>