
<file path=[Content_Types].xml><?xml version="1.0" encoding="utf-8"?>
<Types xmlns="http://schemas.openxmlformats.org/package/2006/content-types">
  <Default Extension="bin" ContentType="application/vnd.ms-office.activeX"/>
  <Default Extension="jpeg" ContentType="image/jpeg"/>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C1D" w:rsidRDefault="00C20C1D" w:rsidP="00C20C1D">
      <w:pPr>
        <w:shd w:val="clear" w:color="auto" w:fill="2277BB"/>
        <w:spacing w:after="0" w:line="384" w:lineRule="atLeast"/>
        <w:rPr>
          <w:rFonts w:ascii="Verdana" w:eastAsia="Times New Roman" w:hAnsi="Verdana" w:cs="Times New Roman"/>
          <w:noProof/>
          <w:color w:val="FFFFFF"/>
          <w:sz w:val="19"/>
          <w:szCs w:val="19"/>
        </w:rPr>
      </w:pPr>
      <w:r w:rsidRPr="00C20C1D">
        <w:rPr>
          <w:rFonts w:ascii="Verdana" w:eastAsia="Times New Roman" w:hAnsi="Verdana" w:cs="Times New Roman"/>
          <w:noProof/>
          <w:color w:val="FFFFFF"/>
          <w:sz w:val="19"/>
          <w:szCs w:val="19"/>
        </w:rPr>
        <w:t>http://www.tei-c.org/release/doc/tei-p5-doc/en/html/DI.html</w:t>
      </w:r>
    </w:p>
    <w:p w:rsidR="00C20C1D" w:rsidRDefault="00C20C1D" w:rsidP="00C20C1D">
      <w:pPr>
        <w:shd w:val="clear" w:color="auto" w:fill="2277BB"/>
        <w:spacing w:after="0" w:line="384" w:lineRule="atLeast"/>
        <w:rPr>
          <w:rFonts w:ascii="Verdana" w:eastAsia="Times New Roman" w:hAnsi="Verdana" w:cs="Times New Roman"/>
          <w:noProof/>
          <w:color w:val="FFFFFF"/>
          <w:sz w:val="19"/>
          <w:szCs w:val="19"/>
        </w:rPr>
      </w:pPr>
    </w:p>
    <w:p w:rsidR="00C20C1D" w:rsidRPr="00C20C1D" w:rsidRDefault="00C20C1D" w:rsidP="00C20C1D">
      <w:pPr>
        <w:shd w:val="clear" w:color="auto" w:fill="2277BB"/>
        <w:spacing w:after="0" w:line="384" w:lineRule="atLeast"/>
        <w:rPr>
          <w:rFonts w:ascii="Verdana" w:eastAsia="Times New Roman" w:hAnsi="Verdana" w:cs="Times New Roman"/>
          <w:color w:val="FFFFFF"/>
          <w:sz w:val="19"/>
          <w:szCs w:val="19"/>
        </w:rPr>
      </w:pPr>
      <w:r>
        <w:rPr>
          <w:rFonts w:ascii="Verdana" w:eastAsia="Times New Roman" w:hAnsi="Verdana" w:cs="Times New Roman"/>
          <w:noProof/>
          <w:color w:val="FFFFFF"/>
          <w:sz w:val="19"/>
          <w:szCs w:val="19"/>
        </w:rPr>
        <w:drawing>
          <wp:inline distT="0" distB="0" distL="0" distR="0">
            <wp:extent cx="5953125" cy="838200"/>
            <wp:effectExtent l="19050" t="0" r="9525" b="0"/>
            <wp:docPr id="1" name="Picture 1" descr="Text Encoding Initiative logo an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Encoding Initiative logo and banner"/>
                    <pic:cNvPicPr>
                      <a:picLocks noChangeAspect="1" noChangeArrowheads="1"/>
                    </pic:cNvPicPr>
                  </pic:nvPicPr>
                  <pic:blipFill>
                    <a:blip r:embed="rId5"/>
                    <a:srcRect/>
                    <a:stretch>
                      <a:fillRect/>
                    </a:stretch>
                  </pic:blipFill>
                  <pic:spPr bwMode="auto">
                    <a:xfrm>
                      <a:off x="0" y="0"/>
                      <a:ext cx="5953125" cy="838200"/>
                    </a:xfrm>
                    <a:prstGeom prst="rect">
                      <a:avLst/>
                    </a:prstGeom>
                    <a:noFill/>
                    <a:ln w="9525">
                      <a:noFill/>
                      <a:miter lim="800000"/>
                      <a:headEnd/>
                      <a:tailEnd/>
                    </a:ln>
                  </pic:spPr>
                </pic:pic>
              </a:graphicData>
            </a:graphic>
          </wp:inline>
        </w:drawing>
      </w:r>
    </w:p>
    <w:p w:rsidR="00C20C1D" w:rsidRPr="00C20C1D" w:rsidRDefault="00C20C1D" w:rsidP="00C20C1D">
      <w:pPr>
        <w:numPr>
          <w:ilvl w:val="0"/>
          <w:numId w:val="1"/>
        </w:numPr>
        <w:shd w:val="clear" w:color="auto" w:fill="225588"/>
        <w:spacing w:after="0" w:line="384" w:lineRule="atLeast"/>
        <w:ind w:left="0"/>
        <w:rPr>
          <w:rFonts w:ascii="Verdana" w:eastAsia="Times New Roman" w:hAnsi="Verdana" w:cs="Times New Roman"/>
          <w:color w:val="000000"/>
          <w:sz w:val="19"/>
          <w:szCs w:val="19"/>
        </w:rPr>
      </w:pPr>
      <w:hyperlink r:id="rId6" w:history="1">
        <w:r w:rsidRPr="00C20C1D">
          <w:rPr>
            <w:rFonts w:ascii="Verdana" w:eastAsia="Times New Roman" w:hAnsi="Verdana" w:cs="Times New Roman"/>
            <w:color w:val="FFFFFF"/>
            <w:sz w:val="17"/>
            <w:u w:val="single"/>
          </w:rPr>
          <w:t>Home</w:t>
        </w:r>
      </w:hyperlink>
    </w:p>
    <w:p w:rsidR="00C20C1D" w:rsidRPr="00C20C1D" w:rsidRDefault="00C20C1D" w:rsidP="00C20C1D">
      <w:pPr>
        <w:numPr>
          <w:ilvl w:val="0"/>
          <w:numId w:val="1"/>
        </w:numPr>
        <w:shd w:val="clear" w:color="auto" w:fill="225588"/>
        <w:spacing w:after="0" w:line="384" w:lineRule="atLeast"/>
        <w:ind w:left="-15"/>
        <w:rPr>
          <w:rFonts w:ascii="Verdana" w:eastAsia="Times New Roman" w:hAnsi="Verdana" w:cs="Times New Roman"/>
          <w:color w:val="000000"/>
          <w:sz w:val="19"/>
          <w:szCs w:val="19"/>
        </w:rPr>
      </w:pPr>
      <w:hyperlink r:id="rId7" w:history="1">
        <w:r w:rsidRPr="00C20C1D">
          <w:rPr>
            <w:rFonts w:ascii="Verdana" w:eastAsia="Times New Roman" w:hAnsi="Verdana" w:cs="Times New Roman"/>
            <w:color w:val="FFFFFF"/>
            <w:sz w:val="17"/>
            <w:u w:val="single"/>
          </w:rPr>
          <w:t>Guidelines</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8" w:history="1">
        <w:r w:rsidRPr="00C20C1D">
          <w:rPr>
            <w:rFonts w:ascii="Verdana" w:eastAsia="Times New Roman" w:hAnsi="Verdana" w:cs="Times New Roman"/>
            <w:color w:val="FFFFFF"/>
            <w:sz w:val="15"/>
            <w:u w:val="single"/>
          </w:rPr>
          <w:t>P5 Guidelines</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9" w:history="1">
        <w:r w:rsidRPr="00C20C1D">
          <w:rPr>
            <w:rFonts w:ascii="Verdana" w:eastAsia="Times New Roman" w:hAnsi="Verdana" w:cs="Times New Roman"/>
            <w:color w:val="FFFFFF"/>
            <w:sz w:val="15"/>
            <w:u w:val="single"/>
          </w:rPr>
          <w:t>– Table of Contents</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10" w:history="1">
        <w:r w:rsidRPr="00C20C1D">
          <w:rPr>
            <w:rFonts w:ascii="Verdana" w:eastAsia="Times New Roman" w:hAnsi="Verdana" w:cs="Times New Roman"/>
            <w:color w:val="FFFFFF"/>
            <w:sz w:val="15"/>
            <w:u w:val="single"/>
          </w:rPr>
          <w:t>Customization</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11" w:history="1">
        <w:r w:rsidRPr="00C20C1D">
          <w:rPr>
            <w:rFonts w:ascii="Verdana" w:eastAsia="Times New Roman" w:hAnsi="Verdana" w:cs="Times New Roman"/>
            <w:color w:val="FFFFFF"/>
            <w:sz w:val="15"/>
            <w:u w:val="single"/>
          </w:rPr>
          <w:t>Licensing and Citation</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12" w:history="1">
        <w:r w:rsidRPr="00C20C1D">
          <w:rPr>
            <w:rFonts w:ascii="Verdana" w:eastAsia="Times New Roman" w:hAnsi="Verdana" w:cs="Times New Roman"/>
            <w:color w:val="FFFFFF"/>
            <w:sz w:val="15"/>
            <w:u w:val="single"/>
          </w:rPr>
          <w:t>TEI @ GitHub</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13" w:history="1">
        <w:r w:rsidRPr="00C20C1D">
          <w:rPr>
            <w:rFonts w:ascii="Verdana" w:eastAsia="Times New Roman" w:hAnsi="Verdana" w:cs="Times New Roman"/>
            <w:color w:val="FFFFFF"/>
            <w:sz w:val="15"/>
            <w:u w:val="single"/>
          </w:rPr>
          <w:t>Learn the TEI</w:t>
        </w:r>
      </w:hyperlink>
    </w:p>
    <w:p w:rsidR="00C20C1D" w:rsidRPr="00C20C1D" w:rsidRDefault="00C20C1D" w:rsidP="00C20C1D">
      <w:pPr>
        <w:numPr>
          <w:ilvl w:val="0"/>
          <w:numId w:val="1"/>
        </w:numPr>
        <w:shd w:val="clear" w:color="auto" w:fill="225588"/>
        <w:spacing w:after="0" w:line="384" w:lineRule="atLeast"/>
        <w:ind w:left="-15"/>
        <w:rPr>
          <w:rFonts w:ascii="Verdana" w:eastAsia="Times New Roman" w:hAnsi="Verdana" w:cs="Times New Roman"/>
          <w:color w:val="000000"/>
          <w:sz w:val="19"/>
          <w:szCs w:val="19"/>
        </w:rPr>
      </w:pPr>
      <w:hyperlink r:id="rId14" w:history="1">
        <w:r w:rsidRPr="00C20C1D">
          <w:rPr>
            <w:rFonts w:ascii="Verdana" w:eastAsia="Times New Roman" w:hAnsi="Verdana" w:cs="Times New Roman"/>
            <w:color w:val="FFFFFF"/>
            <w:sz w:val="17"/>
            <w:u w:val="single"/>
          </w:rPr>
          <w:t>Activities</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15" w:history="1">
        <w:r w:rsidRPr="00C20C1D">
          <w:rPr>
            <w:rFonts w:ascii="Verdana" w:eastAsia="Times New Roman" w:hAnsi="Verdana" w:cs="Times New Roman"/>
            <w:color w:val="FFFFFF"/>
            <w:sz w:val="15"/>
            <w:u w:val="single"/>
          </w:rPr>
          <w:t>Annual Meetings</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16" w:history="1">
        <w:r w:rsidRPr="00C20C1D">
          <w:rPr>
            <w:rFonts w:ascii="Verdana" w:eastAsia="Times New Roman" w:hAnsi="Verdana" w:cs="Times New Roman"/>
            <w:color w:val="FFFFFF"/>
            <w:sz w:val="15"/>
            <w:u w:val="single"/>
          </w:rPr>
          <w:t>Technical Council</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17" w:history="1">
        <w:r w:rsidRPr="00C20C1D">
          <w:rPr>
            <w:rFonts w:ascii="Verdana" w:eastAsia="Times New Roman" w:hAnsi="Verdana" w:cs="Times New Roman"/>
            <w:color w:val="FFFFFF"/>
            <w:sz w:val="15"/>
            <w:u w:val="single"/>
          </w:rPr>
          <w:t>Board</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18" w:history="1">
        <w:r w:rsidRPr="00C20C1D">
          <w:rPr>
            <w:rFonts w:ascii="Verdana" w:eastAsia="Times New Roman" w:hAnsi="Verdana" w:cs="Times New Roman"/>
            <w:color w:val="FFFFFF"/>
            <w:sz w:val="15"/>
            <w:u w:val="single"/>
          </w:rPr>
          <w:t>Workgroups</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19" w:history="1">
        <w:r w:rsidRPr="00C20C1D">
          <w:rPr>
            <w:rFonts w:ascii="Verdana" w:eastAsia="Times New Roman" w:hAnsi="Verdana" w:cs="Times New Roman"/>
            <w:color w:val="FFFFFF"/>
            <w:sz w:val="15"/>
            <w:u w:val="single"/>
          </w:rPr>
          <w:t>SIGs</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20" w:history="1">
        <w:r w:rsidRPr="00C20C1D">
          <w:rPr>
            <w:rFonts w:ascii="Verdana" w:eastAsia="Times New Roman" w:hAnsi="Verdana" w:cs="Times New Roman"/>
            <w:color w:val="FFFFFF"/>
            <w:sz w:val="15"/>
            <w:u w:val="single"/>
          </w:rPr>
          <w:t>Projects Using the TEI</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21" w:history="1">
        <w:r w:rsidRPr="00C20C1D">
          <w:rPr>
            <w:rFonts w:ascii="Verdana" w:eastAsia="Times New Roman" w:hAnsi="Verdana" w:cs="Times New Roman"/>
            <w:color w:val="FFFFFF"/>
            <w:sz w:val="15"/>
            <w:u w:val="single"/>
          </w:rPr>
          <w:t>jTEI: Journal of the TEI</w:t>
        </w:r>
      </w:hyperlink>
    </w:p>
    <w:p w:rsidR="00C20C1D" w:rsidRPr="00C20C1D" w:rsidRDefault="00C20C1D" w:rsidP="00C20C1D">
      <w:pPr>
        <w:numPr>
          <w:ilvl w:val="0"/>
          <w:numId w:val="1"/>
        </w:numPr>
        <w:shd w:val="clear" w:color="auto" w:fill="225588"/>
        <w:spacing w:after="0" w:line="384" w:lineRule="atLeast"/>
        <w:ind w:left="-15"/>
        <w:rPr>
          <w:rFonts w:ascii="Verdana" w:eastAsia="Times New Roman" w:hAnsi="Verdana" w:cs="Times New Roman"/>
          <w:color w:val="000000"/>
          <w:sz w:val="19"/>
          <w:szCs w:val="19"/>
        </w:rPr>
      </w:pPr>
      <w:hyperlink r:id="rId22" w:history="1">
        <w:r w:rsidRPr="00C20C1D">
          <w:rPr>
            <w:rFonts w:ascii="Verdana" w:eastAsia="Times New Roman" w:hAnsi="Verdana" w:cs="Times New Roman"/>
            <w:color w:val="FFFFFF"/>
            <w:sz w:val="17"/>
            <w:u w:val="single"/>
          </w:rPr>
          <w:t>Tools</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23" w:history="1">
        <w:r w:rsidRPr="00C20C1D">
          <w:rPr>
            <w:rFonts w:ascii="Verdana" w:eastAsia="Times New Roman" w:hAnsi="Verdana" w:cs="Times New Roman"/>
            <w:color w:val="FFFFFF"/>
            <w:sz w:val="15"/>
            <w:u w:val="single"/>
          </w:rPr>
          <w:t>OxGarage</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24" w:history="1">
        <w:r w:rsidRPr="00C20C1D">
          <w:rPr>
            <w:rFonts w:ascii="Verdana" w:eastAsia="Times New Roman" w:hAnsi="Verdana" w:cs="Times New Roman"/>
            <w:color w:val="FFFFFF"/>
            <w:sz w:val="15"/>
            <w:u w:val="single"/>
          </w:rPr>
          <w:t>Roma</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25" w:history="1">
        <w:r w:rsidRPr="00C20C1D">
          <w:rPr>
            <w:rFonts w:ascii="Verdana" w:eastAsia="Times New Roman" w:hAnsi="Verdana" w:cs="Times New Roman"/>
            <w:color w:val="FFFFFF"/>
            <w:sz w:val="15"/>
            <w:u w:val="single"/>
          </w:rPr>
          <w:t>TAPAS</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26" w:history="1">
        <w:r w:rsidRPr="00C20C1D">
          <w:rPr>
            <w:rFonts w:ascii="Verdana" w:eastAsia="Times New Roman" w:hAnsi="Verdana" w:cs="Times New Roman"/>
            <w:color w:val="FFFFFF"/>
            <w:sz w:val="15"/>
            <w:u w:val="single"/>
          </w:rPr>
          <w:t>Stylesheets</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27" w:history="1">
        <w:r w:rsidRPr="00C20C1D">
          <w:rPr>
            <w:rFonts w:ascii="Verdana" w:eastAsia="Times New Roman" w:hAnsi="Verdana" w:cs="Times New Roman"/>
            <w:color w:val="FFFFFF"/>
            <w:sz w:val="15"/>
            <w:u w:val="single"/>
          </w:rPr>
          <w:t>Internationalization</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28" w:history="1">
        <w:r w:rsidRPr="00C20C1D">
          <w:rPr>
            <w:rFonts w:ascii="Verdana" w:eastAsia="Times New Roman" w:hAnsi="Verdana" w:cs="Times New Roman"/>
            <w:color w:val="FFFFFF"/>
            <w:sz w:val="15"/>
            <w:u w:val="single"/>
          </w:rPr>
          <w:t>Tools SIG</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29" w:history="1">
        <w:r w:rsidRPr="00C20C1D">
          <w:rPr>
            <w:rFonts w:ascii="Verdana" w:eastAsia="Times New Roman" w:hAnsi="Verdana" w:cs="Times New Roman"/>
            <w:color w:val="FFFFFF"/>
            <w:sz w:val="15"/>
            <w:u w:val="single"/>
          </w:rPr>
          <w:t>Tei Wiki Tools Page</w:t>
        </w:r>
      </w:hyperlink>
    </w:p>
    <w:p w:rsidR="00C20C1D" w:rsidRPr="00C20C1D" w:rsidRDefault="00C20C1D" w:rsidP="00C20C1D">
      <w:pPr>
        <w:numPr>
          <w:ilvl w:val="0"/>
          <w:numId w:val="1"/>
        </w:numPr>
        <w:shd w:val="clear" w:color="auto" w:fill="225588"/>
        <w:spacing w:after="0" w:line="384" w:lineRule="atLeast"/>
        <w:ind w:left="-15"/>
        <w:rPr>
          <w:rFonts w:ascii="Verdana" w:eastAsia="Times New Roman" w:hAnsi="Verdana" w:cs="Times New Roman"/>
          <w:color w:val="000000"/>
          <w:sz w:val="19"/>
          <w:szCs w:val="19"/>
        </w:rPr>
      </w:pPr>
      <w:hyperlink r:id="rId30" w:history="1">
        <w:r w:rsidRPr="00C20C1D">
          <w:rPr>
            <w:rFonts w:ascii="Verdana" w:eastAsia="Times New Roman" w:hAnsi="Verdana" w:cs="Times New Roman"/>
            <w:color w:val="FFFFFF"/>
            <w:sz w:val="17"/>
            <w:u w:val="single"/>
          </w:rPr>
          <w:t>Membership</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31" w:history="1">
        <w:r w:rsidRPr="00C20C1D">
          <w:rPr>
            <w:rFonts w:ascii="Verdana" w:eastAsia="Times New Roman" w:hAnsi="Verdana" w:cs="Times New Roman"/>
            <w:color w:val="FFFFFF"/>
            <w:sz w:val="15"/>
            <w:u w:val="single"/>
          </w:rPr>
          <w:t>How to Join</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32" w:history="1">
        <w:r w:rsidRPr="00C20C1D">
          <w:rPr>
            <w:rFonts w:ascii="Verdana" w:eastAsia="Times New Roman" w:hAnsi="Verdana" w:cs="Times New Roman"/>
            <w:color w:val="FFFFFF"/>
            <w:sz w:val="15"/>
            <w:u w:val="single"/>
          </w:rPr>
          <w:t>Benefits</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33" w:history="1">
        <w:r w:rsidRPr="00C20C1D">
          <w:rPr>
            <w:rFonts w:ascii="Verdana" w:eastAsia="Times New Roman" w:hAnsi="Verdana" w:cs="Times New Roman"/>
            <w:color w:val="FFFFFF"/>
            <w:sz w:val="15"/>
            <w:u w:val="single"/>
          </w:rPr>
          <w:t>Meetings</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34" w:history="1">
        <w:r w:rsidRPr="00C20C1D">
          <w:rPr>
            <w:rFonts w:ascii="Verdana" w:eastAsia="Times New Roman" w:hAnsi="Verdana" w:cs="Times New Roman"/>
            <w:color w:val="FFFFFF"/>
            <w:sz w:val="15"/>
            <w:u w:val="single"/>
          </w:rPr>
          <w:t>List of members</w:t>
        </w:r>
      </w:hyperlink>
    </w:p>
    <w:p w:rsidR="00C20C1D" w:rsidRPr="00C20C1D" w:rsidRDefault="00C20C1D" w:rsidP="00C20C1D">
      <w:pPr>
        <w:numPr>
          <w:ilvl w:val="0"/>
          <w:numId w:val="1"/>
        </w:numPr>
        <w:shd w:val="clear" w:color="auto" w:fill="225588"/>
        <w:spacing w:after="0" w:line="384" w:lineRule="atLeast"/>
        <w:ind w:left="-15"/>
        <w:rPr>
          <w:rFonts w:ascii="Verdana" w:eastAsia="Times New Roman" w:hAnsi="Verdana" w:cs="Times New Roman"/>
          <w:color w:val="000000"/>
          <w:sz w:val="19"/>
          <w:szCs w:val="19"/>
        </w:rPr>
      </w:pPr>
      <w:hyperlink r:id="rId35" w:history="1">
        <w:r w:rsidRPr="00C20C1D">
          <w:rPr>
            <w:rFonts w:ascii="Verdana" w:eastAsia="Times New Roman" w:hAnsi="Verdana" w:cs="Times New Roman"/>
            <w:color w:val="FFFFFF"/>
            <w:sz w:val="17"/>
            <w:u w:val="single"/>
          </w:rPr>
          <w:t>Support</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36" w:anchor="tei-l" w:history="1">
        <w:r w:rsidRPr="00C20C1D">
          <w:rPr>
            <w:rFonts w:ascii="Verdana" w:eastAsia="Times New Roman" w:hAnsi="Verdana" w:cs="Times New Roman"/>
            <w:color w:val="FFFFFF"/>
            <w:sz w:val="15"/>
            <w:u w:val="single"/>
          </w:rPr>
          <w:t>TEI-L Mailing List</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37" w:history="1">
        <w:r w:rsidRPr="00C20C1D">
          <w:rPr>
            <w:rFonts w:ascii="Verdana" w:eastAsia="Times New Roman" w:hAnsi="Verdana" w:cs="Times New Roman"/>
            <w:color w:val="FFFFFF"/>
            <w:sz w:val="15"/>
            <w:u w:val="single"/>
          </w:rPr>
          <w:t>TEI Wiki</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38" w:history="1">
        <w:r w:rsidRPr="00C20C1D">
          <w:rPr>
            <w:rFonts w:ascii="Verdana" w:eastAsia="Times New Roman" w:hAnsi="Verdana" w:cs="Times New Roman"/>
            <w:color w:val="FFFFFF"/>
            <w:sz w:val="15"/>
            <w:u w:val="single"/>
          </w:rPr>
          <w:t>Learn the TEI</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39" w:history="1">
        <w:r w:rsidRPr="00C20C1D">
          <w:rPr>
            <w:rFonts w:ascii="Verdana" w:eastAsia="Times New Roman" w:hAnsi="Verdana" w:cs="Times New Roman"/>
            <w:color w:val="FFFFFF"/>
            <w:sz w:val="15"/>
            <w:u w:val="single"/>
          </w:rPr>
          <w:t>Bug Reports and Feature Requests</w:t>
        </w:r>
      </w:hyperlink>
    </w:p>
    <w:p w:rsidR="00C20C1D" w:rsidRPr="00C20C1D" w:rsidRDefault="00C20C1D" w:rsidP="00C20C1D">
      <w:pPr>
        <w:numPr>
          <w:ilvl w:val="0"/>
          <w:numId w:val="1"/>
        </w:numPr>
        <w:shd w:val="clear" w:color="auto" w:fill="225588"/>
        <w:spacing w:after="0" w:line="384" w:lineRule="atLeast"/>
        <w:ind w:left="-15"/>
        <w:rPr>
          <w:rFonts w:ascii="Verdana" w:eastAsia="Times New Roman" w:hAnsi="Verdana" w:cs="Times New Roman"/>
          <w:color w:val="000000"/>
          <w:sz w:val="19"/>
          <w:szCs w:val="19"/>
        </w:rPr>
      </w:pPr>
      <w:hyperlink r:id="rId40" w:history="1">
        <w:r w:rsidRPr="00C20C1D">
          <w:rPr>
            <w:rFonts w:ascii="Verdana" w:eastAsia="Times New Roman" w:hAnsi="Verdana" w:cs="Times New Roman"/>
            <w:color w:val="FFFFFF"/>
            <w:sz w:val="17"/>
            <w:u w:val="single"/>
          </w:rPr>
          <w:t>About</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41" w:history="1">
        <w:r w:rsidRPr="00C20C1D">
          <w:rPr>
            <w:rFonts w:ascii="Verdana" w:eastAsia="Times New Roman" w:hAnsi="Verdana" w:cs="Times New Roman"/>
            <w:color w:val="FFFFFF"/>
            <w:sz w:val="15"/>
            <w:u w:val="single"/>
          </w:rPr>
          <w:t>Frequently Asked Questions</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42" w:history="1">
        <w:r w:rsidRPr="00C20C1D">
          <w:rPr>
            <w:rFonts w:ascii="Verdana" w:eastAsia="Times New Roman" w:hAnsi="Verdana" w:cs="Times New Roman"/>
            <w:color w:val="FFFFFF"/>
            <w:sz w:val="15"/>
            <w:u w:val="single"/>
          </w:rPr>
          <w:t>Goals and Mission</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43" w:history="1">
        <w:r w:rsidRPr="00C20C1D">
          <w:rPr>
            <w:rFonts w:ascii="Verdana" w:eastAsia="Times New Roman" w:hAnsi="Verdana" w:cs="Times New Roman"/>
            <w:color w:val="FFFFFF"/>
            <w:sz w:val="15"/>
            <w:u w:val="single"/>
          </w:rPr>
          <w:t>Charter</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44" w:history="1">
        <w:r w:rsidRPr="00C20C1D">
          <w:rPr>
            <w:rFonts w:ascii="Verdana" w:eastAsia="Times New Roman" w:hAnsi="Verdana" w:cs="Times New Roman"/>
            <w:color w:val="FFFFFF"/>
            <w:sz w:val="15"/>
            <w:u w:val="single"/>
          </w:rPr>
          <w:t>TEI Bylaws</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45" w:history="1">
        <w:r w:rsidRPr="00C20C1D">
          <w:rPr>
            <w:rFonts w:ascii="Verdana" w:eastAsia="Times New Roman" w:hAnsi="Verdana" w:cs="Times New Roman"/>
            <w:color w:val="FFFFFF"/>
            <w:sz w:val="15"/>
            <w:u w:val="single"/>
          </w:rPr>
          <w:t>Organization</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46" w:history="1">
        <w:r w:rsidRPr="00C20C1D">
          <w:rPr>
            <w:rFonts w:ascii="Verdana" w:eastAsia="Times New Roman" w:hAnsi="Verdana" w:cs="Times New Roman"/>
            <w:color w:val="FFFFFF"/>
            <w:sz w:val="15"/>
            <w:u w:val="single"/>
          </w:rPr>
          <w:t>– Board of Directors</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47" w:history="1">
        <w:r w:rsidRPr="00C20C1D">
          <w:rPr>
            <w:rFonts w:ascii="Verdana" w:eastAsia="Times New Roman" w:hAnsi="Verdana" w:cs="Times New Roman"/>
            <w:color w:val="FFFFFF"/>
            <w:sz w:val="15"/>
            <w:u w:val="single"/>
          </w:rPr>
          <w:t>– Technical Council</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48" w:history="1">
        <w:r w:rsidRPr="00C20C1D">
          <w:rPr>
            <w:rFonts w:ascii="Verdana" w:eastAsia="Times New Roman" w:hAnsi="Verdana" w:cs="Times New Roman"/>
            <w:color w:val="FFFFFF"/>
            <w:sz w:val="15"/>
            <w:u w:val="single"/>
          </w:rPr>
          <w:t>History</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49" w:history="1">
        <w:r w:rsidRPr="00C20C1D">
          <w:rPr>
            <w:rFonts w:ascii="Verdana" w:eastAsia="Times New Roman" w:hAnsi="Verdana" w:cs="Times New Roman"/>
            <w:color w:val="FFFFFF"/>
            <w:sz w:val="15"/>
            <w:u w:val="single"/>
          </w:rPr>
          <w:t>Archive</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50" w:history="1">
        <w:r w:rsidRPr="00C20C1D">
          <w:rPr>
            <w:rFonts w:ascii="Verdana" w:eastAsia="Times New Roman" w:hAnsi="Verdana" w:cs="Times New Roman"/>
            <w:color w:val="FFFFFF"/>
            <w:sz w:val="15"/>
            <w:u w:val="single"/>
          </w:rPr>
          <w:t>Badges</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51" w:history="1">
        <w:r w:rsidRPr="00C20C1D">
          <w:rPr>
            <w:rFonts w:ascii="Verdana" w:eastAsia="Times New Roman" w:hAnsi="Verdana" w:cs="Times New Roman"/>
            <w:color w:val="FFFFFF"/>
            <w:sz w:val="15"/>
            <w:u w:val="single"/>
          </w:rPr>
          <w:t>Contact the TEI</w:t>
        </w:r>
      </w:hyperlink>
    </w:p>
    <w:p w:rsidR="00C20C1D" w:rsidRPr="00C20C1D" w:rsidRDefault="00C20C1D" w:rsidP="00C20C1D">
      <w:pPr>
        <w:numPr>
          <w:ilvl w:val="1"/>
          <w:numId w:val="1"/>
        </w:numPr>
        <w:pBdr>
          <w:top w:val="single" w:sz="2" w:space="2" w:color="225588"/>
          <w:left w:val="single" w:sz="2" w:space="2" w:color="225588"/>
          <w:bottom w:val="single" w:sz="2" w:space="2" w:color="225588"/>
          <w:right w:val="single" w:sz="2" w:space="2" w:color="225588"/>
        </w:pBdr>
        <w:shd w:val="clear" w:color="auto" w:fill="225588"/>
        <w:spacing w:after="0" w:line="384" w:lineRule="atLeast"/>
        <w:ind w:left="-15"/>
        <w:rPr>
          <w:rFonts w:ascii="Verdana" w:eastAsia="Times New Roman" w:hAnsi="Verdana" w:cs="Times New Roman"/>
          <w:color w:val="000000"/>
          <w:sz w:val="19"/>
          <w:szCs w:val="19"/>
        </w:rPr>
      </w:pPr>
      <w:hyperlink r:id="rId52" w:history="1">
        <w:r w:rsidRPr="00C20C1D">
          <w:rPr>
            <w:rFonts w:ascii="Verdana" w:eastAsia="Times New Roman" w:hAnsi="Verdana" w:cs="Times New Roman"/>
            <w:color w:val="FFFFFF"/>
            <w:sz w:val="15"/>
            <w:u w:val="single"/>
          </w:rPr>
          <w:t>About the TEI Website</w:t>
        </w:r>
      </w:hyperlink>
    </w:p>
    <w:p w:rsidR="00C20C1D" w:rsidRPr="00C20C1D" w:rsidRDefault="00C20C1D" w:rsidP="00C20C1D">
      <w:pPr>
        <w:numPr>
          <w:ilvl w:val="0"/>
          <w:numId w:val="1"/>
        </w:numPr>
        <w:shd w:val="clear" w:color="auto" w:fill="225588"/>
        <w:spacing w:after="0" w:line="384" w:lineRule="atLeast"/>
        <w:ind w:left="-15"/>
        <w:rPr>
          <w:rFonts w:ascii="Verdana" w:eastAsia="Times New Roman" w:hAnsi="Verdana" w:cs="Times New Roman"/>
          <w:color w:val="000000"/>
          <w:sz w:val="19"/>
          <w:szCs w:val="19"/>
        </w:rPr>
      </w:pPr>
      <w:hyperlink r:id="rId53" w:history="1">
        <w:r w:rsidRPr="00C20C1D">
          <w:rPr>
            <w:rFonts w:ascii="Verdana" w:eastAsia="Times New Roman" w:hAnsi="Verdana" w:cs="Times New Roman"/>
            <w:color w:val="FFFFFF"/>
            <w:sz w:val="17"/>
            <w:u w:val="single"/>
          </w:rPr>
          <w:t>News</w:t>
        </w:r>
      </w:hyperlink>
    </w:p>
    <w:p w:rsidR="00C20C1D" w:rsidRPr="00C20C1D" w:rsidRDefault="00C20C1D" w:rsidP="00C20C1D">
      <w:pPr>
        <w:pBdr>
          <w:bottom w:val="single" w:sz="6" w:space="1" w:color="auto"/>
        </w:pBdr>
        <w:spacing w:after="0" w:line="240" w:lineRule="auto"/>
        <w:jc w:val="center"/>
        <w:rPr>
          <w:rFonts w:ascii="Arial" w:eastAsia="Times New Roman" w:hAnsi="Arial" w:cs="Arial"/>
          <w:vanish/>
          <w:sz w:val="16"/>
          <w:szCs w:val="16"/>
        </w:rPr>
      </w:pPr>
      <w:r w:rsidRPr="00C20C1D">
        <w:rPr>
          <w:rFonts w:ascii="Arial" w:eastAsia="Times New Roman" w:hAnsi="Arial" w:cs="Arial"/>
          <w:vanish/>
          <w:sz w:val="16"/>
          <w:szCs w:val="16"/>
        </w:rPr>
        <w:t>Top of Form</w:t>
      </w:r>
    </w:p>
    <w:p w:rsidR="00C20C1D" w:rsidRPr="00C20C1D" w:rsidRDefault="00C20C1D" w:rsidP="00C20C1D">
      <w:pPr>
        <w:spacing w:after="0" w:line="240" w:lineRule="auto"/>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87pt;height:18pt" o:ole="">
            <v:imagedata r:id="rId54" o:title=""/>
          </v:shape>
          <w:control r:id="rId55" w:name="DefaultOcxName" w:shapeid="_x0000_i1039"/>
        </w:object>
      </w:r>
      <w:r w:rsidRPr="00C20C1D">
        <w:rPr>
          <w:rFonts w:ascii="Verdana" w:eastAsia="Times New Roman" w:hAnsi="Verdana" w:cs="Times New Roman"/>
          <w:color w:val="000000"/>
          <w:sz w:val="19"/>
          <w:szCs w:val="19"/>
        </w:rPr>
        <w:t> </w:t>
      </w:r>
      <w:r w:rsidRPr="00C20C1D">
        <w:rPr>
          <w:rFonts w:ascii="Verdana" w:eastAsia="Times New Roman" w:hAnsi="Verdana" w:cs="Times New Roman"/>
          <w:color w:val="000000"/>
          <w:sz w:val="19"/>
          <w:szCs w:val="19"/>
        </w:rPr>
        <w:object w:dxaOrig="1440" w:dyaOrig="1440">
          <v:shape id="_x0000_i1038" type="#_x0000_t75" style="width:151.5pt;height:18pt" o:ole="">
            <v:imagedata r:id="rId56" o:title=""/>
          </v:shape>
          <w:control r:id="rId57" w:name="DefaultOcxName1" w:shapeid="_x0000_i1038"/>
        </w:object>
      </w:r>
      <w:r w:rsidRPr="00C20C1D">
        <w:rPr>
          <w:rFonts w:ascii="Verdana" w:eastAsia="Times New Roman" w:hAnsi="Verdana" w:cs="Times New Roman"/>
          <w:color w:val="000000"/>
          <w:sz w:val="19"/>
          <w:szCs w:val="19"/>
        </w:rPr>
        <w:t> </w:t>
      </w:r>
      <w:r w:rsidRPr="00C20C1D">
        <w:rPr>
          <w:rFonts w:ascii="Verdana" w:eastAsia="Times New Roman" w:hAnsi="Verdana" w:cs="Times New Roman"/>
          <w:color w:val="000000"/>
          <w:sz w:val="19"/>
          <w:szCs w:val="19"/>
        </w:rPr>
        <w:object w:dxaOrig="1440" w:dyaOrig="1440">
          <v:shape id="_x0000_i1037" type="#_x0000_t75" style="width:39pt;height:22.5pt" o:ole="">
            <v:imagedata r:id="rId58" o:title=""/>
          </v:shape>
          <w:control r:id="rId59" w:name="DefaultOcxName2" w:shapeid="_x0000_i1037"/>
        </w:object>
      </w:r>
    </w:p>
    <w:p w:rsidR="00C20C1D" w:rsidRPr="00C20C1D" w:rsidRDefault="00C20C1D" w:rsidP="00C20C1D">
      <w:pPr>
        <w:pBdr>
          <w:top w:val="single" w:sz="6" w:space="1" w:color="auto"/>
        </w:pBdr>
        <w:spacing w:after="0" w:line="240" w:lineRule="auto"/>
        <w:jc w:val="center"/>
        <w:rPr>
          <w:rFonts w:ascii="Arial" w:eastAsia="Times New Roman" w:hAnsi="Arial" w:cs="Arial"/>
          <w:vanish/>
          <w:sz w:val="16"/>
          <w:szCs w:val="16"/>
        </w:rPr>
      </w:pPr>
      <w:r w:rsidRPr="00C20C1D">
        <w:rPr>
          <w:rFonts w:ascii="Arial" w:eastAsia="Times New Roman" w:hAnsi="Arial" w:cs="Arial"/>
          <w:vanish/>
          <w:sz w:val="16"/>
          <w:szCs w:val="16"/>
        </w:rPr>
        <w:t>Bottom of Form</w:t>
      </w:r>
    </w:p>
    <w:p w:rsidR="00C20C1D" w:rsidRPr="00C20C1D" w:rsidRDefault="00C20C1D" w:rsidP="00C20C1D">
      <w:pPr>
        <w:shd w:val="clear" w:color="auto" w:fill="FFFFFF"/>
        <w:spacing w:before="100" w:beforeAutospacing="1" w:after="100" w:afterAutospacing="1" w:line="240" w:lineRule="auto"/>
        <w:jc w:val="right"/>
        <w:outlineLvl w:val="0"/>
        <w:rPr>
          <w:rFonts w:ascii="Verdana" w:eastAsia="Times New Roman" w:hAnsi="Verdana" w:cs="Times New Roman"/>
          <w:b/>
          <w:bCs/>
          <w:color w:val="00487D"/>
          <w:kern w:val="36"/>
          <w:sz w:val="26"/>
          <w:szCs w:val="26"/>
        </w:rPr>
      </w:pPr>
      <w:r w:rsidRPr="00C20C1D">
        <w:rPr>
          <w:rFonts w:ascii="Verdana" w:eastAsia="Times New Roman" w:hAnsi="Verdana" w:cs="Times New Roman"/>
          <w:b/>
          <w:bCs/>
          <w:color w:val="00487D"/>
          <w:kern w:val="36"/>
          <w:sz w:val="26"/>
          <w:szCs w:val="26"/>
        </w:rPr>
        <w:t>P5: Guidelines for Electronic Text Encoding and Interchange</w:t>
      </w:r>
    </w:p>
    <w:p w:rsidR="00C20C1D" w:rsidRPr="00C20C1D" w:rsidRDefault="00C20C1D" w:rsidP="00C20C1D">
      <w:pPr>
        <w:shd w:val="clear" w:color="auto" w:fill="FFFFFF"/>
        <w:spacing w:before="72" w:after="100" w:afterAutospacing="1" w:line="240" w:lineRule="auto"/>
        <w:jc w:val="right"/>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t>Version 3.4.0.</w:t>
      </w:r>
      <w:proofErr w:type="gramEnd"/>
      <w:r w:rsidRPr="00C20C1D">
        <w:rPr>
          <w:rFonts w:ascii="Verdana" w:eastAsia="Times New Roman" w:hAnsi="Verdana" w:cs="Times New Roman"/>
          <w:color w:val="000000"/>
          <w:sz w:val="19"/>
          <w:szCs w:val="19"/>
        </w:rPr>
        <w:t xml:space="preserve"> Last updated on 23rd July 2018, revision 1fa0b54</w:t>
      </w:r>
    </w:p>
    <w:p w:rsidR="00C20C1D" w:rsidRPr="00C20C1D" w:rsidRDefault="00C20C1D" w:rsidP="00C20C1D">
      <w:pPr>
        <w:shd w:val="clear" w:color="auto" w:fill="FFFFFF"/>
        <w:spacing w:after="100" w:afterAutospacing="1" w:line="384" w:lineRule="atLeast"/>
        <w:ind w:left="5072"/>
        <w:outlineLvl w:val="1"/>
        <w:rPr>
          <w:rFonts w:ascii="Verdana" w:eastAsia="Times New Roman" w:hAnsi="Verdana" w:cs="Times New Roman"/>
          <w:b/>
          <w:bCs/>
          <w:color w:val="00487D"/>
          <w:sz w:val="28"/>
          <w:szCs w:val="28"/>
        </w:rPr>
      </w:pPr>
      <w:r w:rsidRPr="00C20C1D">
        <w:rPr>
          <w:rFonts w:ascii="Verdana" w:eastAsia="Times New Roman" w:hAnsi="Verdana" w:cs="Times New Roman"/>
          <w:b/>
          <w:bCs/>
          <w:color w:val="00487D"/>
          <w:sz w:val="28"/>
        </w:rPr>
        <w:t>9 </w:t>
      </w:r>
      <w:r w:rsidRPr="00C20C1D">
        <w:rPr>
          <w:rFonts w:ascii="Verdana" w:eastAsia="Times New Roman" w:hAnsi="Verdana" w:cs="Times New Roman"/>
          <w:b/>
          <w:bCs/>
          <w:color w:val="00487D"/>
          <w:sz w:val="28"/>
          <w:szCs w:val="28"/>
        </w:rPr>
        <w:t>Dictionaries</w:t>
      </w:r>
    </w:p>
    <w:p w:rsidR="00C20C1D" w:rsidRPr="00C20C1D" w:rsidRDefault="00C20C1D" w:rsidP="00C20C1D">
      <w:pPr>
        <w:shd w:val="clear" w:color="auto" w:fill="FFFFFF"/>
        <w:spacing w:before="72" w:after="100" w:afterAutospacing="1" w:line="264" w:lineRule="atLeast"/>
        <w:rPr>
          <w:rFonts w:ascii="Verdana" w:eastAsia="Times New Roman" w:hAnsi="Verdana" w:cs="Times New Roman"/>
          <w:color w:val="000000"/>
          <w:sz w:val="16"/>
          <w:szCs w:val="16"/>
        </w:rPr>
      </w:pPr>
      <w:r w:rsidRPr="00C20C1D">
        <w:rPr>
          <w:rFonts w:ascii="Verdana" w:eastAsia="Times New Roman" w:hAnsi="Verdana" w:cs="Times New Roman"/>
          <w:b/>
          <w:bCs/>
          <w:color w:val="00487D"/>
          <w:sz w:val="24"/>
          <w:szCs w:val="24"/>
        </w:rPr>
        <w:t>Table of contents</w:t>
      </w:r>
    </w:p>
    <w:p w:rsidR="00C20C1D" w:rsidRPr="00C20C1D" w:rsidRDefault="00C20C1D" w:rsidP="00C20C1D">
      <w:pPr>
        <w:numPr>
          <w:ilvl w:val="0"/>
          <w:numId w:val="2"/>
        </w:numPr>
        <w:shd w:val="clear" w:color="auto" w:fill="FFFFFF"/>
        <w:spacing w:before="100" w:beforeAutospacing="1" w:after="100" w:afterAutospacing="1" w:line="264" w:lineRule="atLeast"/>
        <w:ind w:left="0" w:firstLine="0"/>
        <w:rPr>
          <w:rFonts w:ascii="Verdana" w:eastAsia="Times New Roman" w:hAnsi="Verdana" w:cs="Times New Roman"/>
          <w:color w:val="000000"/>
          <w:sz w:val="16"/>
          <w:szCs w:val="16"/>
        </w:rPr>
      </w:pPr>
      <w:hyperlink r:id="rId60" w:anchor="DIBO" w:tooltip="Dictionary Body and Overall Structure" w:history="1">
        <w:r w:rsidRPr="00C20C1D">
          <w:rPr>
            <w:rFonts w:ascii="Verdana" w:eastAsia="Times New Roman" w:hAnsi="Verdana" w:cs="Times New Roman"/>
            <w:color w:val="00487D"/>
            <w:sz w:val="16"/>
            <w:u w:val="single"/>
          </w:rPr>
          <w:t>9.1 Dictionary Body and Overall Structure</w:t>
        </w:r>
      </w:hyperlink>
    </w:p>
    <w:p w:rsidR="00C20C1D" w:rsidRPr="00C20C1D" w:rsidRDefault="00C20C1D" w:rsidP="00C20C1D">
      <w:pPr>
        <w:numPr>
          <w:ilvl w:val="0"/>
          <w:numId w:val="2"/>
        </w:numPr>
        <w:shd w:val="clear" w:color="auto" w:fill="FFFFFF"/>
        <w:spacing w:before="100" w:beforeAutospacing="1" w:after="100" w:afterAutospacing="1" w:line="264" w:lineRule="atLeast"/>
        <w:ind w:left="0" w:firstLine="0"/>
        <w:rPr>
          <w:rFonts w:ascii="Verdana" w:eastAsia="Times New Roman" w:hAnsi="Verdana" w:cs="Times New Roman"/>
          <w:color w:val="000000"/>
          <w:sz w:val="16"/>
          <w:szCs w:val="16"/>
        </w:rPr>
      </w:pPr>
      <w:hyperlink r:id="rId61" w:anchor="DIEN" w:tooltip="The Structure of Dictionary Entries" w:history="1">
        <w:r w:rsidRPr="00C20C1D">
          <w:rPr>
            <w:rFonts w:ascii="Verdana" w:eastAsia="Times New Roman" w:hAnsi="Verdana" w:cs="Times New Roman"/>
            <w:color w:val="00487D"/>
            <w:sz w:val="16"/>
            <w:u w:val="single"/>
          </w:rPr>
          <w:t>9.2 The Structure of Dictionary Entries</w:t>
        </w:r>
      </w:hyperlink>
    </w:p>
    <w:p w:rsidR="00C20C1D" w:rsidRPr="00C20C1D" w:rsidRDefault="00C20C1D" w:rsidP="00C20C1D">
      <w:pPr>
        <w:numPr>
          <w:ilvl w:val="0"/>
          <w:numId w:val="2"/>
        </w:numPr>
        <w:shd w:val="clear" w:color="auto" w:fill="FFFFFF"/>
        <w:spacing w:before="100" w:beforeAutospacing="1" w:after="100" w:afterAutospacing="1" w:line="264" w:lineRule="atLeast"/>
        <w:ind w:left="0" w:firstLine="0"/>
        <w:rPr>
          <w:rFonts w:ascii="Verdana" w:eastAsia="Times New Roman" w:hAnsi="Verdana" w:cs="Times New Roman"/>
          <w:color w:val="000000"/>
          <w:sz w:val="16"/>
          <w:szCs w:val="16"/>
        </w:rPr>
      </w:pPr>
      <w:hyperlink r:id="rId62" w:anchor="DITP" w:tooltip="Toplevel Constituents of Entries" w:history="1">
        <w:r w:rsidRPr="00C20C1D">
          <w:rPr>
            <w:rFonts w:ascii="Verdana" w:eastAsia="Times New Roman" w:hAnsi="Verdana" w:cs="Times New Roman"/>
            <w:color w:val="00487D"/>
            <w:sz w:val="16"/>
            <w:u w:val="single"/>
          </w:rPr>
          <w:t>9.3 Top-level Constituents of Entries</w:t>
        </w:r>
      </w:hyperlink>
    </w:p>
    <w:p w:rsidR="00C20C1D" w:rsidRPr="00C20C1D" w:rsidRDefault="00C20C1D" w:rsidP="00C20C1D">
      <w:pPr>
        <w:numPr>
          <w:ilvl w:val="0"/>
          <w:numId w:val="2"/>
        </w:numPr>
        <w:shd w:val="clear" w:color="auto" w:fill="FFFFFF"/>
        <w:spacing w:before="100" w:beforeAutospacing="1" w:after="100" w:afterAutospacing="1" w:line="264" w:lineRule="atLeast"/>
        <w:ind w:left="0" w:firstLine="0"/>
        <w:rPr>
          <w:rFonts w:ascii="Verdana" w:eastAsia="Times New Roman" w:hAnsi="Verdana" w:cs="Times New Roman"/>
          <w:color w:val="000000"/>
          <w:sz w:val="16"/>
          <w:szCs w:val="16"/>
        </w:rPr>
      </w:pPr>
      <w:hyperlink r:id="rId63" w:anchor="DIHW" w:tooltip="Headword and Pronunciation References" w:history="1">
        <w:r w:rsidRPr="00C20C1D">
          <w:rPr>
            <w:rFonts w:ascii="Verdana" w:eastAsia="Times New Roman" w:hAnsi="Verdana" w:cs="Times New Roman"/>
            <w:color w:val="00487D"/>
            <w:sz w:val="16"/>
            <w:u w:val="single"/>
          </w:rPr>
          <w:t>9.4 Headword and Pronunciation References</w:t>
        </w:r>
      </w:hyperlink>
    </w:p>
    <w:p w:rsidR="00C20C1D" w:rsidRPr="00C20C1D" w:rsidRDefault="00C20C1D" w:rsidP="00C20C1D">
      <w:pPr>
        <w:numPr>
          <w:ilvl w:val="0"/>
          <w:numId w:val="2"/>
        </w:numPr>
        <w:shd w:val="clear" w:color="auto" w:fill="FFFFFF"/>
        <w:spacing w:before="100" w:beforeAutospacing="1" w:after="100" w:afterAutospacing="1" w:line="264" w:lineRule="atLeast"/>
        <w:ind w:left="0" w:firstLine="0"/>
        <w:rPr>
          <w:rFonts w:ascii="Verdana" w:eastAsia="Times New Roman" w:hAnsi="Verdana" w:cs="Times New Roman"/>
          <w:color w:val="000000"/>
          <w:sz w:val="16"/>
          <w:szCs w:val="16"/>
        </w:rPr>
      </w:pPr>
      <w:hyperlink r:id="rId64" w:anchor="DIMV" w:tooltip="Typographic and Lexical Information in Dictionary Data" w:history="1">
        <w:r w:rsidRPr="00C20C1D">
          <w:rPr>
            <w:rFonts w:ascii="Verdana" w:eastAsia="Times New Roman" w:hAnsi="Verdana" w:cs="Times New Roman"/>
            <w:color w:val="00487D"/>
            <w:sz w:val="16"/>
            <w:u w:val="single"/>
          </w:rPr>
          <w:t>9.5 Typographic and Lexical Information in Dictionary Data</w:t>
        </w:r>
      </w:hyperlink>
    </w:p>
    <w:p w:rsidR="00C20C1D" w:rsidRPr="00C20C1D" w:rsidRDefault="00C20C1D" w:rsidP="00C20C1D">
      <w:pPr>
        <w:numPr>
          <w:ilvl w:val="0"/>
          <w:numId w:val="2"/>
        </w:numPr>
        <w:shd w:val="clear" w:color="auto" w:fill="FFFFFF"/>
        <w:spacing w:before="100" w:beforeAutospacing="1" w:after="100" w:afterAutospacing="1" w:line="264" w:lineRule="atLeast"/>
        <w:ind w:left="0" w:firstLine="0"/>
        <w:rPr>
          <w:rFonts w:ascii="Verdana" w:eastAsia="Times New Roman" w:hAnsi="Verdana" w:cs="Times New Roman"/>
          <w:color w:val="000000"/>
          <w:sz w:val="16"/>
          <w:szCs w:val="16"/>
        </w:rPr>
      </w:pPr>
      <w:hyperlink r:id="rId65" w:anchor="DIFR" w:tooltip="Unstructured Entries" w:history="1">
        <w:r w:rsidRPr="00C20C1D">
          <w:rPr>
            <w:rFonts w:ascii="Verdana" w:eastAsia="Times New Roman" w:hAnsi="Verdana" w:cs="Times New Roman"/>
            <w:color w:val="00487D"/>
            <w:sz w:val="16"/>
            <w:u w:val="single"/>
          </w:rPr>
          <w:t>9.6 Unstructured Entries</w:t>
        </w:r>
      </w:hyperlink>
    </w:p>
    <w:p w:rsidR="00C20C1D" w:rsidRPr="00C20C1D" w:rsidRDefault="00C20C1D" w:rsidP="00C20C1D">
      <w:pPr>
        <w:numPr>
          <w:ilvl w:val="0"/>
          <w:numId w:val="2"/>
        </w:numPr>
        <w:shd w:val="clear" w:color="auto" w:fill="FFFFFF"/>
        <w:spacing w:before="100" w:beforeAutospacing="1" w:after="100" w:afterAutospacing="1" w:line="264" w:lineRule="atLeast"/>
        <w:ind w:left="0" w:firstLine="0"/>
        <w:rPr>
          <w:rFonts w:ascii="Verdana" w:eastAsia="Times New Roman" w:hAnsi="Verdana" w:cs="Times New Roman"/>
          <w:color w:val="000000"/>
          <w:sz w:val="16"/>
          <w:szCs w:val="16"/>
        </w:rPr>
      </w:pPr>
      <w:hyperlink r:id="rId66" w:anchor="index-body.1_div.9_div.7" w:history="1">
        <w:r w:rsidRPr="00C20C1D">
          <w:rPr>
            <w:rFonts w:ascii="Verdana" w:eastAsia="Times New Roman" w:hAnsi="Verdana" w:cs="Times New Roman"/>
            <w:color w:val="00487D"/>
            <w:sz w:val="16"/>
            <w:u w:val="single"/>
          </w:rPr>
          <w:t>9.7 The Dictionary Module</w:t>
        </w:r>
      </w:hyperlink>
    </w:p>
    <w:p w:rsidR="00C20C1D" w:rsidRPr="00C20C1D" w:rsidRDefault="00C20C1D" w:rsidP="00C20C1D">
      <w:pPr>
        <w:numPr>
          <w:ilvl w:val="0"/>
          <w:numId w:val="3"/>
        </w:numPr>
        <w:shd w:val="clear" w:color="auto" w:fill="FFFFFF"/>
        <w:spacing w:before="100" w:beforeAutospacing="1" w:after="100" w:afterAutospacing="1" w:line="264" w:lineRule="atLeast"/>
        <w:ind w:left="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67" w:history="1">
        <w:r w:rsidRPr="00C20C1D">
          <w:rPr>
            <w:rFonts w:ascii="Verdana" w:eastAsia="Times New Roman" w:hAnsi="Verdana" w:cs="Times New Roman"/>
            <w:color w:val="00487D"/>
            <w:sz w:val="16"/>
          </w:rPr>
          <w:t>8 </w:t>
        </w:r>
        <w:r w:rsidRPr="00C20C1D">
          <w:rPr>
            <w:rFonts w:ascii="Verdana" w:eastAsia="Times New Roman" w:hAnsi="Verdana" w:cs="Times New Roman"/>
            <w:color w:val="00487D"/>
            <w:sz w:val="16"/>
            <w:u w:val="single"/>
          </w:rPr>
          <w:t>Transcriptions of Speech</w:t>
        </w:r>
      </w:hyperlink>
    </w:p>
    <w:p w:rsidR="00C20C1D" w:rsidRPr="00C20C1D" w:rsidRDefault="00C20C1D" w:rsidP="00C20C1D">
      <w:pPr>
        <w:numPr>
          <w:ilvl w:val="0"/>
          <w:numId w:val="3"/>
        </w:numPr>
        <w:shd w:val="clear" w:color="auto" w:fill="FFFFFF"/>
        <w:spacing w:before="100" w:beforeAutospacing="1" w:after="100" w:afterAutospacing="1" w:line="264" w:lineRule="atLeast"/>
        <w:ind w:left="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68" w:history="1">
        <w:r w:rsidRPr="00C20C1D">
          <w:rPr>
            <w:rFonts w:ascii="Verdana" w:eastAsia="Times New Roman" w:hAnsi="Verdana" w:cs="Times New Roman"/>
            <w:color w:val="00487D"/>
            <w:sz w:val="16"/>
          </w:rPr>
          <w:t>10 </w:t>
        </w:r>
        <w:r w:rsidRPr="00C20C1D">
          <w:rPr>
            <w:rFonts w:ascii="Verdana" w:eastAsia="Times New Roman" w:hAnsi="Verdana" w:cs="Times New Roman"/>
            <w:color w:val="00487D"/>
            <w:sz w:val="16"/>
            <w:u w:val="single"/>
          </w:rPr>
          <w:t>Manuscript Description</w:t>
        </w:r>
      </w:hyperlink>
    </w:p>
    <w:p w:rsidR="00C20C1D" w:rsidRPr="00C20C1D" w:rsidRDefault="00C20C1D" w:rsidP="00C20C1D">
      <w:pPr>
        <w:numPr>
          <w:ilvl w:val="0"/>
          <w:numId w:val="3"/>
        </w:numPr>
        <w:shd w:val="clear" w:color="auto" w:fill="FFFFFF"/>
        <w:spacing w:before="100" w:beforeAutospacing="1" w:after="100" w:afterAutospacing="1" w:line="264" w:lineRule="atLeast"/>
        <w:ind w:left="0" w:firstLine="0"/>
        <w:rPr>
          <w:rFonts w:ascii="Verdana" w:eastAsia="Times New Roman" w:hAnsi="Verdana" w:cs="Times New Roman"/>
          <w:color w:val="000000"/>
          <w:sz w:val="16"/>
          <w:szCs w:val="16"/>
        </w:rPr>
      </w:pPr>
      <w:hyperlink r:id="rId69" w:history="1">
        <w:r w:rsidRPr="00C20C1D">
          <w:rPr>
            <w:rFonts w:ascii="Verdana" w:eastAsia="Times New Roman" w:hAnsi="Verdana" w:cs="Times New Roman"/>
            <w:color w:val="00487D"/>
            <w:sz w:val="16"/>
            <w:u w:val="single"/>
          </w:rPr>
          <w:t>Home</w:t>
        </w:r>
      </w:hyperlink>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This chapter defines a module for encoding lexical resources of all kinds, in particular human-oriented monolingual and multilingual dictionaries, glossaries, and similar documents. The elements described here may also be useful in the encoding of computational lexica and similar resources intended for use by language-processing software; they may also be used to provide a rich encoding for wordlists, lexica, glossaries, etc. included within other documents. Dictionaries are most familiar in their printed form; however, increasing numbers of dictionaries exist also in electronic forms which are independent of any particular printed form, but from which various displays can be produced.</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Both typographically and structurally, print dictionaries are extremely complex. Such lexical resources are moreover of interest to many communities with different and sometimes conflicting goals. As a result, many general problems of text encoding are particularly pronounced here, and more compromises and alternatives within the encoding scheme may be required in the future.</w:t>
      </w:r>
      <w:hyperlink r:id="rId70" w:tooltip="We refer the reader to previous and current discussions of a common format for encoding lexical resources. For example, ; ;; ; ; ; ; and ; ." w:history="1">
        <w:r w:rsidRPr="00C20C1D">
          <w:rPr>
            <w:rFonts w:ascii="Verdana" w:eastAsia="Times New Roman" w:hAnsi="Verdana" w:cs="Times New Roman"/>
            <w:color w:val="0000FF"/>
            <w:sz w:val="13"/>
            <w:u w:val="single"/>
            <w:vertAlign w:val="superscript"/>
          </w:rPr>
          <w:t>36</w:t>
        </w:r>
      </w:hyperlink>
      <w:r w:rsidRPr="00C20C1D">
        <w:rPr>
          <w:rFonts w:ascii="Verdana" w:eastAsia="Times New Roman" w:hAnsi="Verdana" w:cs="Times New Roman"/>
          <w:color w:val="000000"/>
          <w:sz w:val="19"/>
          <w:szCs w:val="19"/>
        </w:rPr>
        <w:t> Two problems are particularly prominent.</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First, because the structure of dictionary entries varies widely both among and within dictionaries, the simplest way for an encoding scheme to accommodate the entire range of structures actually encountered is to allow virtually any element to appear virtually anywhere in a dictionary entry. It is clear, however, that strong and consistent structural principles do govern the vast majority of conventional dictionaries, as well as many or most entries even in more ‘exotic’ dictionaries; encoding guidelines should include these structural principles. We therefore define two distinct elements for dictionary entries, one (</w:t>
      </w:r>
      <w:hyperlink r:id="rId71" w:tooltip="contains a single structured entry in any kind of lexical resource, such as a dictionary or lexicon." w:history="1">
        <w:r w:rsidRPr="00C20C1D">
          <w:rPr>
            <w:rFonts w:ascii="Verdana" w:eastAsia="Times New Roman" w:hAnsi="Verdana" w:cs="Times New Roman"/>
            <w:color w:val="0000FF"/>
            <w:sz w:val="19"/>
            <w:u w:val="single"/>
          </w:rPr>
          <w:t>entry</w:t>
        </w:r>
      </w:hyperlink>
      <w:r w:rsidRPr="00C20C1D">
        <w:rPr>
          <w:rFonts w:ascii="Verdana" w:eastAsia="Times New Roman" w:hAnsi="Verdana" w:cs="Times New Roman"/>
          <w:color w:val="000000"/>
          <w:sz w:val="19"/>
          <w:szCs w:val="19"/>
        </w:rPr>
        <w:t>) which captures the regularities of many conventional dictionary entries, and a second (</w:t>
      </w:r>
      <w:hyperlink r:id="rId72" w:tooltip="(unstructured entry) contains a single unstructured entry in any kind of lexical resource, such as a dictionary or lexicon." w:history="1">
        <w:r w:rsidRPr="00C20C1D">
          <w:rPr>
            <w:rFonts w:ascii="Verdana" w:eastAsia="Times New Roman" w:hAnsi="Verdana" w:cs="Times New Roman"/>
            <w:color w:val="0000FF"/>
            <w:sz w:val="19"/>
            <w:u w:val="single"/>
          </w:rPr>
          <w:t>entryFree</w:t>
        </w:r>
      </w:hyperlink>
      <w:r w:rsidRPr="00C20C1D">
        <w:rPr>
          <w:rFonts w:ascii="Verdana" w:eastAsia="Times New Roman" w:hAnsi="Verdana" w:cs="Times New Roman"/>
          <w:color w:val="000000"/>
          <w:sz w:val="19"/>
          <w:szCs w:val="19"/>
        </w:rPr>
        <w:t>) which uses the same elements, but allows them to combine much more freely. It is however recommended that </w:t>
      </w:r>
      <w:hyperlink r:id="rId73" w:tooltip="contains a single structured entry in any kind of lexical resource, such as a dictionary or lexicon." w:history="1">
        <w:r w:rsidRPr="00C20C1D">
          <w:rPr>
            <w:rFonts w:ascii="Verdana" w:eastAsia="Times New Roman" w:hAnsi="Verdana" w:cs="Times New Roman"/>
            <w:color w:val="0000FF"/>
            <w:sz w:val="19"/>
            <w:u w:val="single"/>
          </w:rPr>
          <w:t>entry</w:t>
        </w:r>
      </w:hyperlink>
      <w:r w:rsidRPr="00C20C1D">
        <w:rPr>
          <w:rFonts w:ascii="Verdana" w:eastAsia="Times New Roman" w:hAnsi="Verdana" w:cs="Times New Roman"/>
          <w:color w:val="000000"/>
          <w:sz w:val="19"/>
          <w:szCs w:val="19"/>
        </w:rPr>
        <w:t> be used in preference to </w:t>
      </w:r>
      <w:hyperlink r:id="rId74" w:tooltip="(unstructured entry) contains a single unstructured entry in any kind of lexical resource, such as a dictionary or lexicon." w:history="1">
        <w:r w:rsidRPr="00C20C1D">
          <w:rPr>
            <w:rFonts w:ascii="Verdana" w:eastAsia="Times New Roman" w:hAnsi="Verdana" w:cs="Times New Roman"/>
            <w:color w:val="0000FF"/>
            <w:sz w:val="19"/>
            <w:u w:val="single"/>
          </w:rPr>
          <w:t>entryFree</w:t>
        </w:r>
      </w:hyperlink>
      <w:r w:rsidRPr="00C20C1D">
        <w:rPr>
          <w:rFonts w:ascii="Verdana" w:eastAsia="Times New Roman" w:hAnsi="Verdana" w:cs="Times New Roman"/>
          <w:color w:val="000000"/>
          <w:sz w:val="19"/>
          <w:szCs w:val="19"/>
        </w:rPr>
        <w:t> wherever possible. These elements and their contents are described in sections </w:t>
      </w:r>
      <w:hyperlink r:id="rId75" w:anchor="DIEN" w:tooltip="The Structure of Dictionary Entries" w:history="1">
        <w:r w:rsidRPr="00C20C1D">
          <w:rPr>
            <w:rFonts w:ascii="Verdana" w:eastAsia="Times New Roman" w:hAnsi="Verdana" w:cs="Times New Roman"/>
            <w:color w:val="0000FF"/>
            <w:sz w:val="19"/>
            <w:u w:val="single"/>
          </w:rPr>
          <w:t>9.2 The Structure of Dictionary Entries</w:t>
        </w:r>
      </w:hyperlink>
      <w:r w:rsidRPr="00C20C1D">
        <w:rPr>
          <w:rFonts w:ascii="Verdana" w:eastAsia="Times New Roman" w:hAnsi="Verdana" w:cs="Times New Roman"/>
          <w:color w:val="000000"/>
          <w:sz w:val="19"/>
          <w:szCs w:val="19"/>
        </w:rPr>
        <w:t>, </w:t>
      </w:r>
      <w:hyperlink r:id="rId76" w:anchor="DIFR" w:tooltip="Unstructured Entries" w:history="1">
        <w:r w:rsidRPr="00C20C1D">
          <w:rPr>
            <w:rFonts w:ascii="Verdana" w:eastAsia="Times New Roman" w:hAnsi="Verdana" w:cs="Times New Roman"/>
            <w:color w:val="0000FF"/>
            <w:sz w:val="19"/>
            <w:u w:val="single"/>
          </w:rPr>
          <w:t>9.6 Unstructured Entries</w:t>
        </w:r>
      </w:hyperlink>
      <w:r w:rsidRPr="00C20C1D">
        <w:rPr>
          <w:rFonts w:ascii="Verdana" w:eastAsia="Times New Roman" w:hAnsi="Verdana" w:cs="Times New Roman"/>
          <w:color w:val="000000"/>
          <w:sz w:val="19"/>
          <w:szCs w:val="19"/>
        </w:rPr>
        <w:t>, and </w:t>
      </w:r>
      <w:hyperlink r:id="rId77" w:anchor="DIHW" w:tooltip="Headword and Pronunciation References" w:history="1">
        <w:r w:rsidRPr="00C20C1D">
          <w:rPr>
            <w:rFonts w:ascii="Verdana" w:eastAsia="Times New Roman" w:hAnsi="Verdana" w:cs="Times New Roman"/>
            <w:color w:val="0000FF"/>
            <w:sz w:val="19"/>
            <w:u w:val="single"/>
          </w:rPr>
          <w:t>9.4 Headword and Pronunciation References</w:t>
        </w:r>
      </w:hyperlink>
      <w:r w:rsidRPr="00C20C1D">
        <w:rPr>
          <w:rFonts w:ascii="Verdana" w:eastAsia="Times New Roman" w:hAnsi="Verdana" w:cs="Times New Roman"/>
          <w:color w:val="000000"/>
          <w:sz w:val="19"/>
          <w:szCs w:val="19"/>
        </w:rPr>
        <w:t>.</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lastRenderedPageBreak/>
        <w:t>Second, since so much of the information in printed dictionaries is implicit or highly compressed, their encoding requires clear thought about whether it is to capture the precise typographic form of the source text or the underlying structure of the information it presents. Since both of these views of the dictionary may be of interest, it proves necessary to develop methods of recording both, and of recording the interrelationship between them as well. Users interested mainly in the printed format of the dictionary will require an encoding to be faithful to an original printed version. However, other users will be interested primarily in capturing the lexical information in a dictionary in a form suitable for further processing, which may demand the expansion or rearrangement of the information contained in the printed form. Further, some users wish to encode </w:t>
      </w:r>
      <w:r w:rsidRPr="00C20C1D">
        <w:rPr>
          <w:rFonts w:ascii="Verdana" w:eastAsia="Times New Roman" w:hAnsi="Verdana" w:cs="Times New Roman"/>
          <w:i/>
          <w:iCs/>
          <w:color w:val="000000"/>
          <w:sz w:val="19"/>
        </w:rPr>
        <w:t>both</w:t>
      </w:r>
      <w:r w:rsidRPr="00C20C1D">
        <w:rPr>
          <w:rFonts w:ascii="Verdana" w:eastAsia="Times New Roman" w:hAnsi="Verdana" w:cs="Times New Roman"/>
          <w:color w:val="000000"/>
          <w:sz w:val="19"/>
          <w:szCs w:val="19"/>
        </w:rPr>
        <w:t> of these views of the data, and retain the links between related elements of the two encodings. Problems of recording these two different views of dictionary data are discussed in section </w:t>
      </w:r>
      <w:hyperlink r:id="rId78" w:anchor="DIMV" w:tooltip="Typographic and Lexical Information in Dictionary Data" w:history="1">
        <w:r w:rsidRPr="00C20C1D">
          <w:rPr>
            <w:rFonts w:ascii="Verdana" w:eastAsia="Times New Roman" w:hAnsi="Verdana" w:cs="Times New Roman"/>
            <w:color w:val="0000FF"/>
            <w:sz w:val="19"/>
            <w:u w:val="single"/>
          </w:rPr>
          <w:t>9.5 Typographic and Lexical Information in Dictionary Data</w:t>
        </w:r>
      </w:hyperlink>
      <w:r w:rsidRPr="00C20C1D">
        <w:rPr>
          <w:rFonts w:ascii="Verdana" w:eastAsia="Times New Roman" w:hAnsi="Verdana" w:cs="Times New Roman"/>
          <w:color w:val="000000"/>
          <w:sz w:val="19"/>
          <w:szCs w:val="19"/>
        </w:rPr>
        <w:t>, together with mechanisms for retaining both views when this is desired.</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To deal with this complexity, and in particular to account for the wide variety of linguistic contexts within which a dictionary may be designed, it can be necessary to customize or change the schema by providing more restriction or possibly alternate content models for the elements defined in this chapter. Section </w:t>
      </w:r>
      <w:hyperlink r:id="rId79" w:anchor="DITPGR" w:tooltip="Grammatical Information" w:history="1">
        <w:r w:rsidRPr="00C20C1D">
          <w:rPr>
            <w:rFonts w:ascii="Verdana" w:eastAsia="Times New Roman" w:hAnsi="Verdana" w:cs="Times New Roman"/>
            <w:color w:val="0000FF"/>
            <w:sz w:val="19"/>
            <w:u w:val="single"/>
          </w:rPr>
          <w:t>9.3.2 Grammatical Information</w:t>
        </w:r>
      </w:hyperlink>
      <w:r w:rsidRPr="00C20C1D">
        <w:rPr>
          <w:rFonts w:ascii="Verdana" w:eastAsia="Times New Roman" w:hAnsi="Verdana" w:cs="Times New Roman"/>
          <w:color w:val="000000"/>
          <w:sz w:val="19"/>
          <w:szCs w:val="19"/>
        </w:rPr>
        <w:t> illustrates this with the provision of a closed set of values for grammatical descriptors.</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This chapter contains a large number of examples taken from existing print dictionaries; in each case, the original source is identified. In presenting such examples, we have tried to retain the original typographic appearance of the example as well as presenting a suggested encoding for it. Where this has not been possible (for example in the display of pronunciation) we have adopted the transliteration found in the electronic edition of the </w:t>
      </w:r>
      <w:r w:rsidRPr="00C20C1D">
        <w:rPr>
          <w:rFonts w:ascii="Verdana" w:eastAsia="Times New Roman" w:hAnsi="Verdana" w:cs="Times New Roman"/>
          <w:i/>
          <w:iCs/>
          <w:color w:val="000000"/>
          <w:sz w:val="19"/>
        </w:rPr>
        <w:t>Oxford Advanced Learner's Dictionary</w:t>
      </w:r>
      <w:r w:rsidRPr="00C20C1D">
        <w:rPr>
          <w:rFonts w:ascii="Verdana" w:eastAsia="Times New Roman" w:hAnsi="Verdana" w:cs="Times New Roman"/>
          <w:color w:val="000000"/>
          <w:sz w:val="19"/>
          <w:szCs w:val="19"/>
        </w:rPr>
        <w:t>. Also, the middle dot in quoted entries is rendered with a full stop, while within the sample transcriptions hyphenation and syllabification points are indicated by a vertical bar |, regardless of their appearance in the source text.</w:t>
      </w:r>
    </w:p>
    <w:p w:rsidR="00C20C1D" w:rsidRPr="00C20C1D" w:rsidRDefault="00C20C1D" w:rsidP="00C20C1D">
      <w:pPr>
        <w:numPr>
          <w:ilvl w:val="0"/>
          <w:numId w:val="4"/>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p>
    <w:p w:rsidR="00C20C1D" w:rsidRPr="00C20C1D" w:rsidRDefault="00C20C1D" w:rsidP="00C20C1D">
      <w:pPr>
        <w:numPr>
          <w:ilvl w:val="0"/>
          <w:numId w:val="4"/>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80" w:anchor="DIEN" w:history="1">
        <w:r w:rsidRPr="00C20C1D">
          <w:rPr>
            <w:rFonts w:ascii="Verdana" w:eastAsia="Times New Roman" w:hAnsi="Verdana" w:cs="Times New Roman"/>
            <w:color w:val="00487D"/>
            <w:sz w:val="16"/>
          </w:rPr>
          <w:t>9.2 </w:t>
        </w:r>
        <w:r w:rsidRPr="00C20C1D">
          <w:rPr>
            <w:rFonts w:ascii="Verdana" w:eastAsia="Times New Roman" w:hAnsi="Verdana" w:cs="Times New Roman"/>
            <w:color w:val="00487D"/>
            <w:sz w:val="16"/>
            <w:u w:val="single"/>
          </w:rPr>
          <w:t>The Structure of Dictionary Entries</w:t>
        </w:r>
      </w:hyperlink>
    </w:p>
    <w:p w:rsidR="00C20C1D" w:rsidRPr="00C20C1D" w:rsidRDefault="00C20C1D" w:rsidP="00C20C1D">
      <w:pPr>
        <w:numPr>
          <w:ilvl w:val="0"/>
          <w:numId w:val="4"/>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hyperlink r:id="rId81" w:history="1">
        <w:r w:rsidRPr="00C20C1D">
          <w:rPr>
            <w:rFonts w:ascii="Verdana" w:eastAsia="Times New Roman" w:hAnsi="Verdana" w:cs="Times New Roman"/>
            <w:color w:val="00487D"/>
            <w:sz w:val="16"/>
            <w:u w:val="single"/>
          </w:rPr>
          <w:t>Home</w:t>
        </w:r>
      </w:hyperlink>
    </w:p>
    <w:p w:rsidR="00C20C1D" w:rsidRPr="00C20C1D" w:rsidRDefault="00C20C1D" w:rsidP="00C20C1D">
      <w:pPr>
        <w:shd w:val="clear" w:color="auto" w:fill="FFFFFF"/>
        <w:spacing w:beforeAutospacing="1" w:after="0" w:afterAutospacing="1" w:line="384" w:lineRule="atLeast"/>
        <w:outlineLvl w:val="2"/>
        <w:rPr>
          <w:rFonts w:ascii="Verdana" w:eastAsia="Times New Roman" w:hAnsi="Verdana" w:cs="Times New Roman"/>
          <w:b/>
          <w:bCs/>
          <w:color w:val="223377"/>
          <w:sz w:val="24"/>
          <w:szCs w:val="24"/>
        </w:rPr>
      </w:pPr>
      <w:hyperlink r:id="rId82" w:anchor="DIBO" w:tooltip="link to this section " w:history="1">
        <w:r w:rsidRPr="00C20C1D">
          <w:rPr>
            <w:rFonts w:ascii="Verdana" w:eastAsia="Times New Roman" w:hAnsi="Verdana" w:cs="Times New Roman"/>
            <w:b/>
            <w:bCs/>
            <w:color w:val="DDDDFF"/>
            <w:sz w:val="20"/>
          </w:rPr>
          <w:t>¶</w:t>
        </w:r>
      </w:hyperlink>
      <w:r w:rsidRPr="00C20C1D">
        <w:rPr>
          <w:rFonts w:ascii="Verdana" w:eastAsia="Times New Roman" w:hAnsi="Verdana" w:cs="Times New Roman"/>
          <w:b/>
          <w:bCs/>
          <w:color w:val="223377"/>
          <w:sz w:val="24"/>
        </w:rPr>
        <w:t>9.1 Dictionary Body and Overall Structure</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lastRenderedPageBreak/>
        <w:t>Overall, dictionaries have the same structure of front matter, body, and back matter familiar from other texts. In addition, this module defines </w:t>
      </w:r>
      <w:hyperlink r:id="rId83" w:tooltip="contains a single structured entry in any kind of lexical resource, such as a dictionary or lexicon." w:history="1">
        <w:r w:rsidRPr="00C20C1D">
          <w:rPr>
            <w:rFonts w:ascii="Verdana" w:eastAsia="Times New Roman" w:hAnsi="Verdana" w:cs="Times New Roman"/>
            <w:color w:val="0000FF"/>
            <w:sz w:val="19"/>
            <w:u w:val="single"/>
          </w:rPr>
          <w:t>entry</w:t>
        </w:r>
      </w:hyperlink>
      <w:r w:rsidRPr="00C20C1D">
        <w:rPr>
          <w:rFonts w:ascii="Verdana" w:eastAsia="Times New Roman" w:hAnsi="Verdana" w:cs="Times New Roman"/>
          <w:color w:val="000000"/>
          <w:sz w:val="19"/>
          <w:szCs w:val="19"/>
        </w:rPr>
        <w:t>, </w:t>
      </w:r>
      <w:hyperlink r:id="rId84" w:tooltip="(unstructured entry) contains a single unstructured entry in any kind of lexical resource, such as a dictionary or lexicon." w:history="1">
        <w:r w:rsidRPr="00C20C1D">
          <w:rPr>
            <w:rFonts w:ascii="Verdana" w:eastAsia="Times New Roman" w:hAnsi="Verdana" w:cs="Times New Roman"/>
            <w:color w:val="0000FF"/>
            <w:sz w:val="19"/>
            <w:u w:val="single"/>
          </w:rPr>
          <w:t>entryFree</w:t>
        </w:r>
      </w:hyperlink>
      <w:r w:rsidRPr="00C20C1D">
        <w:rPr>
          <w:rFonts w:ascii="Verdana" w:eastAsia="Times New Roman" w:hAnsi="Verdana" w:cs="Times New Roman"/>
          <w:color w:val="000000"/>
          <w:sz w:val="19"/>
          <w:szCs w:val="19"/>
        </w:rPr>
        <w:t>, and </w:t>
      </w:r>
      <w:hyperlink r:id="rId85" w:tooltip="groups a sequence of entries within any kind of lexical resource, such as a dictionary or lexicon which function as a single unit, for example a set of homographs." w:history="1">
        <w:r w:rsidRPr="00C20C1D">
          <w:rPr>
            <w:rFonts w:ascii="Verdana" w:eastAsia="Times New Roman" w:hAnsi="Verdana" w:cs="Times New Roman"/>
            <w:color w:val="0000FF"/>
            <w:sz w:val="19"/>
            <w:u w:val="single"/>
          </w:rPr>
          <w:t>superEntry</w:t>
        </w:r>
      </w:hyperlink>
      <w:r w:rsidRPr="00C20C1D">
        <w:rPr>
          <w:rFonts w:ascii="Verdana" w:eastAsia="Times New Roman" w:hAnsi="Verdana" w:cs="Times New Roman"/>
          <w:color w:val="000000"/>
          <w:sz w:val="19"/>
          <w:szCs w:val="19"/>
        </w:rPr>
        <w:t> as component-level elements which can occur directly within a text division or the text body.</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following tags can therefore be used to mark the gross structure of a printed dictionary; the dictionary-specific tags are discussed further in the following section.</w:t>
      </w:r>
    </w:p>
    <w:p w:rsidR="00C20C1D" w:rsidRPr="00C20C1D" w:rsidRDefault="00C20C1D" w:rsidP="00C20C1D">
      <w:pPr>
        <w:numPr>
          <w:ilvl w:val="0"/>
          <w:numId w:val="5"/>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86" w:history="1">
        <w:proofErr w:type="gramStart"/>
        <w:r w:rsidRPr="00C20C1D">
          <w:rPr>
            <w:rFonts w:ascii="Verdana" w:eastAsia="Times New Roman" w:hAnsi="Verdana" w:cs="Times New Roman"/>
            <w:b/>
            <w:bCs/>
            <w:color w:val="0000FF"/>
            <w:sz w:val="19"/>
            <w:u w:val="single"/>
          </w:rPr>
          <w:t>text</w:t>
        </w:r>
        <w:proofErr w:type="gramEnd"/>
      </w:hyperlink>
      <w:r w:rsidRPr="00C20C1D">
        <w:rPr>
          <w:rFonts w:ascii="Verdana" w:eastAsia="Times New Roman" w:hAnsi="Verdana" w:cs="Times New Roman"/>
          <w:color w:val="000000"/>
          <w:sz w:val="19"/>
          <w:szCs w:val="19"/>
        </w:rPr>
        <w:t> contains a single text of any kind, whether unitary or composite, for example a poem or drama, a collection of essays, a novel, a dictionary, or a corpus sample.</w:t>
      </w:r>
    </w:p>
    <w:p w:rsidR="00C20C1D" w:rsidRPr="00C20C1D" w:rsidRDefault="00C20C1D" w:rsidP="00C20C1D">
      <w:pPr>
        <w:numPr>
          <w:ilvl w:val="0"/>
          <w:numId w:val="5"/>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87" w:history="1">
        <w:proofErr w:type="gramStart"/>
        <w:r w:rsidRPr="00C20C1D">
          <w:rPr>
            <w:rFonts w:ascii="Verdana" w:eastAsia="Times New Roman" w:hAnsi="Verdana" w:cs="Times New Roman"/>
            <w:b/>
            <w:bCs/>
            <w:color w:val="0000FF"/>
            <w:sz w:val="19"/>
            <w:u w:val="single"/>
          </w:rPr>
          <w:t>front</w:t>
        </w:r>
        <w:proofErr w:type="gramEnd"/>
      </w:hyperlink>
      <w:r w:rsidRPr="00C20C1D">
        <w:rPr>
          <w:rFonts w:ascii="Verdana" w:eastAsia="Times New Roman" w:hAnsi="Verdana" w:cs="Times New Roman"/>
          <w:color w:val="000000"/>
          <w:sz w:val="19"/>
          <w:szCs w:val="19"/>
        </w:rPr>
        <w:t> (front matter) contains any prefatory matter (headers, abstracts, title page, prefaces, dedications, etc.) found at the start of a document, before the main body.</w:t>
      </w:r>
    </w:p>
    <w:p w:rsidR="00C20C1D" w:rsidRPr="00C20C1D" w:rsidRDefault="00C20C1D" w:rsidP="00C20C1D">
      <w:pPr>
        <w:numPr>
          <w:ilvl w:val="0"/>
          <w:numId w:val="5"/>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88" w:history="1">
        <w:proofErr w:type="gramStart"/>
        <w:r w:rsidRPr="00C20C1D">
          <w:rPr>
            <w:rFonts w:ascii="Verdana" w:eastAsia="Times New Roman" w:hAnsi="Verdana" w:cs="Times New Roman"/>
            <w:b/>
            <w:bCs/>
            <w:color w:val="0000FF"/>
            <w:sz w:val="19"/>
            <w:u w:val="single"/>
          </w:rPr>
          <w:t>body</w:t>
        </w:r>
        <w:proofErr w:type="gramEnd"/>
      </w:hyperlink>
      <w:r w:rsidRPr="00C20C1D">
        <w:rPr>
          <w:rFonts w:ascii="Verdana" w:eastAsia="Times New Roman" w:hAnsi="Verdana" w:cs="Times New Roman"/>
          <w:color w:val="000000"/>
          <w:sz w:val="19"/>
          <w:szCs w:val="19"/>
        </w:rPr>
        <w:t> (text body) contains the whole body of a single unitary text, excluding any front or back matter.</w:t>
      </w:r>
    </w:p>
    <w:p w:rsidR="00C20C1D" w:rsidRPr="00C20C1D" w:rsidRDefault="00C20C1D" w:rsidP="00C20C1D">
      <w:pPr>
        <w:numPr>
          <w:ilvl w:val="0"/>
          <w:numId w:val="5"/>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89" w:history="1">
        <w:proofErr w:type="gramStart"/>
        <w:r w:rsidRPr="00C20C1D">
          <w:rPr>
            <w:rFonts w:ascii="Verdana" w:eastAsia="Times New Roman" w:hAnsi="Verdana" w:cs="Times New Roman"/>
            <w:b/>
            <w:bCs/>
            <w:color w:val="0000FF"/>
            <w:sz w:val="19"/>
            <w:u w:val="single"/>
          </w:rPr>
          <w:t>back</w:t>
        </w:r>
        <w:proofErr w:type="gramEnd"/>
      </w:hyperlink>
      <w:r w:rsidRPr="00C20C1D">
        <w:rPr>
          <w:rFonts w:ascii="Verdana" w:eastAsia="Times New Roman" w:hAnsi="Verdana" w:cs="Times New Roman"/>
          <w:color w:val="000000"/>
          <w:sz w:val="19"/>
          <w:szCs w:val="19"/>
        </w:rPr>
        <w:t> (back matter) contains any appendixes, etc. following the main part of a text.</w:t>
      </w:r>
    </w:p>
    <w:p w:rsidR="00C20C1D" w:rsidRPr="00C20C1D" w:rsidRDefault="00C20C1D" w:rsidP="00C20C1D">
      <w:pPr>
        <w:numPr>
          <w:ilvl w:val="0"/>
          <w:numId w:val="5"/>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90" w:history="1">
        <w:proofErr w:type="gramStart"/>
        <w:r w:rsidRPr="00C20C1D">
          <w:rPr>
            <w:rFonts w:ascii="Verdana" w:eastAsia="Times New Roman" w:hAnsi="Verdana" w:cs="Times New Roman"/>
            <w:b/>
            <w:bCs/>
            <w:color w:val="0000FF"/>
            <w:sz w:val="19"/>
            <w:u w:val="single"/>
          </w:rPr>
          <w:t>div</w:t>
        </w:r>
        <w:proofErr w:type="gramEnd"/>
      </w:hyperlink>
      <w:r w:rsidRPr="00C20C1D">
        <w:rPr>
          <w:rFonts w:ascii="Verdana" w:eastAsia="Times New Roman" w:hAnsi="Verdana" w:cs="Times New Roman"/>
          <w:color w:val="000000"/>
          <w:sz w:val="19"/>
          <w:szCs w:val="19"/>
        </w:rPr>
        <w:t> (text division) contains a subdivision of the front, body, or back of a text.</w:t>
      </w:r>
    </w:p>
    <w:p w:rsidR="00C20C1D" w:rsidRPr="00C20C1D" w:rsidRDefault="00C20C1D" w:rsidP="00C20C1D">
      <w:pPr>
        <w:numPr>
          <w:ilvl w:val="0"/>
          <w:numId w:val="5"/>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91" w:history="1">
        <w:proofErr w:type="gramStart"/>
        <w:r w:rsidRPr="00C20C1D">
          <w:rPr>
            <w:rFonts w:ascii="Verdana" w:eastAsia="Times New Roman" w:hAnsi="Verdana" w:cs="Times New Roman"/>
            <w:b/>
            <w:bCs/>
            <w:color w:val="0000FF"/>
            <w:sz w:val="19"/>
            <w:u w:val="single"/>
          </w:rPr>
          <w:t>entry</w:t>
        </w:r>
        <w:proofErr w:type="gramEnd"/>
      </w:hyperlink>
      <w:r w:rsidRPr="00C20C1D">
        <w:rPr>
          <w:rFonts w:ascii="Verdana" w:eastAsia="Times New Roman" w:hAnsi="Verdana" w:cs="Times New Roman"/>
          <w:color w:val="000000"/>
          <w:sz w:val="19"/>
          <w:szCs w:val="19"/>
        </w:rPr>
        <w:t> contains a single structured entry in any kind of lexical resource, such as a dictionary or lexicon.</w:t>
      </w:r>
    </w:p>
    <w:p w:rsidR="00C20C1D" w:rsidRPr="00C20C1D" w:rsidRDefault="00C20C1D" w:rsidP="00C20C1D">
      <w:pPr>
        <w:numPr>
          <w:ilvl w:val="0"/>
          <w:numId w:val="5"/>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92" w:history="1">
        <w:proofErr w:type="gramStart"/>
        <w:r w:rsidRPr="00C20C1D">
          <w:rPr>
            <w:rFonts w:ascii="Verdana" w:eastAsia="Times New Roman" w:hAnsi="Verdana" w:cs="Times New Roman"/>
            <w:b/>
            <w:bCs/>
            <w:color w:val="0000FF"/>
            <w:sz w:val="19"/>
            <w:u w:val="single"/>
          </w:rPr>
          <w:t>entryFree</w:t>
        </w:r>
        <w:proofErr w:type="gramEnd"/>
      </w:hyperlink>
      <w:r w:rsidRPr="00C20C1D">
        <w:rPr>
          <w:rFonts w:ascii="Verdana" w:eastAsia="Times New Roman" w:hAnsi="Verdana" w:cs="Times New Roman"/>
          <w:color w:val="000000"/>
          <w:sz w:val="19"/>
          <w:szCs w:val="19"/>
        </w:rPr>
        <w:t> (unstructured entry) contains a single unstructured entry in any kind of lexical resource, such as a dictionary or lexicon.</w:t>
      </w:r>
    </w:p>
    <w:p w:rsidR="00C20C1D" w:rsidRPr="00C20C1D" w:rsidRDefault="00C20C1D" w:rsidP="00C20C1D">
      <w:pPr>
        <w:numPr>
          <w:ilvl w:val="0"/>
          <w:numId w:val="5"/>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93" w:history="1">
        <w:proofErr w:type="gramStart"/>
        <w:r w:rsidRPr="00C20C1D">
          <w:rPr>
            <w:rFonts w:ascii="Verdana" w:eastAsia="Times New Roman" w:hAnsi="Verdana" w:cs="Times New Roman"/>
            <w:b/>
            <w:bCs/>
            <w:color w:val="0000FF"/>
            <w:sz w:val="19"/>
            <w:u w:val="single"/>
          </w:rPr>
          <w:t>superEntry</w:t>
        </w:r>
        <w:proofErr w:type="gramEnd"/>
      </w:hyperlink>
      <w:r w:rsidRPr="00C20C1D">
        <w:rPr>
          <w:rFonts w:ascii="Verdana" w:eastAsia="Times New Roman" w:hAnsi="Verdana" w:cs="Times New Roman"/>
          <w:color w:val="000000"/>
          <w:sz w:val="19"/>
          <w:szCs w:val="19"/>
        </w:rPr>
        <w:t> groups a sequence of entries within any kind of lexical resource, such as a dictionary or lexicon which function as a single unit, for example a set of homographs.</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As members of the classes </w:t>
      </w:r>
      <w:hyperlink r:id="rId94" w:tooltip="provides an attribute used to distinguish different styles of dictionary entries." w:history="1">
        <w:r w:rsidRPr="00C20C1D">
          <w:rPr>
            <w:rFonts w:ascii="Verdana" w:eastAsia="Times New Roman" w:hAnsi="Verdana" w:cs="Times New Roman"/>
            <w:color w:val="0000FF"/>
            <w:sz w:val="19"/>
            <w:u w:val="single"/>
          </w:rPr>
          <w:t>att.entryLike</w:t>
        </w:r>
      </w:hyperlink>
      <w:r w:rsidRPr="00C20C1D">
        <w:rPr>
          <w:rFonts w:ascii="Verdana" w:eastAsia="Times New Roman" w:hAnsi="Verdana" w:cs="Times New Roman"/>
          <w:color w:val="000000"/>
          <w:sz w:val="19"/>
          <w:szCs w:val="19"/>
        </w:rPr>
        <w:t> and </w:t>
      </w:r>
      <w:hyperlink r:id="rId95" w:tooltip="provides attributes for elements in lists or groups that are sortable, but whose sorting key cannot be derived mechanically from the element content." w:history="1">
        <w:r w:rsidRPr="00C20C1D">
          <w:rPr>
            <w:rFonts w:ascii="Verdana" w:eastAsia="Times New Roman" w:hAnsi="Verdana" w:cs="Times New Roman"/>
            <w:color w:val="0000FF"/>
            <w:sz w:val="19"/>
            <w:u w:val="single"/>
          </w:rPr>
          <w:t>att.sortable</w:t>
        </w:r>
      </w:hyperlink>
      <w:r w:rsidRPr="00C20C1D">
        <w:rPr>
          <w:rFonts w:ascii="Verdana" w:eastAsia="Times New Roman" w:hAnsi="Verdana" w:cs="Times New Roman"/>
          <w:color w:val="000000"/>
          <w:sz w:val="19"/>
          <w:szCs w:val="19"/>
        </w:rPr>
        <w:t>, </w:t>
      </w:r>
      <w:hyperlink r:id="rId96" w:tooltip="contains a single structured entry in any kind of lexical resource, such as a dictionary or lexicon." w:history="1">
        <w:r w:rsidRPr="00C20C1D">
          <w:rPr>
            <w:rFonts w:ascii="Verdana" w:eastAsia="Times New Roman" w:hAnsi="Verdana" w:cs="Times New Roman"/>
            <w:color w:val="0000FF"/>
            <w:sz w:val="19"/>
            <w:u w:val="single"/>
          </w:rPr>
          <w:t>entry</w:t>
        </w:r>
      </w:hyperlink>
      <w:r w:rsidRPr="00C20C1D">
        <w:rPr>
          <w:rFonts w:ascii="Verdana" w:eastAsia="Times New Roman" w:hAnsi="Verdana" w:cs="Times New Roman"/>
          <w:color w:val="000000"/>
          <w:sz w:val="19"/>
          <w:szCs w:val="19"/>
        </w:rPr>
        <w:t> and </w:t>
      </w:r>
      <w:hyperlink r:id="rId97" w:tooltip="(unstructured entry) contains a single unstructured entry in any kind of lexical resource, such as a dictionary or lexicon." w:history="1">
        <w:r w:rsidRPr="00C20C1D">
          <w:rPr>
            <w:rFonts w:ascii="Verdana" w:eastAsia="Times New Roman" w:hAnsi="Verdana" w:cs="Times New Roman"/>
            <w:color w:val="0000FF"/>
            <w:sz w:val="19"/>
            <w:u w:val="single"/>
          </w:rPr>
          <w:t>entryFree</w:t>
        </w:r>
      </w:hyperlink>
      <w:r w:rsidRPr="00C20C1D">
        <w:rPr>
          <w:rFonts w:ascii="Verdana" w:eastAsia="Times New Roman" w:hAnsi="Verdana" w:cs="Times New Roman"/>
          <w:color w:val="000000"/>
          <w:sz w:val="19"/>
          <w:szCs w:val="19"/>
        </w:rPr>
        <w:t> share the following attributes:</w:t>
      </w:r>
    </w:p>
    <w:p w:rsidR="00C20C1D" w:rsidRPr="00C20C1D" w:rsidRDefault="00C20C1D" w:rsidP="00C20C1D">
      <w:pPr>
        <w:numPr>
          <w:ilvl w:val="0"/>
          <w:numId w:val="6"/>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98" w:history="1">
        <w:proofErr w:type="gramStart"/>
        <w:r w:rsidRPr="00C20C1D">
          <w:rPr>
            <w:rFonts w:ascii="Verdana" w:eastAsia="Times New Roman" w:hAnsi="Verdana" w:cs="Times New Roman"/>
            <w:b/>
            <w:bCs/>
            <w:color w:val="0000FF"/>
            <w:sz w:val="19"/>
            <w:u w:val="single"/>
          </w:rPr>
          <w:t>att.entryLike</w:t>
        </w:r>
        <w:proofErr w:type="gramEnd"/>
      </w:hyperlink>
      <w:r w:rsidRPr="00C20C1D">
        <w:rPr>
          <w:rFonts w:ascii="Verdana" w:eastAsia="Times New Roman" w:hAnsi="Verdana" w:cs="Times New Roman"/>
          <w:color w:val="000000"/>
          <w:sz w:val="19"/>
          <w:szCs w:val="19"/>
        </w:rPr>
        <w:t> provides an attribute used to distinguish different styles of dictionary entries.</w:t>
      </w:r>
    </w:p>
    <w:tbl>
      <w:tblPr>
        <w:tblW w:w="0" w:type="auto"/>
        <w:tblCellSpacing w:w="15" w:type="dxa"/>
        <w:tblInd w:w="960" w:type="dxa"/>
        <w:tblCellMar>
          <w:top w:w="15" w:type="dxa"/>
          <w:left w:w="15" w:type="dxa"/>
          <w:bottom w:w="15" w:type="dxa"/>
          <w:right w:w="15" w:type="dxa"/>
        </w:tblCellMar>
        <w:tblLook w:val="04A0"/>
      </w:tblPr>
      <w:tblGrid>
        <w:gridCol w:w="515"/>
        <w:gridCol w:w="7975"/>
      </w:tblGrid>
      <w:tr w:rsidR="00C20C1D" w:rsidRPr="00C20C1D" w:rsidTr="00C20C1D">
        <w:trPr>
          <w:tblCellSpacing w:w="15" w:type="dxa"/>
        </w:trPr>
        <w:tc>
          <w:tcPr>
            <w:tcW w:w="0" w:type="auto"/>
            <w:hideMark/>
          </w:tcPr>
          <w:p w:rsidR="00C20C1D" w:rsidRPr="00C20C1D" w:rsidRDefault="00C20C1D" w:rsidP="00C20C1D">
            <w:pPr>
              <w:spacing w:after="0" w:line="240" w:lineRule="auto"/>
              <w:rPr>
                <w:rFonts w:ascii="Times New Roman" w:eastAsia="Times New Roman" w:hAnsi="Times New Roman" w:cs="Times New Roman"/>
                <w:b/>
                <w:bCs/>
                <w:sz w:val="24"/>
                <w:szCs w:val="24"/>
              </w:rPr>
            </w:pPr>
            <w:r w:rsidRPr="00C20C1D">
              <w:rPr>
                <w:rFonts w:ascii="Times New Roman" w:eastAsia="Times New Roman" w:hAnsi="Times New Roman" w:cs="Times New Roman"/>
                <w:b/>
                <w:bCs/>
                <w:sz w:val="24"/>
                <w:szCs w:val="24"/>
              </w:rPr>
              <w:t>type</w:t>
            </w:r>
          </w:p>
        </w:tc>
        <w:tc>
          <w:tcPr>
            <w:tcW w:w="0" w:type="auto"/>
            <w:vAlign w:val="center"/>
            <w:hideMark/>
          </w:tcPr>
          <w:p w:rsidR="00C20C1D" w:rsidRPr="00C20C1D" w:rsidRDefault="00C20C1D" w:rsidP="00C20C1D">
            <w:pPr>
              <w:spacing w:after="0" w:line="240" w:lineRule="auto"/>
              <w:rPr>
                <w:rFonts w:ascii="Times New Roman" w:eastAsia="Times New Roman" w:hAnsi="Times New Roman" w:cs="Times New Roman"/>
                <w:sz w:val="24"/>
                <w:szCs w:val="24"/>
              </w:rPr>
            </w:pPr>
            <w:proofErr w:type="gramStart"/>
            <w:r w:rsidRPr="00C20C1D">
              <w:rPr>
                <w:rFonts w:ascii="Times New Roman" w:eastAsia="Times New Roman" w:hAnsi="Times New Roman" w:cs="Times New Roman"/>
                <w:sz w:val="24"/>
                <w:szCs w:val="24"/>
              </w:rPr>
              <w:t>indicates</w:t>
            </w:r>
            <w:proofErr w:type="gramEnd"/>
            <w:r w:rsidRPr="00C20C1D">
              <w:rPr>
                <w:rFonts w:ascii="Times New Roman" w:eastAsia="Times New Roman" w:hAnsi="Times New Roman" w:cs="Times New Roman"/>
                <w:sz w:val="24"/>
                <w:szCs w:val="24"/>
              </w:rPr>
              <w:t xml:space="preserve"> type of entry, in dictionaries with multiple types. Suggested values include: 1] main; 2] hom (homograph) ; 3] xref (cross reference) ; 4] affix; 5] abbr (abbreviation) ; 6] supplemental; 7] foreign</w:t>
            </w:r>
          </w:p>
        </w:tc>
      </w:tr>
    </w:tbl>
    <w:p w:rsidR="00C20C1D" w:rsidRPr="00C20C1D" w:rsidRDefault="00C20C1D" w:rsidP="00C20C1D">
      <w:pPr>
        <w:numPr>
          <w:ilvl w:val="0"/>
          <w:numId w:val="6"/>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99" w:history="1">
        <w:proofErr w:type="gramStart"/>
        <w:r w:rsidRPr="00C20C1D">
          <w:rPr>
            <w:rFonts w:ascii="Verdana" w:eastAsia="Times New Roman" w:hAnsi="Verdana" w:cs="Times New Roman"/>
            <w:b/>
            <w:bCs/>
            <w:color w:val="0000FF"/>
            <w:sz w:val="19"/>
            <w:u w:val="single"/>
          </w:rPr>
          <w:t>att.sortable</w:t>
        </w:r>
        <w:proofErr w:type="gramEnd"/>
      </w:hyperlink>
      <w:r w:rsidRPr="00C20C1D">
        <w:rPr>
          <w:rFonts w:ascii="Verdana" w:eastAsia="Times New Roman" w:hAnsi="Verdana" w:cs="Times New Roman"/>
          <w:color w:val="000000"/>
          <w:sz w:val="19"/>
          <w:szCs w:val="19"/>
        </w:rPr>
        <w:t> provides attributes for elements in lists or groups that are sortable, but whose sorting key cannot be derived mechanically from the element content.</w:t>
      </w:r>
    </w:p>
    <w:tbl>
      <w:tblPr>
        <w:tblW w:w="0" w:type="auto"/>
        <w:tblCellSpacing w:w="15" w:type="dxa"/>
        <w:tblInd w:w="960" w:type="dxa"/>
        <w:tblCellMar>
          <w:top w:w="15" w:type="dxa"/>
          <w:left w:w="15" w:type="dxa"/>
          <w:bottom w:w="15" w:type="dxa"/>
          <w:right w:w="15" w:type="dxa"/>
        </w:tblCellMar>
        <w:tblLook w:val="04A0"/>
      </w:tblPr>
      <w:tblGrid>
        <w:gridCol w:w="889"/>
        <w:gridCol w:w="7601"/>
      </w:tblGrid>
      <w:tr w:rsidR="00C20C1D" w:rsidRPr="00C20C1D" w:rsidTr="00C20C1D">
        <w:trPr>
          <w:tblCellSpacing w:w="15" w:type="dxa"/>
        </w:trPr>
        <w:tc>
          <w:tcPr>
            <w:tcW w:w="0" w:type="auto"/>
            <w:hideMark/>
          </w:tcPr>
          <w:p w:rsidR="00C20C1D" w:rsidRPr="00C20C1D" w:rsidRDefault="00C20C1D" w:rsidP="00C20C1D">
            <w:pPr>
              <w:spacing w:after="0" w:line="240" w:lineRule="auto"/>
              <w:rPr>
                <w:rFonts w:ascii="Times New Roman" w:eastAsia="Times New Roman" w:hAnsi="Times New Roman" w:cs="Times New Roman"/>
                <w:b/>
                <w:bCs/>
                <w:sz w:val="24"/>
                <w:szCs w:val="24"/>
              </w:rPr>
            </w:pPr>
            <w:r w:rsidRPr="00C20C1D">
              <w:rPr>
                <w:rFonts w:ascii="Times New Roman" w:eastAsia="Times New Roman" w:hAnsi="Times New Roman" w:cs="Times New Roman"/>
                <w:b/>
                <w:bCs/>
                <w:sz w:val="24"/>
                <w:szCs w:val="24"/>
              </w:rPr>
              <w:t>sortKey</w:t>
            </w:r>
          </w:p>
        </w:tc>
        <w:tc>
          <w:tcPr>
            <w:tcW w:w="0" w:type="auto"/>
            <w:vAlign w:val="center"/>
            <w:hideMark/>
          </w:tcPr>
          <w:p w:rsidR="00C20C1D" w:rsidRPr="00C20C1D" w:rsidRDefault="00C20C1D" w:rsidP="00C20C1D">
            <w:pPr>
              <w:spacing w:after="0" w:line="240" w:lineRule="auto"/>
              <w:rPr>
                <w:rFonts w:ascii="Times New Roman" w:eastAsia="Times New Roman" w:hAnsi="Times New Roman" w:cs="Times New Roman"/>
                <w:sz w:val="24"/>
                <w:szCs w:val="24"/>
              </w:rPr>
            </w:pPr>
            <w:proofErr w:type="gramStart"/>
            <w:r w:rsidRPr="00C20C1D">
              <w:rPr>
                <w:rFonts w:ascii="Times New Roman" w:eastAsia="Times New Roman" w:hAnsi="Times New Roman" w:cs="Times New Roman"/>
                <w:sz w:val="24"/>
                <w:szCs w:val="24"/>
              </w:rPr>
              <w:t>supplies</w:t>
            </w:r>
            <w:proofErr w:type="gramEnd"/>
            <w:r w:rsidRPr="00C20C1D">
              <w:rPr>
                <w:rFonts w:ascii="Times New Roman" w:eastAsia="Times New Roman" w:hAnsi="Times New Roman" w:cs="Times New Roman"/>
                <w:sz w:val="24"/>
                <w:szCs w:val="24"/>
              </w:rPr>
              <w:t xml:space="preserve"> the sort key for this element in an index, list or group which contains </w:t>
            </w:r>
            <w:r w:rsidRPr="00C20C1D">
              <w:rPr>
                <w:rFonts w:ascii="Times New Roman" w:eastAsia="Times New Roman" w:hAnsi="Times New Roman" w:cs="Times New Roman"/>
                <w:sz w:val="24"/>
                <w:szCs w:val="24"/>
              </w:rPr>
              <w:lastRenderedPageBreak/>
              <w:t>it.</w:t>
            </w:r>
          </w:p>
        </w:tc>
      </w:tr>
    </w:tbl>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lastRenderedPageBreak/>
        <w:t>The front and back matter of a dictionary may well contain specialized material such as lists of common and proper nouns, grammatical tables, gazetteers, a ‘guide to the use of the dictionary’, etc. These should be tagged using elements defined elsewhere in these Guidelines, chiefly in the core module (chapter </w:t>
      </w:r>
      <w:hyperlink r:id="rId100" w:tooltip="6" w:history="1">
        <w:r w:rsidRPr="00C20C1D">
          <w:rPr>
            <w:rFonts w:ascii="Verdana" w:eastAsia="Times New Roman" w:hAnsi="Verdana" w:cs="Times New Roman"/>
            <w:color w:val="0000FF"/>
            <w:sz w:val="19"/>
            <w:u w:val="single"/>
          </w:rPr>
          <w:t>3 Elements Available in All TEI Documents</w:t>
        </w:r>
      </w:hyperlink>
      <w:r w:rsidRPr="00C20C1D">
        <w:rPr>
          <w:rFonts w:ascii="Verdana" w:eastAsia="Times New Roman" w:hAnsi="Verdana" w:cs="Times New Roman"/>
          <w:color w:val="000000"/>
          <w:sz w:val="19"/>
          <w:szCs w:val="19"/>
        </w:rPr>
        <w:t>) together with the specialized dictionary elements defined in this chapter.</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w:t>
      </w:r>
      <w:hyperlink r:id="rId101" w:tooltip="(text body) contains the whole body of a single unitary text, excluding any front or back matter." w:history="1">
        <w:r w:rsidRPr="00C20C1D">
          <w:rPr>
            <w:rFonts w:ascii="Verdana" w:eastAsia="Times New Roman" w:hAnsi="Verdana" w:cs="Times New Roman"/>
            <w:color w:val="0000FF"/>
            <w:sz w:val="19"/>
            <w:u w:val="single"/>
          </w:rPr>
          <w:t>body</w:t>
        </w:r>
      </w:hyperlink>
      <w:r w:rsidRPr="00C20C1D">
        <w:rPr>
          <w:rFonts w:ascii="Verdana" w:eastAsia="Times New Roman" w:hAnsi="Verdana" w:cs="Times New Roman"/>
          <w:color w:val="000000"/>
          <w:sz w:val="19"/>
          <w:szCs w:val="19"/>
        </w:rPr>
        <w:t> element consists of a set of </w:t>
      </w:r>
      <w:r w:rsidRPr="00C20C1D">
        <w:rPr>
          <w:rFonts w:ascii="Verdana" w:eastAsia="Times New Roman" w:hAnsi="Verdana" w:cs="Times New Roman"/>
          <w:i/>
          <w:iCs/>
          <w:color w:val="000000"/>
          <w:sz w:val="19"/>
        </w:rPr>
        <w:t>entries</w:t>
      </w:r>
      <w:r w:rsidRPr="00C20C1D">
        <w:rPr>
          <w:rFonts w:ascii="Verdana" w:eastAsia="Times New Roman" w:hAnsi="Verdana" w:cs="Times New Roman"/>
          <w:color w:val="000000"/>
          <w:sz w:val="19"/>
          <w:szCs w:val="19"/>
        </w:rPr>
        <w:t>, optionally grouped into one or several </w:t>
      </w:r>
      <w:hyperlink r:id="rId102" w:tooltip="(text division) contains a subdivision of the front, body, or back of a text." w:history="1">
        <w:r w:rsidRPr="00C20C1D">
          <w:rPr>
            <w:rFonts w:ascii="Verdana" w:eastAsia="Times New Roman" w:hAnsi="Verdana" w:cs="Times New Roman"/>
            <w:color w:val="0000FF"/>
            <w:sz w:val="19"/>
            <w:u w:val="single"/>
          </w:rPr>
          <w:t>div</w:t>
        </w:r>
      </w:hyperlink>
      <w:r w:rsidRPr="00C20C1D">
        <w:rPr>
          <w:rFonts w:ascii="Verdana" w:eastAsia="Times New Roman" w:hAnsi="Verdana" w:cs="Times New Roman"/>
          <w:color w:val="000000"/>
          <w:sz w:val="19"/>
          <w:szCs w:val="19"/>
        </w:rPr>
        <w:t> elements. These text divisions might, for example, correspond to sections for different letters of the alphabet, or to sections for different languages in a bilingual dictionary, as in the following example:</w:t>
      </w:r>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&lt;body&gt;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&lt;div&gt;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&lt;head&gt;</w:t>
      </w:r>
      <w:r w:rsidRPr="00C20C1D">
        <w:rPr>
          <w:rFonts w:ascii="Courier New" w:eastAsia="Times New Roman" w:hAnsi="Courier New" w:cs="Courier New"/>
          <w:color w:val="000000"/>
          <w:sz w:val="20"/>
          <w:szCs w:val="20"/>
        </w:rPr>
        <w:t>English-French</w:t>
      </w:r>
      <w:r w:rsidRPr="00C20C1D">
        <w:rPr>
          <w:rFonts w:ascii="Courier New" w:eastAsia="Times New Roman" w:hAnsi="Courier New" w:cs="Courier New"/>
          <w:b/>
          <w:bCs/>
          <w:color w:val="000000"/>
          <w:sz w:val="20"/>
        </w:rPr>
        <w:t>&lt;/head&gt;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cat</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dog</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horse</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&lt;/div&gt;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&lt;div&gt;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&lt;head&gt;</w:t>
      </w:r>
      <w:r w:rsidRPr="00C20C1D">
        <w:rPr>
          <w:rFonts w:ascii="Courier New" w:eastAsia="Times New Roman" w:hAnsi="Courier New" w:cs="Courier New"/>
          <w:color w:val="000000"/>
          <w:sz w:val="20"/>
          <w:szCs w:val="20"/>
        </w:rPr>
        <w:t>French-English</w:t>
      </w:r>
      <w:r w:rsidRPr="00C20C1D">
        <w:rPr>
          <w:rFonts w:ascii="Courier New" w:eastAsia="Times New Roman" w:hAnsi="Courier New" w:cs="Courier New"/>
          <w:b/>
          <w:bCs/>
          <w:color w:val="000000"/>
          <w:sz w:val="20"/>
        </w:rPr>
        <w:t>&lt;/head&gt;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chat</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chien</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color w:val="000000"/>
          <w:sz w:val="20"/>
          <w:szCs w:val="20"/>
        </w:rPr>
        <w:lastRenderedPageBreak/>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cheval</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&lt;/div&gt;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&lt;/body&gt;</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In a print dictionary, the entries are typically typographically distinct entities, each headed by some morphological form of the lexical item described (the </w:t>
      </w:r>
      <w:r w:rsidRPr="00C20C1D">
        <w:rPr>
          <w:rFonts w:ascii="Verdana" w:eastAsia="Times New Roman" w:hAnsi="Verdana" w:cs="Times New Roman"/>
          <w:i/>
          <w:iCs/>
          <w:color w:val="000000"/>
          <w:sz w:val="19"/>
        </w:rPr>
        <w:t>headword</w:t>
      </w:r>
      <w:r w:rsidRPr="00C20C1D">
        <w:rPr>
          <w:rFonts w:ascii="Verdana" w:eastAsia="Times New Roman" w:hAnsi="Verdana" w:cs="Times New Roman"/>
          <w:color w:val="000000"/>
          <w:sz w:val="19"/>
          <w:szCs w:val="19"/>
        </w:rPr>
        <w:t>), and sorted in alphabetical order or (especially for non-alphabetic scripts) in some other conventional sequence. Dictionary entries should be encoded as distinct successive items, each marked as an </w:t>
      </w:r>
      <w:hyperlink r:id="rId103" w:tooltip="contains a single structured entry in any kind of lexical resource, such as a dictionary or lexicon." w:history="1">
        <w:r w:rsidRPr="00C20C1D">
          <w:rPr>
            <w:rFonts w:ascii="Verdana" w:eastAsia="Times New Roman" w:hAnsi="Verdana" w:cs="Times New Roman"/>
            <w:color w:val="0000FF"/>
            <w:sz w:val="19"/>
            <w:u w:val="single"/>
          </w:rPr>
          <w:t>entry</w:t>
        </w:r>
      </w:hyperlink>
      <w:r w:rsidRPr="00C20C1D">
        <w:rPr>
          <w:rFonts w:ascii="Verdana" w:eastAsia="Times New Roman" w:hAnsi="Verdana" w:cs="Times New Roman"/>
          <w:color w:val="000000"/>
          <w:sz w:val="19"/>
          <w:szCs w:val="19"/>
        </w:rPr>
        <w:t> or </w:t>
      </w:r>
      <w:hyperlink r:id="rId104" w:tooltip="(unstructured entry) contains a single unstructured entry in any kind of lexical resource, such as a dictionary or lexicon." w:history="1">
        <w:r w:rsidRPr="00C20C1D">
          <w:rPr>
            <w:rFonts w:ascii="Verdana" w:eastAsia="Times New Roman" w:hAnsi="Verdana" w:cs="Times New Roman"/>
            <w:color w:val="0000FF"/>
            <w:sz w:val="19"/>
            <w:u w:val="single"/>
          </w:rPr>
          <w:t>entryFree</w:t>
        </w:r>
      </w:hyperlink>
      <w:r w:rsidRPr="00C20C1D">
        <w:rPr>
          <w:rFonts w:ascii="Verdana" w:eastAsia="Times New Roman" w:hAnsi="Verdana" w:cs="Times New Roman"/>
          <w:color w:val="000000"/>
          <w:sz w:val="19"/>
          <w:szCs w:val="19"/>
        </w:rPr>
        <w:t> element. The </w:t>
      </w:r>
      <w:r w:rsidRPr="00C20C1D">
        <w:rPr>
          <w:rFonts w:ascii="Verdana" w:eastAsia="Times New Roman" w:hAnsi="Verdana" w:cs="Times New Roman"/>
          <w:color w:val="000000"/>
          <w:sz w:val="19"/>
        </w:rPr>
        <w:t>type</w:t>
      </w:r>
      <w:r w:rsidRPr="00C20C1D">
        <w:rPr>
          <w:rFonts w:ascii="Verdana" w:eastAsia="Times New Roman" w:hAnsi="Verdana" w:cs="Times New Roman"/>
          <w:color w:val="000000"/>
          <w:sz w:val="19"/>
          <w:szCs w:val="19"/>
        </w:rPr>
        <w:t> attribute may be used to distinguish different types of entries, for example main entries, related entries, run-on entries, or entries for cross-references, etc.</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Some dictionaries provide distinct entries for homographs, on the basis of etymology, part-of-speech, or both, and typically provide a numeric superscript on the headword identifying the homograph number. In these cases each homograph should be encoded as a separate entry; the </w:t>
      </w:r>
      <w:hyperlink r:id="rId105" w:tooltip="groups a sequence of entries within any kind of lexical resource, such as a dictionary or lexicon which function as a single unit, for example a set of homographs." w:history="1">
        <w:r w:rsidRPr="00C20C1D">
          <w:rPr>
            <w:rFonts w:ascii="Verdana" w:eastAsia="Times New Roman" w:hAnsi="Verdana" w:cs="Times New Roman"/>
            <w:color w:val="0000FF"/>
            <w:sz w:val="19"/>
            <w:u w:val="single"/>
          </w:rPr>
          <w:t>superEntry</w:t>
        </w:r>
      </w:hyperlink>
      <w:r w:rsidRPr="00C20C1D">
        <w:rPr>
          <w:rFonts w:ascii="Verdana" w:eastAsia="Times New Roman" w:hAnsi="Verdana" w:cs="Times New Roman"/>
          <w:color w:val="000000"/>
          <w:sz w:val="19"/>
          <w:szCs w:val="19"/>
        </w:rPr>
        <w:t> element may optionally be used to group such successive homograph entries. In addition to a series of </w:t>
      </w:r>
      <w:hyperlink r:id="rId106" w:tooltip="contains a single structured entry in any kind of lexical resource, such as a dictionary or lexicon." w:history="1">
        <w:r w:rsidRPr="00C20C1D">
          <w:rPr>
            <w:rFonts w:ascii="Verdana" w:eastAsia="Times New Roman" w:hAnsi="Verdana" w:cs="Times New Roman"/>
            <w:color w:val="0000FF"/>
            <w:sz w:val="19"/>
            <w:u w:val="single"/>
          </w:rPr>
          <w:t>entry</w:t>
        </w:r>
      </w:hyperlink>
      <w:r w:rsidRPr="00C20C1D">
        <w:rPr>
          <w:rFonts w:ascii="Verdana" w:eastAsia="Times New Roman" w:hAnsi="Verdana" w:cs="Times New Roman"/>
          <w:color w:val="000000"/>
          <w:sz w:val="19"/>
          <w:szCs w:val="19"/>
        </w:rPr>
        <w:t> elements, the </w:t>
      </w:r>
      <w:hyperlink r:id="rId107" w:tooltip="groups a sequence of entries within any kind of lexical resource, such as a dictionary or lexicon which function as a single unit, for example a set of homographs." w:history="1">
        <w:r w:rsidRPr="00C20C1D">
          <w:rPr>
            <w:rFonts w:ascii="Verdana" w:eastAsia="Times New Roman" w:hAnsi="Verdana" w:cs="Times New Roman"/>
            <w:color w:val="0000FF"/>
            <w:sz w:val="19"/>
            <w:u w:val="single"/>
          </w:rPr>
          <w:t>superEntry</w:t>
        </w:r>
      </w:hyperlink>
      <w:r w:rsidRPr="00C20C1D">
        <w:rPr>
          <w:rFonts w:ascii="Verdana" w:eastAsia="Times New Roman" w:hAnsi="Verdana" w:cs="Times New Roman"/>
          <w:color w:val="000000"/>
          <w:sz w:val="19"/>
          <w:szCs w:val="19"/>
        </w:rPr>
        <w:t> may contain a preliminary </w:t>
      </w:r>
      <w:hyperlink r:id="rId108" w:tooltip="(form information group) groups all the information on the written and spoken forms of one headword." w:history="1">
        <w:r w:rsidRPr="00C20C1D">
          <w:rPr>
            <w:rFonts w:ascii="Verdana" w:eastAsia="Times New Roman" w:hAnsi="Verdana" w:cs="Times New Roman"/>
            <w:color w:val="0000FF"/>
            <w:sz w:val="19"/>
            <w:u w:val="single"/>
          </w:rPr>
          <w:t>form</w:t>
        </w:r>
      </w:hyperlink>
      <w:r w:rsidRPr="00C20C1D">
        <w:rPr>
          <w:rFonts w:ascii="Verdana" w:eastAsia="Times New Roman" w:hAnsi="Verdana" w:cs="Times New Roman"/>
          <w:color w:val="000000"/>
          <w:sz w:val="19"/>
          <w:szCs w:val="19"/>
        </w:rPr>
        <w:t>group (see section </w:t>
      </w:r>
      <w:hyperlink r:id="rId109" w:anchor="DITPFO" w:tooltip="Information on Written and Spoken Forms" w:history="1">
        <w:r w:rsidRPr="00C20C1D">
          <w:rPr>
            <w:rFonts w:ascii="Verdana" w:eastAsia="Times New Roman" w:hAnsi="Verdana" w:cs="Times New Roman"/>
            <w:color w:val="0000FF"/>
            <w:sz w:val="19"/>
            <w:u w:val="single"/>
          </w:rPr>
          <w:t>9.3.1 Information on Written and Spoken Forms</w:t>
        </w:r>
      </w:hyperlink>
      <w:r w:rsidRPr="00C20C1D">
        <w:rPr>
          <w:rFonts w:ascii="Verdana" w:eastAsia="Times New Roman" w:hAnsi="Verdana" w:cs="Times New Roman"/>
          <w:color w:val="000000"/>
          <w:sz w:val="19"/>
          <w:szCs w:val="19"/>
        </w:rPr>
        <w:t>) when information about hyphenation, pronunciation, etc., is given only once for two or more homograph entries. If the homograph number is to be recorded, the global attribute </w:t>
      </w:r>
      <w:r w:rsidRPr="00C20C1D">
        <w:rPr>
          <w:rFonts w:ascii="Verdana" w:eastAsia="Times New Roman" w:hAnsi="Verdana" w:cs="Times New Roman"/>
          <w:color w:val="000000"/>
          <w:sz w:val="19"/>
        </w:rPr>
        <w:t>n</w:t>
      </w:r>
      <w:r w:rsidRPr="00C20C1D">
        <w:rPr>
          <w:rFonts w:ascii="Verdana" w:eastAsia="Times New Roman" w:hAnsi="Verdana" w:cs="Times New Roman"/>
          <w:color w:val="000000"/>
          <w:sz w:val="19"/>
          <w:szCs w:val="19"/>
        </w:rPr>
        <w:t> may be used for this purpose. In some dictionaries, homographs are treated in distinct parts of the same entry; in these cases, they may be separated by use of the </w:t>
      </w:r>
      <w:hyperlink r:id="rId110" w:tooltip="(homograph) groups information relating to one homograph within an entry." w:history="1">
        <w:r w:rsidRPr="00C20C1D">
          <w:rPr>
            <w:rFonts w:ascii="Verdana" w:eastAsia="Times New Roman" w:hAnsi="Verdana" w:cs="Times New Roman"/>
            <w:color w:val="0000FF"/>
            <w:sz w:val="19"/>
            <w:u w:val="single"/>
          </w:rPr>
          <w:t>hom</w:t>
        </w:r>
      </w:hyperlink>
      <w:r w:rsidRPr="00C20C1D">
        <w:rPr>
          <w:rFonts w:ascii="Verdana" w:eastAsia="Times New Roman" w:hAnsi="Verdana" w:cs="Times New Roman"/>
          <w:color w:val="000000"/>
          <w:sz w:val="19"/>
          <w:szCs w:val="19"/>
        </w:rPr>
        <w:t> element, for which see section </w:t>
      </w:r>
      <w:hyperlink r:id="rId111" w:anchor="DIENHI" w:tooltip="Hierarchical Levels" w:history="1">
        <w:r w:rsidRPr="00C20C1D">
          <w:rPr>
            <w:rFonts w:ascii="Verdana" w:eastAsia="Times New Roman" w:hAnsi="Verdana" w:cs="Times New Roman"/>
            <w:color w:val="0000FF"/>
            <w:sz w:val="19"/>
            <w:u w:val="single"/>
          </w:rPr>
          <w:t>9.2.1 Hierarchical Levels</w:t>
        </w:r>
      </w:hyperlink>
      <w:r w:rsidRPr="00C20C1D">
        <w:rPr>
          <w:rFonts w:ascii="Verdana" w:eastAsia="Times New Roman" w:hAnsi="Verdana" w:cs="Times New Roman"/>
          <w:color w:val="000000"/>
          <w:sz w:val="19"/>
          <w:szCs w:val="19"/>
        </w:rPr>
        <w:t>.</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A sort key, given in the </w:t>
      </w:r>
      <w:r w:rsidRPr="00C20C1D">
        <w:rPr>
          <w:rFonts w:ascii="Verdana" w:eastAsia="Times New Roman" w:hAnsi="Verdana" w:cs="Times New Roman"/>
          <w:color w:val="000000"/>
          <w:sz w:val="19"/>
        </w:rPr>
        <w:t>sortKey</w:t>
      </w:r>
      <w:r w:rsidRPr="00C20C1D">
        <w:rPr>
          <w:rFonts w:ascii="Verdana" w:eastAsia="Times New Roman" w:hAnsi="Verdana" w:cs="Times New Roman"/>
          <w:color w:val="000000"/>
          <w:sz w:val="19"/>
          <w:szCs w:val="19"/>
        </w:rPr>
        <w:t> attribute, is often required for superentries and entries, especially in cases where the order of entries does not follow the local character-set collating sequence (as, for example, when an entry for </w:t>
      </w:r>
      <w:r w:rsidRPr="00C20C1D">
        <w:rPr>
          <w:rFonts w:ascii="Verdana" w:eastAsia="Times New Roman" w:hAnsi="Verdana" w:cs="Times New Roman"/>
          <w:color w:val="000000"/>
          <w:sz w:val="19"/>
        </w:rPr>
        <w:t>‘3D’</w:t>
      </w:r>
      <w:r w:rsidRPr="00C20C1D">
        <w:rPr>
          <w:rFonts w:ascii="Verdana" w:eastAsia="Times New Roman" w:hAnsi="Verdana" w:cs="Times New Roman"/>
          <w:color w:val="000000"/>
          <w:sz w:val="19"/>
          <w:szCs w:val="19"/>
        </w:rPr>
        <w:t>appears at the place where </w:t>
      </w:r>
      <w:r w:rsidRPr="00C20C1D">
        <w:rPr>
          <w:rFonts w:ascii="Verdana" w:eastAsia="Times New Roman" w:hAnsi="Verdana" w:cs="Times New Roman"/>
          <w:color w:val="000000"/>
          <w:sz w:val="19"/>
        </w:rPr>
        <w:t>‘three-D’</w:t>
      </w:r>
      <w:r w:rsidRPr="00C20C1D">
        <w:rPr>
          <w:rFonts w:ascii="Verdana" w:eastAsia="Times New Roman" w:hAnsi="Verdana" w:cs="Times New Roman"/>
          <w:color w:val="000000"/>
          <w:sz w:val="19"/>
          <w:szCs w:val="19"/>
        </w:rPr>
        <w:t> would appear).</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A dictionary with no internal divisions might thus have a structure like the following; a </w:t>
      </w:r>
      <w:hyperlink r:id="rId112" w:tooltip="groups a sequence of entries within any kind of lexical resource, such as a dictionary or lexicon which function as a single unit, for example a set of homographs." w:history="1">
        <w:r w:rsidRPr="00C20C1D">
          <w:rPr>
            <w:rFonts w:ascii="Verdana" w:eastAsia="Times New Roman" w:hAnsi="Verdana" w:cs="Times New Roman"/>
            <w:color w:val="0000FF"/>
            <w:sz w:val="19"/>
            <w:u w:val="single"/>
          </w:rPr>
          <w:t>superEntry</w:t>
        </w:r>
      </w:hyperlink>
      <w:r w:rsidRPr="00C20C1D">
        <w:rPr>
          <w:rFonts w:ascii="Verdana" w:eastAsia="Times New Roman" w:hAnsi="Verdana" w:cs="Times New Roman"/>
          <w:color w:val="000000"/>
          <w:sz w:val="19"/>
          <w:szCs w:val="19"/>
        </w:rPr>
        <w:t> is shown grouping two homograph entries.</w:t>
      </w:r>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lastRenderedPageBreak/>
        <w:t>&lt;body&gt;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manifestation</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demonstration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émeute</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riot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&lt;superEntry&gt;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&lt;entry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="hom"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="1"&gt;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grève</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strike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&lt;entry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="hom"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="2"&gt;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grève</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shore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&lt;/superEntry&gt;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&lt;/body&gt;</w:t>
      </w:r>
    </w:p>
    <w:p w:rsidR="00C20C1D" w:rsidRPr="00C20C1D" w:rsidRDefault="00C20C1D" w:rsidP="00C20C1D">
      <w:pPr>
        <w:numPr>
          <w:ilvl w:val="0"/>
          <w:numId w:val="7"/>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113" w:anchor="DIBO" w:history="1">
        <w:r w:rsidRPr="00C20C1D">
          <w:rPr>
            <w:rFonts w:ascii="Verdana" w:eastAsia="Times New Roman" w:hAnsi="Verdana" w:cs="Times New Roman"/>
            <w:color w:val="00487D"/>
            <w:sz w:val="16"/>
          </w:rPr>
          <w:t>9.1 </w:t>
        </w:r>
        <w:r w:rsidRPr="00C20C1D">
          <w:rPr>
            <w:rFonts w:ascii="Verdana" w:eastAsia="Times New Roman" w:hAnsi="Verdana" w:cs="Times New Roman"/>
            <w:color w:val="00487D"/>
            <w:sz w:val="16"/>
            <w:u w:val="single"/>
          </w:rPr>
          <w:t>Dictionary Body and Overall Structure</w:t>
        </w:r>
      </w:hyperlink>
    </w:p>
    <w:p w:rsidR="00C20C1D" w:rsidRPr="00C20C1D" w:rsidRDefault="00C20C1D" w:rsidP="00C20C1D">
      <w:pPr>
        <w:numPr>
          <w:ilvl w:val="0"/>
          <w:numId w:val="7"/>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114" w:anchor="DITP" w:history="1">
        <w:r w:rsidRPr="00C20C1D">
          <w:rPr>
            <w:rFonts w:ascii="Verdana" w:eastAsia="Times New Roman" w:hAnsi="Verdana" w:cs="Times New Roman"/>
            <w:color w:val="00487D"/>
            <w:sz w:val="16"/>
          </w:rPr>
          <w:t>9.3 </w:t>
        </w:r>
        <w:r w:rsidRPr="00C20C1D">
          <w:rPr>
            <w:rFonts w:ascii="Verdana" w:eastAsia="Times New Roman" w:hAnsi="Verdana" w:cs="Times New Roman"/>
            <w:color w:val="00487D"/>
            <w:sz w:val="16"/>
            <w:u w:val="single"/>
          </w:rPr>
          <w:t>Top-level Constituents of Entries</w:t>
        </w:r>
      </w:hyperlink>
    </w:p>
    <w:p w:rsidR="00C20C1D" w:rsidRPr="00C20C1D" w:rsidRDefault="00C20C1D" w:rsidP="00C20C1D">
      <w:pPr>
        <w:numPr>
          <w:ilvl w:val="0"/>
          <w:numId w:val="7"/>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hyperlink r:id="rId115" w:history="1">
        <w:r w:rsidRPr="00C20C1D">
          <w:rPr>
            <w:rFonts w:ascii="Verdana" w:eastAsia="Times New Roman" w:hAnsi="Verdana" w:cs="Times New Roman"/>
            <w:color w:val="00487D"/>
            <w:sz w:val="16"/>
            <w:u w:val="single"/>
          </w:rPr>
          <w:t>Home</w:t>
        </w:r>
      </w:hyperlink>
    </w:p>
    <w:p w:rsidR="00C20C1D" w:rsidRPr="00C20C1D" w:rsidRDefault="00C20C1D" w:rsidP="00C20C1D">
      <w:pPr>
        <w:shd w:val="clear" w:color="auto" w:fill="FFFFFF"/>
        <w:spacing w:beforeAutospacing="1" w:after="0" w:afterAutospacing="1" w:line="384" w:lineRule="atLeast"/>
        <w:outlineLvl w:val="2"/>
        <w:rPr>
          <w:rFonts w:ascii="Verdana" w:eastAsia="Times New Roman" w:hAnsi="Verdana" w:cs="Times New Roman"/>
          <w:b/>
          <w:bCs/>
          <w:color w:val="223377"/>
          <w:sz w:val="24"/>
          <w:szCs w:val="24"/>
        </w:rPr>
      </w:pPr>
      <w:hyperlink r:id="rId116" w:anchor="DIEN" w:tooltip="link to this section " w:history="1">
        <w:r w:rsidRPr="00C20C1D">
          <w:rPr>
            <w:rFonts w:ascii="Verdana" w:eastAsia="Times New Roman" w:hAnsi="Verdana" w:cs="Times New Roman"/>
            <w:b/>
            <w:bCs/>
            <w:color w:val="DDDDFF"/>
            <w:sz w:val="20"/>
          </w:rPr>
          <w:t>¶</w:t>
        </w:r>
      </w:hyperlink>
      <w:r w:rsidRPr="00C20C1D">
        <w:rPr>
          <w:rFonts w:ascii="Verdana" w:eastAsia="Times New Roman" w:hAnsi="Verdana" w:cs="Times New Roman"/>
          <w:b/>
          <w:bCs/>
          <w:color w:val="223377"/>
          <w:sz w:val="24"/>
        </w:rPr>
        <w:t>9.2 </w:t>
      </w:r>
      <w:proofErr w:type="gramStart"/>
      <w:r w:rsidRPr="00C20C1D">
        <w:rPr>
          <w:rFonts w:ascii="Verdana" w:eastAsia="Times New Roman" w:hAnsi="Verdana" w:cs="Times New Roman"/>
          <w:b/>
          <w:bCs/>
          <w:color w:val="223377"/>
          <w:sz w:val="24"/>
        </w:rPr>
        <w:t>The</w:t>
      </w:r>
      <w:proofErr w:type="gramEnd"/>
      <w:r w:rsidRPr="00C20C1D">
        <w:rPr>
          <w:rFonts w:ascii="Verdana" w:eastAsia="Times New Roman" w:hAnsi="Verdana" w:cs="Times New Roman"/>
          <w:b/>
          <w:bCs/>
          <w:color w:val="223377"/>
          <w:sz w:val="24"/>
        </w:rPr>
        <w:t xml:space="preserve"> Structure of Dictionary Entries</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A simple dictionary entry may contain information about the form of the word treated, its grammatical characterization, its definition, synonyms, or translation equivalents, its etymology, cross-references to other entries, usage information, and examples. These we refer to as the </w:t>
      </w:r>
      <w:r w:rsidRPr="00C20C1D">
        <w:rPr>
          <w:rFonts w:ascii="Verdana" w:eastAsia="Times New Roman" w:hAnsi="Verdana" w:cs="Times New Roman"/>
          <w:i/>
          <w:iCs/>
          <w:color w:val="000000"/>
          <w:sz w:val="19"/>
        </w:rPr>
        <w:t>constituent parts</w:t>
      </w:r>
      <w:r w:rsidRPr="00C20C1D">
        <w:rPr>
          <w:rFonts w:ascii="Verdana" w:eastAsia="Times New Roman" w:hAnsi="Verdana" w:cs="Times New Roman"/>
          <w:color w:val="000000"/>
          <w:sz w:val="19"/>
          <w:szCs w:val="19"/>
        </w:rPr>
        <w:t> or </w:t>
      </w:r>
      <w:r w:rsidRPr="00C20C1D">
        <w:rPr>
          <w:rFonts w:ascii="Verdana" w:eastAsia="Times New Roman" w:hAnsi="Verdana" w:cs="Times New Roman"/>
          <w:i/>
          <w:iCs/>
          <w:color w:val="000000"/>
          <w:sz w:val="19"/>
        </w:rPr>
        <w:t>constituents</w:t>
      </w:r>
      <w:r w:rsidRPr="00C20C1D">
        <w:rPr>
          <w:rFonts w:ascii="Verdana" w:eastAsia="Times New Roman" w:hAnsi="Verdana" w:cs="Times New Roman"/>
          <w:color w:val="000000"/>
          <w:sz w:val="19"/>
          <w:szCs w:val="19"/>
        </w:rPr>
        <w:t> of the entry; some dictionary constituents possess no internal structure, while others are most naturally viewed as groups of smaller elements, which may be marked in their own right. In some styles of markup, tags will be applied only to the low-level items, leaving the constituent groups which contain them untagged. We distinguish the class of </w:t>
      </w:r>
      <w:r w:rsidRPr="00C20C1D">
        <w:rPr>
          <w:rFonts w:ascii="Verdana" w:eastAsia="Times New Roman" w:hAnsi="Verdana" w:cs="Times New Roman"/>
          <w:i/>
          <w:iCs/>
          <w:color w:val="000000"/>
          <w:sz w:val="19"/>
        </w:rPr>
        <w:t>top-level constituents</w:t>
      </w:r>
      <w:r w:rsidRPr="00C20C1D">
        <w:rPr>
          <w:rFonts w:ascii="Verdana" w:eastAsia="Times New Roman" w:hAnsi="Verdana" w:cs="Times New Roman"/>
          <w:color w:val="000000"/>
          <w:sz w:val="19"/>
          <w:szCs w:val="19"/>
        </w:rPr>
        <w:t xml:space="preserve"> of dictionary entries, which can occur directly within </w:t>
      </w:r>
      <w:r w:rsidRPr="00C20C1D">
        <w:rPr>
          <w:rFonts w:ascii="Verdana" w:eastAsia="Times New Roman" w:hAnsi="Verdana" w:cs="Times New Roman"/>
          <w:color w:val="000000"/>
          <w:sz w:val="19"/>
          <w:szCs w:val="19"/>
        </w:rPr>
        <w:lastRenderedPageBreak/>
        <w:t>the </w:t>
      </w:r>
      <w:hyperlink r:id="rId117" w:tooltip="contains a single structured entry in any kind of lexical resource, such as a dictionary or lexicon." w:history="1">
        <w:r w:rsidRPr="00C20C1D">
          <w:rPr>
            <w:rFonts w:ascii="Verdana" w:eastAsia="Times New Roman" w:hAnsi="Verdana" w:cs="Times New Roman"/>
            <w:color w:val="0000FF"/>
            <w:sz w:val="19"/>
            <w:u w:val="single"/>
          </w:rPr>
          <w:t>entry</w:t>
        </w:r>
      </w:hyperlink>
      <w:r w:rsidRPr="00C20C1D">
        <w:rPr>
          <w:rFonts w:ascii="Verdana" w:eastAsia="Times New Roman" w:hAnsi="Verdana" w:cs="Times New Roman"/>
          <w:color w:val="000000"/>
          <w:sz w:val="19"/>
          <w:szCs w:val="19"/>
        </w:rPr>
        <w:t> element, from the class of </w:t>
      </w:r>
      <w:r w:rsidRPr="00C20C1D">
        <w:rPr>
          <w:rFonts w:ascii="Verdana" w:eastAsia="Times New Roman" w:hAnsi="Verdana" w:cs="Times New Roman"/>
          <w:i/>
          <w:iCs/>
          <w:color w:val="000000"/>
          <w:sz w:val="19"/>
        </w:rPr>
        <w:t>phrase-level</w:t>
      </w:r>
      <w:r w:rsidRPr="00C20C1D">
        <w:rPr>
          <w:rFonts w:ascii="Verdana" w:eastAsia="Times New Roman" w:hAnsi="Verdana" w:cs="Times New Roman"/>
          <w:color w:val="000000"/>
          <w:sz w:val="19"/>
          <w:szCs w:val="19"/>
        </w:rPr>
        <w:t> constituents, which can normally occur only within top-level constituents. The top-level constituents of dictionary entries are described in section </w:t>
      </w:r>
      <w:hyperlink r:id="rId118" w:anchor="DIENGP" w:tooltip="Groups and Constituents" w:history="1">
        <w:r w:rsidRPr="00C20C1D">
          <w:rPr>
            <w:rFonts w:ascii="Verdana" w:eastAsia="Times New Roman" w:hAnsi="Verdana" w:cs="Times New Roman"/>
            <w:color w:val="0000FF"/>
            <w:sz w:val="19"/>
            <w:u w:val="single"/>
          </w:rPr>
          <w:t>9.2.2 Groups and Constituents</w:t>
        </w:r>
      </w:hyperlink>
      <w:r w:rsidRPr="00C20C1D">
        <w:rPr>
          <w:rFonts w:ascii="Verdana" w:eastAsia="Times New Roman" w:hAnsi="Verdana" w:cs="Times New Roman"/>
          <w:color w:val="000000"/>
          <w:sz w:val="19"/>
          <w:szCs w:val="19"/>
        </w:rPr>
        <w:t>, and documented more fully, together with their phrase-level sub-constituents, in section </w:t>
      </w:r>
      <w:hyperlink r:id="rId119" w:anchor="DITP" w:tooltip="Toplevel Constituents of Entries" w:history="1">
        <w:r w:rsidRPr="00C20C1D">
          <w:rPr>
            <w:rFonts w:ascii="Verdana" w:eastAsia="Times New Roman" w:hAnsi="Verdana" w:cs="Times New Roman"/>
            <w:color w:val="0000FF"/>
            <w:sz w:val="19"/>
            <w:u w:val="single"/>
          </w:rPr>
          <w:t>9.3 Top-level Constituents of Entries</w:t>
        </w:r>
      </w:hyperlink>
      <w:r w:rsidRPr="00C20C1D">
        <w:rPr>
          <w:rFonts w:ascii="Verdana" w:eastAsia="Times New Roman" w:hAnsi="Verdana" w:cs="Times New Roman"/>
          <w:color w:val="000000"/>
          <w:sz w:val="19"/>
          <w:szCs w:val="19"/>
        </w:rPr>
        <w:t>.</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In addition, however, dictionary entries often have a complex hierarchical structure. For example, an entry may consist of two or more sub-parts, each corresponding to information for a different part-of-speech homograph of the headword. The entry (or part-of-speech homographs, if the entry is split this way) may also consist of senses, each of which may in turn be composed of two or more sub-senses, etc. Each sub-part, homograph entry, sense, or sub-sense we call a </w:t>
      </w:r>
      <w:r w:rsidRPr="00C20C1D">
        <w:rPr>
          <w:rFonts w:ascii="Verdana" w:eastAsia="Times New Roman" w:hAnsi="Verdana" w:cs="Times New Roman"/>
          <w:i/>
          <w:iCs/>
          <w:color w:val="000000"/>
          <w:sz w:val="19"/>
        </w:rPr>
        <w:t>level</w:t>
      </w:r>
      <w:r w:rsidRPr="00C20C1D">
        <w:rPr>
          <w:rFonts w:ascii="Verdana" w:eastAsia="Times New Roman" w:hAnsi="Verdana" w:cs="Times New Roman"/>
          <w:color w:val="000000"/>
          <w:sz w:val="19"/>
          <w:szCs w:val="19"/>
        </w:rPr>
        <w:t>; at any level in an entry, any or all of the constituent parts of dictionary entries may appear. The hierarchical levels of dictionary entries are documented in section </w:t>
      </w:r>
      <w:hyperlink r:id="rId120" w:anchor="DIENHI" w:tooltip="Hierarchical Levels" w:history="1">
        <w:r w:rsidRPr="00C20C1D">
          <w:rPr>
            <w:rFonts w:ascii="Verdana" w:eastAsia="Times New Roman" w:hAnsi="Verdana" w:cs="Times New Roman"/>
            <w:color w:val="0000FF"/>
            <w:sz w:val="19"/>
            <w:u w:val="single"/>
          </w:rPr>
          <w:t>9.2.1 Hierarchical Levels</w:t>
        </w:r>
      </w:hyperlink>
      <w:r w:rsidRPr="00C20C1D">
        <w:rPr>
          <w:rFonts w:ascii="Verdana" w:eastAsia="Times New Roman" w:hAnsi="Verdana" w:cs="Times New Roman"/>
          <w:color w:val="000000"/>
          <w:sz w:val="19"/>
          <w:szCs w:val="19"/>
        </w:rPr>
        <w:t>.</w:t>
      </w:r>
    </w:p>
    <w:p w:rsidR="00C20C1D" w:rsidRPr="00C20C1D" w:rsidRDefault="00C20C1D" w:rsidP="00C20C1D">
      <w:pPr>
        <w:numPr>
          <w:ilvl w:val="0"/>
          <w:numId w:val="8"/>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p>
    <w:p w:rsidR="00C20C1D" w:rsidRPr="00C20C1D" w:rsidRDefault="00C20C1D" w:rsidP="00C20C1D">
      <w:pPr>
        <w:numPr>
          <w:ilvl w:val="0"/>
          <w:numId w:val="8"/>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121" w:anchor="DIENGP" w:history="1">
        <w:r w:rsidRPr="00C20C1D">
          <w:rPr>
            <w:rFonts w:ascii="Verdana" w:eastAsia="Times New Roman" w:hAnsi="Verdana" w:cs="Times New Roman"/>
            <w:color w:val="00487D"/>
            <w:sz w:val="16"/>
          </w:rPr>
          <w:t>9.2.2 </w:t>
        </w:r>
        <w:r w:rsidRPr="00C20C1D">
          <w:rPr>
            <w:rFonts w:ascii="Verdana" w:eastAsia="Times New Roman" w:hAnsi="Verdana" w:cs="Times New Roman"/>
            <w:color w:val="00487D"/>
            <w:sz w:val="16"/>
            <w:u w:val="single"/>
          </w:rPr>
          <w:t>Groups and Constituents</w:t>
        </w:r>
      </w:hyperlink>
    </w:p>
    <w:p w:rsidR="00C20C1D" w:rsidRPr="00C20C1D" w:rsidRDefault="00C20C1D" w:rsidP="00C20C1D">
      <w:pPr>
        <w:numPr>
          <w:ilvl w:val="0"/>
          <w:numId w:val="8"/>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hyperlink r:id="rId122" w:history="1">
        <w:r w:rsidRPr="00C20C1D">
          <w:rPr>
            <w:rFonts w:ascii="Verdana" w:eastAsia="Times New Roman" w:hAnsi="Verdana" w:cs="Times New Roman"/>
            <w:color w:val="00487D"/>
            <w:sz w:val="16"/>
            <w:u w:val="single"/>
          </w:rPr>
          <w:t>Home</w:t>
        </w:r>
      </w:hyperlink>
    </w:p>
    <w:p w:rsidR="00C20C1D" w:rsidRPr="00C20C1D" w:rsidRDefault="00C20C1D" w:rsidP="00C20C1D">
      <w:pPr>
        <w:shd w:val="clear" w:color="auto" w:fill="FFFFFF"/>
        <w:spacing w:beforeAutospacing="1" w:after="0" w:afterAutospacing="1" w:line="384" w:lineRule="atLeast"/>
        <w:outlineLvl w:val="3"/>
        <w:rPr>
          <w:rFonts w:ascii="Verdana" w:eastAsia="Times New Roman" w:hAnsi="Verdana" w:cs="Times New Roman"/>
          <w:b/>
          <w:bCs/>
          <w:color w:val="223377"/>
          <w:sz w:val="19"/>
          <w:szCs w:val="19"/>
        </w:rPr>
      </w:pPr>
      <w:hyperlink r:id="rId123" w:anchor="DIENHI" w:tooltip="link to this section " w:history="1">
        <w:r w:rsidRPr="00C20C1D">
          <w:rPr>
            <w:rFonts w:ascii="Verdana" w:eastAsia="Times New Roman" w:hAnsi="Verdana" w:cs="Times New Roman"/>
            <w:b/>
            <w:bCs/>
            <w:color w:val="DDDDFF"/>
            <w:sz w:val="20"/>
          </w:rPr>
          <w:t>¶</w:t>
        </w:r>
      </w:hyperlink>
      <w:r w:rsidRPr="00C20C1D">
        <w:rPr>
          <w:rFonts w:ascii="Verdana" w:eastAsia="Times New Roman" w:hAnsi="Verdana" w:cs="Times New Roman"/>
          <w:b/>
          <w:bCs/>
          <w:color w:val="223377"/>
          <w:sz w:val="19"/>
        </w:rPr>
        <w:t>9.2.1 Hierarchical Levels</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outermost structural level of an entry is marked with the elements </w:t>
      </w:r>
      <w:hyperlink r:id="rId124" w:tooltip="contains a single structured entry in any kind of lexical resource, such as a dictionary or lexicon." w:history="1">
        <w:r w:rsidRPr="00C20C1D">
          <w:rPr>
            <w:rFonts w:ascii="Verdana" w:eastAsia="Times New Roman" w:hAnsi="Verdana" w:cs="Times New Roman"/>
            <w:color w:val="0000FF"/>
            <w:sz w:val="19"/>
            <w:u w:val="single"/>
          </w:rPr>
          <w:t>entry</w:t>
        </w:r>
      </w:hyperlink>
      <w:r w:rsidRPr="00C20C1D">
        <w:rPr>
          <w:rFonts w:ascii="Verdana" w:eastAsia="Times New Roman" w:hAnsi="Verdana" w:cs="Times New Roman"/>
          <w:color w:val="000000"/>
          <w:sz w:val="19"/>
          <w:szCs w:val="19"/>
        </w:rPr>
        <w:t> or </w:t>
      </w:r>
      <w:hyperlink r:id="rId125" w:tooltip="(unstructured entry) contains a single unstructured entry in any kind of lexical resource, such as a dictionary or lexicon." w:history="1">
        <w:r w:rsidRPr="00C20C1D">
          <w:rPr>
            <w:rFonts w:ascii="Verdana" w:eastAsia="Times New Roman" w:hAnsi="Verdana" w:cs="Times New Roman"/>
            <w:color w:val="0000FF"/>
            <w:sz w:val="19"/>
            <w:u w:val="single"/>
          </w:rPr>
          <w:t>entryFree</w:t>
        </w:r>
      </w:hyperlink>
      <w:r w:rsidRPr="00C20C1D">
        <w:rPr>
          <w:rFonts w:ascii="Verdana" w:eastAsia="Times New Roman" w:hAnsi="Verdana" w:cs="Times New Roman"/>
          <w:color w:val="000000"/>
          <w:sz w:val="19"/>
          <w:szCs w:val="19"/>
        </w:rPr>
        <w:t>. The </w:t>
      </w:r>
      <w:hyperlink r:id="rId126" w:tooltip="(homograph) groups information relating to one homograph within an entry." w:history="1">
        <w:r w:rsidRPr="00C20C1D">
          <w:rPr>
            <w:rFonts w:ascii="Verdana" w:eastAsia="Times New Roman" w:hAnsi="Verdana" w:cs="Times New Roman"/>
            <w:color w:val="0000FF"/>
            <w:sz w:val="19"/>
            <w:u w:val="single"/>
          </w:rPr>
          <w:t>hom</w:t>
        </w:r>
      </w:hyperlink>
      <w:r w:rsidRPr="00C20C1D">
        <w:rPr>
          <w:rFonts w:ascii="Verdana" w:eastAsia="Times New Roman" w:hAnsi="Verdana" w:cs="Times New Roman"/>
          <w:color w:val="000000"/>
          <w:sz w:val="19"/>
          <w:szCs w:val="19"/>
        </w:rPr>
        <w:t> element marks the subdivision of entries into homographs differing in their part-of-speech. The </w:t>
      </w:r>
      <w:hyperlink r:id="rId127" w:tooltip="groups together all information relating to one word sense in a dictionary entry, for example definitions, examples, and translation equivalents." w:history="1">
        <w:r w:rsidRPr="00C20C1D">
          <w:rPr>
            <w:rFonts w:ascii="Verdana" w:eastAsia="Times New Roman" w:hAnsi="Verdana" w:cs="Times New Roman"/>
            <w:color w:val="0000FF"/>
            <w:sz w:val="19"/>
            <w:u w:val="single"/>
          </w:rPr>
          <w:t>sense</w:t>
        </w:r>
      </w:hyperlink>
      <w:r w:rsidRPr="00C20C1D">
        <w:rPr>
          <w:rFonts w:ascii="Verdana" w:eastAsia="Times New Roman" w:hAnsi="Verdana" w:cs="Times New Roman"/>
          <w:color w:val="000000"/>
          <w:sz w:val="19"/>
          <w:szCs w:val="19"/>
        </w:rPr>
        <w:t> element marks the subdivision of entries and part-of-speech homographs into senses; this element nests recursively in order to provide for a hierarchy of sub-senses of any depth. It is recommended to use the </w:t>
      </w:r>
      <w:hyperlink r:id="rId128" w:tooltip="groups together all information relating to one word sense in a dictionary entry, for example definitions, examples, and translation equivalents." w:history="1">
        <w:r w:rsidRPr="00C20C1D">
          <w:rPr>
            <w:rFonts w:ascii="Verdana" w:eastAsia="Times New Roman" w:hAnsi="Verdana" w:cs="Times New Roman"/>
            <w:color w:val="0000FF"/>
            <w:sz w:val="19"/>
            <w:u w:val="single"/>
          </w:rPr>
          <w:t>sense</w:t>
        </w:r>
      </w:hyperlink>
      <w:r w:rsidRPr="00C20C1D">
        <w:rPr>
          <w:rFonts w:ascii="Verdana" w:eastAsia="Times New Roman" w:hAnsi="Verdana" w:cs="Times New Roman"/>
          <w:color w:val="000000"/>
          <w:sz w:val="19"/>
          <w:szCs w:val="19"/>
        </w:rPr>
        <w:t> element even for an entry that has only one sense to group together all parts of the definition relating to the word sense since this leads to more consistent encoding across entries. All of these levels may each contain any of the constituent parts of an entry. A special case of hierarchical structure is represented by the </w:t>
      </w:r>
      <w:hyperlink r:id="rId129" w:tooltip="(related entry) contains a dictionary entry for a lexical item related to the headword, such as a compound phrase or derived form, embedded inside a larger entry." w:history="1">
        <w:r w:rsidRPr="00C20C1D">
          <w:rPr>
            <w:rFonts w:ascii="Verdana" w:eastAsia="Times New Roman" w:hAnsi="Verdana" w:cs="Times New Roman"/>
            <w:color w:val="0000FF"/>
            <w:sz w:val="19"/>
            <w:u w:val="single"/>
          </w:rPr>
          <w:t>re</w:t>
        </w:r>
      </w:hyperlink>
      <w:r w:rsidRPr="00C20C1D">
        <w:rPr>
          <w:rFonts w:ascii="Verdana" w:eastAsia="Times New Roman" w:hAnsi="Verdana" w:cs="Times New Roman"/>
          <w:color w:val="000000"/>
          <w:sz w:val="19"/>
          <w:szCs w:val="19"/>
        </w:rPr>
        <w:t> (related entry) element, which is discussed in section </w:t>
      </w:r>
      <w:hyperlink r:id="rId130" w:anchor="DITPRE" w:tooltip="Related Entries" w:history="1">
        <w:r w:rsidRPr="00C20C1D">
          <w:rPr>
            <w:rFonts w:ascii="Verdana" w:eastAsia="Times New Roman" w:hAnsi="Verdana" w:cs="Times New Roman"/>
            <w:color w:val="0000FF"/>
            <w:sz w:val="19"/>
            <w:u w:val="single"/>
          </w:rPr>
          <w:t>9.3.6 Related Entries</w:t>
        </w:r>
      </w:hyperlink>
      <w:r w:rsidRPr="00C20C1D">
        <w:rPr>
          <w:rFonts w:ascii="Verdana" w:eastAsia="Times New Roman" w:hAnsi="Verdana" w:cs="Times New Roman"/>
          <w:color w:val="000000"/>
          <w:sz w:val="19"/>
          <w:szCs w:val="19"/>
        </w:rPr>
        <w:t>. Finally, the element </w:t>
      </w:r>
      <w:hyperlink r:id="rId131" w:tooltip="(dictionary scrap) encloses a part of a dictionary entry in which other phrase-level dictionary elements are freely combined." w:history="1">
        <w:r w:rsidRPr="00C20C1D">
          <w:rPr>
            <w:rFonts w:ascii="Verdana" w:eastAsia="Times New Roman" w:hAnsi="Verdana" w:cs="Times New Roman"/>
            <w:color w:val="0000FF"/>
            <w:sz w:val="19"/>
            <w:u w:val="single"/>
          </w:rPr>
          <w:t>dictScrap</w:t>
        </w:r>
      </w:hyperlink>
      <w:r w:rsidRPr="00C20C1D">
        <w:rPr>
          <w:rFonts w:ascii="Verdana" w:eastAsia="Times New Roman" w:hAnsi="Verdana" w:cs="Times New Roman"/>
          <w:color w:val="000000"/>
          <w:sz w:val="19"/>
          <w:szCs w:val="19"/>
        </w:rPr>
        <w:t> may be used at any point in the hierarchy to delimit parts of the dictionary entry which are structurally anomalous, as further discussed in section </w:t>
      </w:r>
      <w:hyperlink r:id="rId132" w:anchor="DIFR" w:tooltip="Unstructured Entries" w:history="1">
        <w:r w:rsidRPr="00C20C1D">
          <w:rPr>
            <w:rFonts w:ascii="Verdana" w:eastAsia="Times New Roman" w:hAnsi="Verdana" w:cs="Times New Roman"/>
            <w:color w:val="0000FF"/>
            <w:sz w:val="19"/>
            <w:u w:val="single"/>
          </w:rPr>
          <w:t>9.6 Unstructured Entries</w:t>
        </w:r>
      </w:hyperlink>
      <w:r w:rsidRPr="00C20C1D">
        <w:rPr>
          <w:rFonts w:ascii="Verdana" w:eastAsia="Times New Roman" w:hAnsi="Verdana" w:cs="Times New Roman"/>
          <w:color w:val="000000"/>
          <w:sz w:val="19"/>
          <w:szCs w:val="19"/>
        </w:rPr>
        <w:t>.</w:t>
      </w:r>
    </w:p>
    <w:p w:rsidR="00C20C1D" w:rsidRPr="00C20C1D" w:rsidRDefault="00C20C1D" w:rsidP="00C20C1D">
      <w:pPr>
        <w:numPr>
          <w:ilvl w:val="0"/>
          <w:numId w:val="9"/>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133" w:history="1">
        <w:proofErr w:type="gramStart"/>
        <w:r w:rsidRPr="00C20C1D">
          <w:rPr>
            <w:rFonts w:ascii="Verdana" w:eastAsia="Times New Roman" w:hAnsi="Verdana" w:cs="Times New Roman"/>
            <w:b/>
            <w:bCs/>
            <w:color w:val="0000FF"/>
            <w:sz w:val="19"/>
            <w:u w:val="single"/>
          </w:rPr>
          <w:t>entry</w:t>
        </w:r>
        <w:proofErr w:type="gramEnd"/>
      </w:hyperlink>
      <w:r w:rsidRPr="00C20C1D">
        <w:rPr>
          <w:rFonts w:ascii="Verdana" w:eastAsia="Times New Roman" w:hAnsi="Verdana" w:cs="Times New Roman"/>
          <w:color w:val="000000"/>
          <w:sz w:val="19"/>
          <w:szCs w:val="19"/>
        </w:rPr>
        <w:t> contains a single structured entry in any kind of lexical resource, such as a dictionary or lexicon.</w:t>
      </w:r>
    </w:p>
    <w:p w:rsidR="00C20C1D" w:rsidRPr="00C20C1D" w:rsidRDefault="00C20C1D" w:rsidP="00C20C1D">
      <w:pPr>
        <w:numPr>
          <w:ilvl w:val="0"/>
          <w:numId w:val="9"/>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134" w:history="1">
        <w:proofErr w:type="gramStart"/>
        <w:r w:rsidRPr="00C20C1D">
          <w:rPr>
            <w:rFonts w:ascii="Verdana" w:eastAsia="Times New Roman" w:hAnsi="Verdana" w:cs="Times New Roman"/>
            <w:b/>
            <w:bCs/>
            <w:color w:val="0000FF"/>
            <w:sz w:val="19"/>
            <w:u w:val="single"/>
          </w:rPr>
          <w:t>entryFree</w:t>
        </w:r>
        <w:proofErr w:type="gramEnd"/>
      </w:hyperlink>
      <w:r w:rsidRPr="00C20C1D">
        <w:rPr>
          <w:rFonts w:ascii="Verdana" w:eastAsia="Times New Roman" w:hAnsi="Verdana" w:cs="Times New Roman"/>
          <w:color w:val="000000"/>
          <w:sz w:val="19"/>
          <w:szCs w:val="19"/>
        </w:rPr>
        <w:t> (unstructured entry) contains a single unstructured entry in any kind of lexical resource, such as a dictionary or lexicon.</w:t>
      </w:r>
    </w:p>
    <w:p w:rsidR="00C20C1D" w:rsidRPr="00C20C1D" w:rsidRDefault="00C20C1D" w:rsidP="00C20C1D">
      <w:pPr>
        <w:numPr>
          <w:ilvl w:val="0"/>
          <w:numId w:val="9"/>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135" w:history="1">
        <w:proofErr w:type="gramStart"/>
        <w:r w:rsidRPr="00C20C1D">
          <w:rPr>
            <w:rFonts w:ascii="Verdana" w:eastAsia="Times New Roman" w:hAnsi="Verdana" w:cs="Times New Roman"/>
            <w:b/>
            <w:bCs/>
            <w:color w:val="0000FF"/>
            <w:sz w:val="19"/>
            <w:u w:val="single"/>
          </w:rPr>
          <w:t>hom</w:t>
        </w:r>
        <w:proofErr w:type="gramEnd"/>
      </w:hyperlink>
      <w:r w:rsidRPr="00C20C1D">
        <w:rPr>
          <w:rFonts w:ascii="Verdana" w:eastAsia="Times New Roman" w:hAnsi="Verdana" w:cs="Times New Roman"/>
          <w:color w:val="000000"/>
          <w:sz w:val="19"/>
          <w:szCs w:val="19"/>
        </w:rPr>
        <w:t> (homograph) groups information relating to one homograph within an entry.</w:t>
      </w:r>
    </w:p>
    <w:p w:rsidR="00C20C1D" w:rsidRPr="00C20C1D" w:rsidRDefault="00C20C1D" w:rsidP="00C20C1D">
      <w:pPr>
        <w:numPr>
          <w:ilvl w:val="0"/>
          <w:numId w:val="9"/>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136" w:history="1">
        <w:proofErr w:type="gramStart"/>
        <w:r w:rsidRPr="00C20C1D">
          <w:rPr>
            <w:rFonts w:ascii="Verdana" w:eastAsia="Times New Roman" w:hAnsi="Verdana" w:cs="Times New Roman"/>
            <w:b/>
            <w:bCs/>
            <w:color w:val="0000FF"/>
            <w:sz w:val="19"/>
            <w:u w:val="single"/>
          </w:rPr>
          <w:t>sense</w:t>
        </w:r>
        <w:proofErr w:type="gramEnd"/>
      </w:hyperlink>
      <w:r w:rsidRPr="00C20C1D">
        <w:rPr>
          <w:rFonts w:ascii="Verdana" w:eastAsia="Times New Roman" w:hAnsi="Verdana" w:cs="Times New Roman"/>
          <w:color w:val="000000"/>
          <w:sz w:val="19"/>
          <w:szCs w:val="19"/>
        </w:rPr>
        <w:t> groups together all information relating to one word sense in a dictionary entry, for example definitions, examples, and translation equivalents.</w:t>
      </w:r>
    </w:p>
    <w:tbl>
      <w:tblPr>
        <w:tblW w:w="0" w:type="auto"/>
        <w:tblCellSpacing w:w="15" w:type="dxa"/>
        <w:tblInd w:w="960" w:type="dxa"/>
        <w:tblCellMar>
          <w:top w:w="15" w:type="dxa"/>
          <w:left w:w="15" w:type="dxa"/>
          <w:bottom w:w="15" w:type="dxa"/>
          <w:right w:w="15" w:type="dxa"/>
        </w:tblCellMar>
        <w:tblLook w:val="04A0"/>
      </w:tblPr>
      <w:tblGrid>
        <w:gridCol w:w="542"/>
        <w:gridCol w:w="3588"/>
      </w:tblGrid>
      <w:tr w:rsidR="00C20C1D" w:rsidRPr="00C20C1D" w:rsidTr="00C20C1D">
        <w:trPr>
          <w:tblCellSpacing w:w="15" w:type="dxa"/>
        </w:trPr>
        <w:tc>
          <w:tcPr>
            <w:tcW w:w="0" w:type="auto"/>
            <w:hideMark/>
          </w:tcPr>
          <w:p w:rsidR="00C20C1D" w:rsidRPr="00C20C1D" w:rsidRDefault="00C20C1D" w:rsidP="00C20C1D">
            <w:pPr>
              <w:spacing w:after="0" w:line="240" w:lineRule="auto"/>
              <w:rPr>
                <w:rFonts w:ascii="Times New Roman" w:eastAsia="Times New Roman" w:hAnsi="Times New Roman" w:cs="Times New Roman"/>
                <w:b/>
                <w:bCs/>
                <w:sz w:val="24"/>
                <w:szCs w:val="24"/>
              </w:rPr>
            </w:pPr>
            <w:r w:rsidRPr="00C20C1D">
              <w:rPr>
                <w:rFonts w:ascii="Times New Roman" w:eastAsia="Times New Roman" w:hAnsi="Times New Roman" w:cs="Times New Roman"/>
                <w:b/>
                <w:bCs/>
                <w:sz w:val="24"/>
                <w:szCs w:val="24"/>
              </w:rPr>
              <w:t>level</w:t>
            </w:r>
          </w:p>
        </w:tc>
        <w:tc>
          <w:tcPr>
            <w:tcW w:w="0" w:type="auto"/>
            <w:vAlign w:val="center"/>
            <w:hideMark/>
          </w:tcPr>
          <w:p w:rsidR="00C20C1D" w:rsidRPr="00C20C1D" w:rsidRDefault="00C20C1D" w:rsidP="00C20C1D">
            <w:pPr>
              <w:spacing w:after="0" w:line="240" w:lineRule="auto"/>
              <w:rPr>
                <w:rFonts w:ascii="Times New Roman" w:eastAsia="Times New Roman" w:hAnsi="Times New Roman" w:cs="Times New Roman"/>
                <w:sz w:val="24"/>
                <w:szCs w:val="24"/>
              </w:rPr>
            </w:pPr>
            <w:proofErr w:type="gramStart"/>
            <w:r w:rsidRPr="00C20C1D">
              <w:rPr>
                <w:rFonts w:ascii="Times New Roman" w:eastAsia="Times New Roman" w:hAnsi="Times New Roman" w:cs="Times New Roman"/>
                <w:sz w:val="24"/>
                <w:szCs w:val="24"/>
              </w:rPr>
              <w:t>gives</w:t>
            </w:r>
            <w:proofErr w:type="gramEnd"/>
            <w:r w:rsidRPr="00C20C1D">
              <w:rPr>
                <w:rFonts w:ascii="Times New Roman" w:eastAsia="Times New Roman" w:hAnsi="Times New Roman" w:cs="Times New Roman"/>
                <w:sz w:val="24"/>
                <w:szCs w:val="24"/>
              </w:rPr>
              <w:t xml:space="preserve"> the nesting depth of this sense.</w:t>
            </w:r>
          </w:p>
        </w:tc>
      </w:tr>
    </w:tbl>
    <w:p w:rsidR="00C20C1D" w:rsidRPr="00C20C1D" w:rsidRDefault="00C20C1D" w:rsidP="00C20C1D">
      <w:pPr>
        <w:numPr>
          <w:ilvl w:val="0"/>
          <w:numId w:val="9"/>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137" w:history="1">
        <w:proofErr w:type="gramStart"/>
        <w:r w:rsidRPr="00C20C1D">
          <w:rPr>
            <w:rFonts w:ascii="Verdana" w:eastAsia="Times New Roman" w:hAnsi="Verdana" w:cs="Times New Roman"/>
            <w:b/>
            <w:bCs/>
            <w:color w:val="0000FF"/>
            <w:sz w:val="19"/>
            <w:u w:val="single"/>
          </w:rPr>
          <w:t>dictScrap</w:t>
        </w:r>
        <w:proofErr w:type="gramEnd"/>
      </w:hyperlink>
      <w:r w:rsidRPr="00C20C1D">
        <w:rPr>
          <w:rFonts w:ascii="Verdana" w:eastAsia="Times New Roman" w:hAnsi="Verdana" w:cs="Times New Roman"/>
          <w:color w:val="000000"/>
          <w:sz w:val="19"/>
          <w:szCs w:val="19"/>
        </w:rPr>
        <w:t> (dictionary scrap) encloses a part of a dictionary entry in which other phrase-level dictionary elements are freely combined.</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For example, an entry with two senses will have the following structure:</w:t>
      </w:r>
    </w:p>
    <w:p w:rsidR="00C20C1D" w:rsidRPr="00C20C1D" w:rsidRDefault="00C20C1D" w:rsidP="00C20C1D">
      <w:pPr>
        <w:shd w:val="clear" w:color="auto" w:fill="F7F9F6"/>
        <w:spacing w:after="0"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w:t>
      </w:r>
      <w:proofErr w:type="gramStart"/>
      <w:r w:rsidRPr="00C20C1D">
        <w:rPr>
          <w:rFonts w:ascii="Courier New" w:eastAsia="Times New Roman" w:hAnsi="Courier New" w:cs="Courier New"/>
          <w:b/>
          <w:bCs/>
          <w:color w:val="000000"/>
          <w:sz w:val="20"/>
        </w:rPr>
        <w:t>entry</w:t>
      </w:r>
      <w:proofErr w:type="gramEnd"/>
      <w:r w:rsidRPr="00C20C1D">
        <w:rPr>
          <w:rFonts w:ascii="Courier New" w:eastAsia="Times New Roman" w:hAnsi="Courier New" w:cs="Courier New"/>
          <w:b/>
          <w:bCs/>
          <w:color w:val="000000"/>
          <w:sz w:val="20"/>
        </w:rPr>
        <w: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="1"/&gt;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="2"/&gt;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hyperlink r:id="rId138" w:history="1">
        <w:proofErr w:type="gramStart"/>
        <w:r w:rsidRPr="00C20C1D">
          <w:rPr>
            <w:rFonts w:ascii="Courier New" w:eastAsia="Times New Roman" w:hAnsi="Courier New" w:cs="Courier New"/>
            <w:color w:val="0000FF"/>
            <w:sz w:val="20"/>
            <w:u w:val="single"/>
          </w:rPr>
          <w:t>bibliography</w:t>
        </w:r>
        <w:proofErr w:type="gramEnd"/>
      </w:hyperlink>
      <w:r w:rsidRPr="00C20C1D">
        <w:rPr>
          <w:rFonts w:ascii="Courier New" w:eastAsia="Times New Roman" w:hAnsi="Courier New" w:cs="Courier New"/>
          <w:color w:val="000000"/>
          <w:sz w:val="20"/>
          <w:szCs w:val="20"/>
        </w:rPr>
        <w:t> </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An entry with two homographs, the first with two senses and the second with three (one of which has two sub-senses), may have a structure like this:</w:t>
      </w:r>
    </w:p>
    <w:p w:rsidR="00C20C1D" w:rsidRPr="00C20C1D" w:rsidRDefault="00C20C1D" w:rsidP="00C20C1D">
      <w:pPr>
        <w:shd w:val="clear" w:color="auto" w:fill="F7F9F6"/>
        <w:spacing w:after="0"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&lt;hom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="1"&gt;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="1"&gt;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="2"&gt;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&lt;/hom&gt;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&lt;hom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="2"&gt;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="1"&gt;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="a"&gt;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="b"&gt;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="2"&gt;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="3"&gt;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color w:val="000000"/>
          <w:sz w:val="20"/>
          <w:szCs w:val="20"/>
        </w:rPr>
        <w:lastRenderedPageBreak/>
        <w:t> </w:t>
      </w:r>
      <w:r w:rsidRPr="00C20C1D">
        <w:rPr>
          <w:rFonts w:ascii="Courier New" w:eastAsia="Times New Roman" w:hAnsi="Courier New" w:cs="Courier New"/>
          <w:b/>
          <w:bCs/>
          <w:color w:val="000000"/>
          <w:sz w:val="20"/>
        </w:rPr>
        <w:t>&lt;/hom&gt;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hyperlink r:id="rId139" w:history="1">
        <w:proofErr w:type="gramStart"/>
        <w:r w:rsidRPr="00C20C1D">
          <w:rPr>
            <w:rFonts w:ascii="Courier New" w:eastAsia="Times New Roman" w:hAnsi="Courier New" w:cs="Courier New"/>
            <w:color w:val="0000FF"/>
            <w:sz w:val="20"/>
            <w:u w:val="single"/>
          </w:rPr>
          <w:t>bibliography</w:t>
        </w:r>
        <w:proofErr w:type="gramEnd"/>
      </w:hyperlink>
      <w:r w:rsidRPr="00C20C1D">
        <w:rPr>
          <w:rFonts w:ascii="Courier New" w:eastAsia="Times New Roman" w:hAnsi="Courier New" w:cs="Courier New"/>
          <w:color w:val="000000"/>
          <w:sz w:val="20"/>
          <w:szCs w:val="20"/>
        </w:rPr>
        <w:t> </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In some dictionaries, homographs have separate entries; in such a case, as noted in section </w:t>
      </w:r>
      <w:hyperlink r:id="rId140" w:anchor="DIBO" w:tooltip="Dictionary Body and Overall Structure" w:history="1">
        <w:r w:rsidRPr="00C20C1D">
          <w:rPr>
            <w:rFonts w:ascii="Verdana" w:eastAsia="Times New Roman" w:hAnsi="Verdana" w:cs="Times New Roman"/>
            <w:color w:val="0000FF"/>
            <w:sz w:val="19"/>
            <w:u w:val="single"/>
          </w:rPr>
          <w:t>9.1 Dictionary Body and Overall Structure</w:t>
        </w:r>
      </w:hyperlink>
      <w:r w:rsidRPr="00C20C1D">
        <w:rPr>
          <w:rFonts w:ascii="Verdana" w:eastAsia="Times New Roman" w:hAnsi="Verdana" w:cs="Times New Roman"/>
          <w:color w:val="000000"/>
          <w:sz w:val="19"/>
          <w:szCs w:val="19"/>
        </w:rPr>
        <w:t>, the two homographs may be treated as entries, optionally grouped in a </w:t>
      </w:r>
      <w:hyperlink r:id="rId141" w:tooltip="groups a sequence of entries within any kind of lexical resource, such as a dictionary or lexicon which function as a single unit, for example a set of homographs." w:history="1">
        <w:r w:rsidRPr="00C20C1D">
          <w:rPr>
            <w:rFonts w:ascii="Verdana" w:eastAsia="Times New Roman" w:hAnsi="Verdana" w:cs="Times New Roman"/>
            <w:color w:val="0000FF"/>
            <w:sz w:val="19"/>
            <w:u w:val="single"/>
          </w:rPr>
          <w:t>superEntry</w:t>
        </w:r>
      </w:hyperlink>
      <w:r w:rsidRPr="00C20C1D">
        <w:rPr>
          <w:rFonts w:ascii="Verdana" w:eastAsia="Times New Roman" w:hAnsi="Verdana" w:cs="Times New Roman"/>
          <w:color w:val="000000"/>
          <w:sz w:val="19"/>
          <w:szCs w:val="19"/>
        </w:rPr>
        <w:t>:</w:t>
      </w:r>
    </w:p>
    <w:p w:rsidR="00C20C1D" w:rsidRPr="00C20C1D" w:rsidRDefault="00C20C1D" w:rsidP="00C20C1D">
      <w:pPr>
        <w:shd w:val="clear" w:color="auto" w:fill="F7F9F6"/>
        <w:spacing w:after="0"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&lt;superEntry&gt;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&lt;entry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="1"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="hom"&gt;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="1"&gt;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="2"&gt;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&lt;entry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="2"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="hom"&gt;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="1"&gt;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="a"&gt;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="b"&gt;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="2"&gt;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="3"&gt;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&lt;/superEntry&gt;</w:t>
      </w:r>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hyperlink r:id="rId142" w:history="1">
        <w:proofErr w:type="gramStart"/>
        <w:r w:rsidRPr="00C20C1D">
          <w:rPr>
            <w:rFonts w:ascii="Courier New" w:eastAsia="Times New Roman" w:hAnsi="Courier New" w:cs="Courier New"/>
            <w:color w:val="0000FF"/>
            <w:sz w:val="20"/>
            <w:u w:val="single"/>
          </w:rPr>
          <w:t>bibliography</w:t>
        </w:r>
        <w:proofErr w:type="gramEnd"/>
      </w:hyperlink>
      <w:r w:rsidRPr="00C20C1D">
        <w:rPr>
          <w:rFonts w:ascii="Courier New" w:eastAsia="Times New Roman" w:hAnsi="Courier New" w:cs="Courier New"/>
          <w:color w:val="000000"/>
          <w:sz w:val="20"/>
          <w:szCs w:val="20"/>
        </w:rPr>
        <w:t> </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hierarchic structure of a dictionary entry is enforced by the structures defined in this module. The content model for </w:t>
      </w:r>
      <w:hyperlink r:id="rId143" w:tooltip="contains a single structured entry in any kind of lexical resource, such as a dictionary or lexicon." w:history="1">
        <w:r w:rsidRPr="00C20C1D">
          <w:rPr>
            <w:rFonts w:ascii="Verdana" w:eastAsia="Times New Roman" w:hAnsi="Verdana" w:cs="Times New Roman"/>
            <w:color w:val="0000FF"/>
            <w:sz w:val="19"/>
            <w:u w:val="single"/>
          </w:rPr>
          <w:t>entry</w:t>
        </w:r>
      </w:hyperlink>
      <w:r w:rsidRPr="00C20C1D">
        <w:rPr>
          <w:rFonts w:ascii="Verdana" w:eastAsia="Times New Roman" w:hAnsi="Verdana" w:cs="Times New Roman"/>
          <w:color w:val="000000"/>
          <w:sz w:val="19"/>
          <w:szCs w:val="19"/>
        </w:rPr>
        <w:t> specifies that entries do not nest, that homographs nest within entries, and that senses nest within entries, homographs, or senses, and may be nested to any depth to reflect the embedding of sub-senses. Any of the top-level constituents (</w:t>
      </w:r>
      <w:hyperlink r:id="rId144" w:tooltip="(definition) contains definition text in a dictionary entry." w:history="1">
        <w:r w:rsidRPr="00C20C1D">
          <w:rPr>
            <w:rFonts w:ascii="Verdana" w:eastAsia="Times New Roman" w:hAnsi="Verdana" w:cs="Times New Roman"/>
            <w:color w:val="0000FF"/>
            <w:sz w:val="19"/>
            <w:u w:val="single"/>
          </w:rPr>
          <w:t>def</w:t>
        </w:r>
      </w:hyperlink>
      <w:r w:rsidRPr="00C20C1D">
        <w:rPr>
          <w:rFonts w:ascii="Verdana" w:eastAsia="Times New Roman" w:hAnsi="Verdana" w:cs="Times New Roman"/>
          <w:color w:val="000000"/>
          <w:sz w:val="19"/>
          <w:szCs w:val="19"/>
        </w:rPr>
        <w:t>, </w:t>
      </w:r>
      <w:hyperlink r:id="rId145" w:tooltip="(usage) contains usage information in a dictionary entry." w:history="1">
        <w:r w:rsidRPr="00C20C1D">
          <w:rPr>
            <w:rFonts w:ascii="Verdana" w:eastAsia="Times New Roman" w:hAnsi="Verdana" w:cs="Times New Roman"/>
            <w:color w:val="0000FF"/>
            <w:sz w:val="19"/>
            <w:u w:val="single"/>
          </w:rPr>
          <w:t>usg</w:t>
        </w:r>
      </w:hyperlink>
      <w:r w:rsidRPr="00C20C1D">
        <w:rPr>
          <w:rFonts w:ascii="Verdana" w:eastAsia="Times New Roman" w:hAnsi="Verdana" w:cs="Times New Roman"/>
          <w:color w:val="000000"/>
          <w:sz w:val="19"/>
          <w:szCs w:val="19"/>
        </w:rPr>
        <w:t>, </w:t>
      </w:r>
      <w:hyperlink r:id="rId146" w:tooltip="(form information group) groups all the information on the written and spoken forms of one headword." w:history="1">
        <w:r w:rsidRPr="00C20C1D">
          <w:rPr>
            <w:rFonts w:ascii="Verdana" w:eastAsia="Times New Roman" w:hAnsi="Verdana" w:cs="Times New Roman"/>
            <w:color w:val="0000FF"/>
            <w:sz w:val="19"/>
            <w:u w:val="single"/>
          </w:rPr>
          <w:t>form</w:t>
        </w:r>
      </w:hyperlink>
      <w:r w:rsidRPr="00C20C1D">
        <w:rPr>
          <w:rFonts w:ascii="Verdana" w:eastAsia="Times New Roman" w:hAnsi="Verdana" w:cs="Times New Roman"/>
          <w:color w:val="000000"/>
          <w:sz w:val="19"/>
          <w:szCs w:val="19"/>
        </w:rPr>
        <w:t>, etc.) can appear at any level (i.e., within entries, homographs, or senses).</w:t>
      </w:r>
    </w:p>
    <w:p w:rsidR="00C20C1D" w:rsidRPr="00C20C1D" w:rsidRDefault="00C20C1D" w:rsidP="00C20C1D">
      <w:pPr>
        <w:numPr>
          <w:ilvl w:val="0"/>
          <w:numId w:val="10"/>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147" w:anchor="DIENHI" w:history="1">
        <w:r w:rsidRPr="00C20C1D">
          <w:rPr>
            <w:rFonts w:ascii="Verdana" w:eastAsia="Times New Roman" w:hAnsi="Verdana" w:cs="Times New Roman"/>
            <w:color w:val="00487D"/>
            <w:sz w:val="16"/>
          </w:rPr>
          <w:t>9.2.1 </w:t>
        </w:r>
        <w:r w:rsidRPr="00C20C1D">
          <w:rPr>
            <w:rFonts w:ascii="Verdana" w:eastAsia="Times New Roman" w:hAnsi="Verdana" w:cs="Times New Roman"/>
            <w:color w:val="00487D"/>
            <w:sz w:val="16"/>
            <w:u w:val="single"/>
          </w:rPr>
          <w:t>Hierarchical Levels</w:t>
        </w:r>
      </w:hyperlink>
    </w:p>
    <w:p w:rsidR="00C20C1D" w:rsidRPr="00C20C1D" w:rsidRDefault="00C20C1D" w:rsidP="00C20C1D">
      <w:pPr>
        <w:numPr>
          <w:ilvl w:val="0"/>
          <w:numId w:val="10"/>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p>
    <w:p w:rsidR="00C20C1D" w:rsidRPr="00C20C1D" w:rsidRDefault="00C20C1D" w:rsidP="00C20C1D">
      <w:pPr>
        <w:numPr>
          <w:ilvl w:val="0"/>
          <w:numId w:val="10"/>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hyperlink r:id="rId148" w:history="1">
        <w:r w:rsidRPr="00C20C1D">
          <w:rPr>
            <w:rFonts w:ascii="Verdana" w:eastAsia="Times New Roman" w:hAnsi="Verdana" w:cs="Times New Roman"/>
            <w:color w:val="00487D"/>
            <w:sz w:val="16"/>
            <w:u w:val="single"/>
          </w:rPr>
          <w:t>Home</w:t>
        </w:r>
      </w:hyperlink>
    </w:p>
    <w:p w:rsidR="00C20C1D" w:rsidRPr="00C20C1D" w:rsidRDefault="00C20C1D" w:rsidP="00C20C1D">
      <w:pPr>
        <w:shd w:val="clear" w:color="auto" w:fill="FFFFFF"/>
        <w:spacing w:beforeAutospacing="1" w:after="0" w:afterAutospacing="1" w:line="384" w:lineRule="atLeast"/>
        <w:outlineLvl w:val="3"/>
        <w:rPr>
          <w:rFonts w:ascii="Verdana" w:eastAsia="Times New Roman" w:hAnsi="Verdana" w:cs="Times New Roman"/>
          <w:b/>
          <w:bCs/>
          <w:color w:val="223377"/>
          <w:sz w:val="19"/>
          <w:szCs w:val="19"/>
        </w:rPr>
      </w:pPr>
      <w:hyperlink r:id="rId149" w:anchor="DIENGP" w:tooltip="link to this section " w:history="1">
        <w:r w:rsidRPr="00C20C1D">
          <w:rPr>
            <w:rFonts w:ascii="Verdana" w:eastAsia="Times New Roman" w:hAnsi="Verdana" w:cs="Times New Roman"/>
            <w:b/>
            <w:bCs/>
            <w:color w:val="DDDDFF"/>
            <w:sz w:val="20"/>
          </w:rPr>
          <w:t>¶</w:t>
        </w:r>
      </w:hyperlink>
      <w:r w:rsidRPr="00C20C1D">
        <w:rPr>
          <w:rFonts w:ascii="Verdana" w:eastAsia="Times New Roman" w:hAnsi="Verdana" w:cs="Times New Roman"/>
          <w:b/>
          <w:bCs/>
          <w:color w:val="223377"/>
          <w:sz w:val="19"/>
        </w:rPr>
        <w:t>9.2.2 Groups and Constituents</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As noted above, dictionary entries, and subordinate levels within dictionary entries, may comprise several constituent parts, each providing a different type of information about the word treated. The </w:t>
      </w:r>
      <w:r w:rsidRPr="00C20C1D">
        <w:rPr>
          <w:rFonts w:ascii="Verdana" w:eastAsia="Times New Roman" w:hAnsi="Verdana" w:cs="Times New Roman"/>
          <w:i/>
          <w:iCs/>
          <w:color w:val="000000"/>
          <w:sz w:val="19"/>
        </w:rPr>
        <w:t>top-level constituents</w:t>
      </w:r>
      <w:r w:rsidRPr="00C20C1D">
        <w:rPr>
          <w:rFonts w:ascii="Verdana" w:eastAsia="Times New Roman" w:hAnsi="Verdana" w:cs="Times New Roman"/>
          <w:color w:val="000000"/>
          <w:sz w:val="19"/>
          <w:szCs w:val="19"/>
        </w:rPr>
        <w:t> of dictionary entries are:</w:t>
      </w:r>
    </w:p>
    <w:p w:rsidR="00C20C1D" w:rsidRPr="00C20C1D" w:rsidRDefault="00C20C1D" w:rsidP="00C20C1D">
      <w:pPr>
        <w:numPr>
          <w:ilvl w:val="0"/>
          <w:numId w:val="11"/>
        </w:numPr>
        <w:shd w:val="clear" w:color="auto" w:fill="FFFFFF"/>
        <w:spacing w:before="100" w:beforeAutospacing="1" w:after="100" w:afterAutospacing="1"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t>information</w:t>
      </w:r>
      <w:proofErr w:type="gramEnd"/>
      <w:r w:rsidRPr="00C20C1D">
        <w:rPr>
          <w:rFonts w:ascii="Verdana" w:eastAsia="Times New Roman" w:hAnsi="Verdana" w:cs="Times New Roman"/>
          <w:color w:val="000000"/>
          <w:sz w:val="19"/>
          <w:szCs w:val="19"/>
        </w:rPr>
        <w:t xml:space="preserve"> about the form of the word treated (orthography, pronunciation, hyphenation, etc.)</w:t>
      </w:r>
    </w:p>
    <w:p w:rsidR="00C20C1D" w:rsidRPr="00C20C1D" w:rsidRDefault="00C20C1D" w:rsidP="00C20C1D">
      <w:pPr>
        <w:numPr>
          <w:ilvl w:val="0"/>
          <w:numId w:val="11"/>
        </w:numPr>
        <w:shd w:val="clear" w:color="auto" w:fill="FFFFFF"/>
        <w:spacing w:before="100" w:beforeAutospacing="1" w:after="100" w:afterAutospacing="1"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t>grammatical</w:t>
      </w:r>
      <w:proofErr w:type="gramEnd"/>
      <w:r w:rsidRPr="00C20C1D">
        <w:rPr>
          <w:rFonts w:ascii="Verdana" w:eastAsia="Times New Roman" w:hAnsi="Verdana" w:cs="Times New Roman"/>
          <w:color w:val="000000"/>
          <w:sz w:val="19"/>
          <w:szCs w:val="19"/>
        </w:rPr>
        <w:t xml:space="preserve"> information (part of speech, grammatical sub-categorization, etc.)</w:t>
      </w:r>
    </w:p>
    <w:p w:rsidR="00C20C1D" w:rsidRPr="00C20C1D" w:rsidRDefault="00C20C1D" w:rsidP="00C20C1D">
      <w:pPr>
        <w:numPr>
          <w:ilvl w:val="0"/>
          <w:numId w:val="11"/>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definitions or translations into another language</w:t>
      </w:r>
    </w:p>
    <w:p w:rsidR="00C20C1D" w:rsidRPr="00C20C1D" w:rsidRDefault="00C20C1D" w:rsidP="00C20C1D">
      <w:pPr>
        <w:numPr>
          <w:ilvl w:val="0"/>
          <w:numId w:val="11"/>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etymology</w:t>
      </w:r>
    </w:p>
    <w:p w:rsidR="00C20C1D" w:rsidRPr="00C20C1D" w:rsidRDefault="00C20C1D" w:rsidP="00C20C1D">
      <w:pPr>
        <w:numPr>
          <w:ilvl w:val="0"/>
          <w:numId w:val="11"/>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examples</w:t>
      </w:r>
    </w:p>
    <w:p w:rsidR="00C20C1D" w:rsidRPr="00C20C1D" w:rsidRDefault="00C20C1D" w:rsidP="00C20C1D">
      <w:pPr>
        <w:numPr>
          <w:ilvl w:val="0"/>
          <w:numId w:val="11"/>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usage information</w:t>
      </w:r>
    </w:p>
    <w:p w:rsidR="00C20C1D" w:rsidRPr="00C20C1D" w:rsidRDefault="00C20C1D" w:rsidP="00C20C1D">
      <w:pPr>
        <w:numPr>
          <w:ilvl w:val="0"/>
          <w:numId w:val="11"/>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cross-references to other entries</w:t>
      </w:r>
    </w:p>
    <w:p w:rsidR="00C20C1D" w:rsidRPr="00C20C1D" w:rsidRDefault="00C20C1D" w:rsidP="00C20C1D">
      <w:pPr>
        <w:numPr>
          <w:ilvl w:val="0"/>
          <w:numId w:val="11"/>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notes</w:t>
      </w:r>
    </w:p>
    <w:p w:rsidR="00C20C1D" w:rsidRPr="00C20C1D" w:rsidRDefault="00C20C1D" w:rsidP="00C20C1D">
      <w:pPr>
        <w:numPr>
          <w:ilvl w:val="0"/>
          <w:numId w:val="11"/>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entries (often of reduced form) for related words, typically called </w:t>
      </w:r>
      <w:r w:rsidRPr="00C20C1D">
        <w:rPr>
          <w:rFonts w:ascii="Verdana" w:eastAsia="Times New Roman" w:hAnsi="Verdana" w:cs="Times New Roman"/>
          <w:i/>
          <w:iCs/>
          <w:color w:val="000000"/>
          <w:sz w:val="19"/>
        </w:rPr>
        <w:t>related entries</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Any of the hierarchical levels (</w:t>
      </w:r>
      <w:hyperlink r:id="rId150" w:tooltip="contains a single structured entry in any kind of lexical resource, such as a dictionary or lexicon." w:history="1">
        <w:r w:rsidRPr="00C20C1D">
          <w:rPr>
            <w:rFonts w:ascii="Verdana" w:eastAsia="Times New Roman" w:hAnsi="Verdana" w:cs="Times New Roman"/>
            <w:color w:val="0000FF"/>
            <w:sz w:val="19"/>
            <w:u w:val="single"/>
          </w:rPr>
          <w:t>entry</w:t>
        </w:r>
      </w:hyperlink>
      <w:r w:rsidRPr="00C20C1D">
        <w:rPr>
          <w:rFonts w:ascii="Verdana" w:eastAsia="Times New Roman" w:hAnsi="Verdana" w:cs="Times New Roman"/>
          <w:color w:val="000000"/>
          <w:sz w:val="19"/>
          <w:szCs w:val="19"/>
        </w:rPr>
        <w:t>, </w:t>
      </w:r>
      <w:hyperlink r:id="rId151" w:tooltip="(unstructured entry) contains a single unstructured entry in any kind of lexical resource, such as a dictionary or lexicon." w:history="1">
        <w:r w:rsidRPr="00C20C1D">
          <w:rPr>
            <w:rFonts w:ascii="Verdana" w:eastAsia="Times New Roman" w:hAnsi="Verdana" w:cs="Times New Roman"/>
            <w:color w:val="0000FF"/>
            <w:sz w:val="19"/>
            <w:u w:val="single"/>
          </w:rPr>
          <w:t>entryFree</w:t>
        </w:r>
      </w:hyperlink>
      <w:r w:rsidRPr="00C20C1D">
        <w:rPr>
          <w:rFonts w:ascii="Verdana" w:eastAsia="Times New Roman" w:hAnsi="Verdana" w:cs="Times New Roman"/>
          <w:color w:val="000000"/>
          <w:sz w:val="19"/>
          <w:szCs w:val="19"/>
        </w:rPr>
        <w:t>, </w:t>
      </w:r>
      <w:hyperlink r:id="rId152" w:tooltip="(homograph) groups information relating to one homograph within an entry." w:history="1">
        <w:r w:rsidRPr="00C20C1D">
          <w:rPr>
            <w:rFonts w:ascii="Verdana" w:eastAsia="Times New Roman" w:hAnsi="Verdana" w:cs="Times New Roman"/>
            <w:color w:val="0000FF"/>
            <w:sz w:val="19"/>
            <w:u w:val="single"/>
          </w:rPr>
          <w:t>hom</w:t>
        </w:r>
      </w:hyperlink>
      <w:r w:rsidRPr="00C20C1D">
        <w:rPr>
          <w:rFonts w:ascii="Verdana" w:eastAsia="Times New Roman" w:hAnsi="Verdana" w:cs="Times New Roman"/>
          <w:color w:val="000000"/>
          <w:sz w:val="19"/>
          <w:szCs w:val="19"/>
        </w:rPr>
        <w:t>, and </w:t>
      </w:r>
      <w:hyperlink r:id="rId153" w:tooltip="groups together all information relating to one word sense in a dictionary entry, for example definitions, examples, and translation equivalents." w:history="1">
        <w:r w:rsidRPr="00C20C1D">
          <w:rPr>
            <w:rFonts w:ascii="Verdana" w:eastAsia="Times New Roman" w:hAnsi="Verdana" w:cs="Times New Roman"/>
            <w:color w:val="0000FF"/>
            <w:sz w:val="19"/>
            <w:u w:val="single"/>
          </w:rPr>
          <w:t>sense</w:t>
        </w:r>
      </w:hyperlink>
      <w:r w:rsidRPr="00C20C1D">
        <w:rPr>
          <w:rFonts w:ascii="Verdana" w:eastAsia="Times New Roman" w:hAnsi="Verdana" w:cs="Times New Roman"/>
          <w:color w:val="000000"/>
          <w:sz w:val="19"/>
          <w:szCs w:val="19"/>
        </w:rPr>
        <w:t>) may contain any of these top-level constituents, since information about word form, particular grammatical information, special pronunciation, usage information, etc., may apply to an entire entry, or to only one homograph, or only to a particular sense. The examples below illustrate this point.</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following elements are used to encode these top-level constituents:</w:t>
      </w:r>
    </w:p>
    <w:p w:rsidR="00C20C1D" w:rsidRPr="00C20C1D" w:rsidRDefault="00C20C1D" w:rsidP="00C20C1D">
      <w:pPr>
        <w:numPr>
          <w:ilvl w:val="0"/>
          <w:numId w:val="12"/>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154" w:history="1">
        <w:proofErr w:type="gramStart"/>
        <w:r w:rsidRPr="00C20C1D">
          <w:rPr>
            <w:rFonts w:ascii="Verdana" w:eastAsia="Times New Roman" w:hAnsi="Verdana" w:cs="Times New Roman"/>
            <w:b/>
            <w:bCs/>
            <w:color w:val="0000FF"/>
            <w:sz w:val="19"/>
            <w:u w:val="single"/>
          </w:rPr>
          <w:t>form</w:t>
        </w:r>
        <w:proofErr w:type="gramEnd"/>
      </w:hyperlink>
      <w:r w:rsidRPr="00C20C1D">
        <w:rPr>
          <w:rFonts w:ascii="Verdana" w:eastAsia="Times New Roman" w:hAnsi="Verdana" w:cs="Times New Roman"/>
          <w:color w:val="000000"/>
          <w:sz w:val="19"/>
          <w:szCs w:val="19"/>
        </w:rPr>
        <w:t> (form information group) groups all the information on the written and spoken forms of one headword.</w:t>
      </w:r>
    </w:p>
    <w:p w:rsidR="00C20C1D" w:rsidRPr="00C20C1D" w:rsidRDefault="00C20C1D" w:rsidP="00C20C1D">
      <w:pPr>
        <w:numPr>
          <w:ilvl w:val="0"/>
          <w:numId w:val="12"/>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155" w:history="1">
        <w:r w:rsidRPr="00C20C1D">
          <w:rPr>
            <w:rFonts w:ascii="Verdana" w:eastAsia="Times New Roman" w:hAnsi="Verdana" w:cs="Times New Roman"/>
            <w:b/>
            <w:bCs/>
            <w:color w:val="0000FF"/>
            <w:sz w:val="19"/>
            <w:u w:val="single"/>
          </w:rPr>
          <w:t>gramGrp</w:t>
        </w:r>
      </w:hyperlink>
      <w:r w:rsidRPr="00C20C1D">
        <w:rPr>
          <w:rFonts w:ascii="Verdana" w:eastAsia="Times New Roman" w:hAnsi="Verdana" w:cs="Times New Roman"/>
          <w:color w:val="000000"/>
          <w:sz w:val="19"/>
          <w:szCs w:val="19"/>
        </w:rPr>
        <w:t> (grammatical information group) groups morpho-syntactic information about a lexical item, e.g. </w:t>
      </w:r>
      <w:hyperlink r:id="rId156" w:tooltip="(part of speech) indicates the part of speech assigned to a dictionary headword such as noun, verb, or adjective." w:history="1">
        <w:r w:rsidRPr="00C20C1D">
          <w:rPr>
            <w:rFonts w:ascii="Verdana" w:eastAsia="Times New Roman" w:hAnsi="Verdana" w:cs="Times New Roman"/>
            <w:color w:val="0000FF"/>
            <w:sz w:val="19"/>
            <w:u w:val="single"/>
          </w:rPr>
          <w:t>pos</w:t>
        </w:r>
      </w:hyperlink>
      <w:r w:rsidRPr="00C20C1D">
        <w:rPr>
          <w:rFonts w:ascii="Verdana" w:eastAsia="Times New Roman" w:hAnsi="Verdana" w:cs="Times New Roman"/>
          <w:color w:val="000000"/>
          <w:sz w:val="19"/>
          <w:szCs w:val="19"/>
        </w:rPr>
        <w:t>, </w:t>
      </w:r>
      <w:hyperlink r:id="rId157" w:tooltip="(gender) identifies the morphological gender of a lexical item, as given in the dictionary." w:history="1">
        <w:r w:rsidRPr="00C20C1D">
          <w:rPr>
            <w:rFonts w:ascii="Verdana" w:eastAsia="Times New Roman" w:hAnsi="Verdana" w:cs="Times New Roman"/>
            <w:color w:val="0000FF"/>
            <w:sz w:val="19"/>
            <w:u w:val="single"/>
          </w:rPr>
          <w:t>gen</w:t>
        </w:r>
      </w:hyperlink>
      <w:r w:rsidRPr="00C20C1D">
        <w:rPr>
          <w:rFonts w:ascii="Verdana" w:eastAsia="Times New Roman" w:hAnsi="Verdana" w:cs="Times New Roman"/>
          <w:color w:val="000000"/>
          <w:sz w:val="19"/>
          <w:szCs w:val="19"/>
        </w:rPr>
        <w:t>, </w:t>
      </w:r>
      <w:hyperlink r:id="rId158" w:tooltip="indicates grammatical number associated with a form, as given in a dictionary." w:history="1">
        <w:r w:rsidRPr="00C20C1D">
          <w:rPr>
            <w:rFonts w:ascii="Verdana" w:eastAsia="Times New Roman" w:hAnsi="Verdana" w:cs="Times New Roman"/>
            <w:color w:val="0000FF"/>
            <w:sz w:val="19"/>
            <w:u w:val="single"/>
          </w:rPr>
          <w:t>number</w:t>
        </w:r>
      </w:hyperlink>
      <w:r w:rsidRPr="00C20C1D">
        <w:rPr>
          <w:rFonts w:ascii="Verdana" w:eastAsia="Times New Roman" w:hAnsi="Verdana" w:cs="Times New Roman"/>
          <w:color w:val="000000"/>
          <w:sz w:val="19"/>
          <w:szCs w:val="19"/>
        </w:rPr>
        <w:t>, </w:t>
      </w:r>
      <w:hyperlink r:id="rId159" w:tooltip="contains grammatical case information given by a dictionary for a given form." w:history="1">
        <w:r w:rsidRPr="00C20C1D">
          <w:rPr>
            <w:rFonts w:ascii="Verdana" w:eastAsia="Times New Roman" w:hAnsi="Verdana" w:cs="Times New Roman"/>
            <w:color w:val="0000FF"/>
            <w:sz w:val="19"/>
            <w:u w:val="single"/>
          </w:rPr>
          <w:t>case</w:t>
        </w:r>
      </w:hyperlink>
      <w:r w:rsidRPr="00C20C1D">
        <w:rPr>
          <w:rFonts w:ascii="Verdana" w:eastAsia="Times New Roman" w:hAnsi="Verdana" w:cs="Times New Roman"/>
          <w:color w:val="000000"/>
          <w:sz w:val="19"/>
          <w:szCs w:val="19"/>
        </w:rPr>
        <w:t>, or </w:t>
      </w:r>
      <w:hyperlink r:id="rId160" w:tooltip="(inflectional class) indicates the inflectional class associated with a lexical item." w:history="1">
        <w:r w:rsidRPr="00C20C1D">
          <w:rPr>
            <w:rFonts w:ascii="Verdana" w:eastAsia="Times New Roman" w:hAnsi="Verdana" w:cs="Times New Roman"/>
            <w:color w:val="0000FF"/>
            <w:sz w:val="19"/>
            <w:u w:val="single"/>
          </w:rPr>
          <w:t>iType</w:t>
        </w:r>
      </w:hyperlink>
      <w:r w:rsidRPr="00C20C1D">
        <w:rPr>
          <w:rFonts w:ascii="Verdana" w:eastAsia="Times New Roman" w:hAnsi="Verdana" w:cs="Times New Roman"/>
          <w:color w:val="000000"/>
          <w:sz w:val="19"/>
          <w:szCs w:val="19"/>
        </w:rPr>
        <w:t> (inflectional class).</w:t>
      </w:r>
    </w:p>
    <w:p w:rsidR="00C20C1D" w:rsidRPr="00C20C1D" w:rsidRDefault="00C20C1D" w:rsidP="00C20C1D">
      <w:pPr>
        <w:numPr>
          <w:ilvl w:val="0"/>
          <w:numId w:val="12"/>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161" w:history="1">
        <w:proofErr w:type="gramStart"/>
        <w:r w:rsidRPr="00C20C1D">
          <w:rPr>
            <w:rFonts w:ascii="Verdana" w:eastAsia="Times New Roman" w:hAnsi="Verdana" w:cs="Times New Roman"/>
            <w:b/>
            <w:bCs/>
            <w:color w:val="0000FF"/>
            <w:sz w:val="19"/>
            <w:u w:val="single"/>
          </w:rPr>
          <w:t>def</w:t>
        </w:r>
        <w:proofErr w:type="gramEnd"/>
      </w:hyperlink>
      <w:r w:rsidRPr="00C20C1D">
        <w:rPr>
          <w:rFonts w:ascii="Verdana" w:eastAsia="Times New Roman" w:hAnsi="Verdana" w:cs="Times New Roman"/>
          <w:color w:val="000000"/>
          <w:sz w:val="19"/>
          <w:szCs w:val="19"/>
        </w:rPr>
        <w:t> (definition) contains definition text in a dictionary entry.</w:t>
      </w:r>
    </w:p>
    <w:p w:rsidR="00C20C1D" w:rsidRPr="00C20C1D" w:rsidRDefault="00C20C1D" w:rsidP="00C20C1D">
      <w:pPr>
        <w:numPr>
          <w:ilvl w:val="0"/>
          <w:numId w:val="12"/>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162" w:history="1">
        <w:proofErr w:type="gramStart"/>
        <w:r w:rsidRPr="00C20C1D">
          <w:rPr>
            <w:rFonts w:ascii="Verdana" w:eastAsia="Times New Roman" w:hAnsi="Verdana" w:cs="Times New Roman"/>
            <w:b/>
            <w:bCs/>
            <w:color w:val="0000FF"/>
            <w:sz w:val="19"/>
            <w:u w:val="single"/>
          </w:rPr>
          <w:t>cit</w:t>
        </w:r>
        <w:proofErr w:type="gramEnd"/>
      </w:hyperlink>
      <w:r w:rsidRPr="00C20C1D">
        <w:rPr>
          <w:rFonts w:ascii="Verdana" w:eastAsia="Times New Roman" w:hAnsi="Verdana" w:cs="Times New Roman"/>
          <w:color w:val="000000"/>
          <w:sz w:val="19"/>
          <w:szCs w:val="19"/>
        </w:rPr>
        <w:t> (cited quotation) contains a quotation from some other document, together with a bibliographic reference to its source. In a dictionary it may contain an example text with at least one occurrence of the word form, used in the sense being described, or a translation of the headword, or an example.</w:t>
      </w:r>
    </w:p>
    <w:p w:rsidR="00C20C1D" w:rsidRPr="00C20C1D" w:rsidRDefault="00C20C1D" w:rsidP="00C20C1D">
      <w:pPr>
        <w:numPr>
          <w:ilvl w:val="0"/>
          <w:numId w:val="12"/>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163" w:history="1">
        <w:proofErr w:type="gramStart"/>
        <w:r w:rsidRPr="00C20C1D">
          <w:rPr>
            <w:rFonts w:ascii="Verdana" w:eastAsia="Times New Roman" w:hAnsi="Verdana" w:cs="Times New Roman"/>
            <w:b/>
            <w:bCs/>
            <w:color w:val="0000FF"/>
            <w:sz w:val="19"/>
            <w:u w:val="single"/>
          </w:rPr>
          <w:t>usg</w:t>
        </w:r>
        <w:proofErr w:type="gramEnd"/>
      </w:hyperlink>
      <w:r w:rsidRPr="00C20C1D">
        <w:rPr>
          <w:rFonts w:ascii="Verdana" w:eastAsia="Times New Roman" w:hAnsi="Verdana" w:cs="Times New Roman"/>
          <w:color w:val="000000"/>
          <w:sz w:val="19"/>
          <w:szCs w:val="19"/>
        </w:rPr>
        <w:t> (usage) contains usage information in a dictionary entry.</w:t>
      </w:r>
    </w:p>
    <w:p w:rsidR="00C20C1D" w:rsidRPr="00C20C1D" w:rsidRDefault="00C20C1D" w:rsidP="00C20C1D">
      <w:pPr>
        <w:numPr>
          <w:ilvl w:val="0"/>
          <w:numId w:val="12"/>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164" w:history="1">
        <w:proofErr w:type="gramStart"/>
        <w:r w:rsidRPr="00C20C1D">
          <w:rPr>
            <w:rFonts w:ascii="Verdana" w:eastAsia="Times New Roman" w:hAnsi="Verdana" w:cs="Times New Roman"/>
            <w:b/>
            <w:bCs/>
            <w:color w:val="0000FF"/>
            <w:sz w:val="19"/>
            <w:u w:val="single"/>
          </w:rPr>
          <w:t>xr</w:t>
        </w:r>
        <w:proofErr w:type="gramEnd"/>
      </w:hyperlink>
      <w:r w:rsidRPr="00C20C1D">
        <w:rPr>
          <w:rFonts w:ascii="Verdana" w:eastAsia="Times New Roman" w:hAnsi="Verdana" w:cs="Times New Roman"/>
          <w:color w:val="000000"/>
          <w:sz w:val="19"/>
          <w:szCs w:val="19"/>
        </w:rPr>
        <w:t> (cross-reference phrase) contains a phrase, sentence, or icon referring the reader to some other location in this or another text.</w:t>
      </w:r>
    </w:p>
    <w:p w:rsidR="00C20C1D" w:rsidRPr="00C20C1D" w:rsidRDefault="00C20C1D" w:rsidP="00C20C1D">
      <w:pPr>
        <w:numPr>
          <w:ilvl w:val="0"/>
          <w:numId w:val="12"/>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165" w:history="1">
        <w:proofErr w:type="gramStart"/>
        <w:r w:rsidRPr="00C20C1D">
          <w:rPr>
            <w:rFonts w:ascii="Verdana" w:eastAsia="Times New Roman" w:hAnsi="Verdana" w:cs="Times New Roman"/>
            <w:b/>
            <w:bCs/>
            <w:color w:val="0000FF"/>
            <w:sz w:val="19"/>
            <w:u w:val="single"/>
          </w:rPr>
          <w:t>etym</w:t>
        </w:r>
        <w:proofErr w:type="gramEnd"/>
      </w:hyperlink>
      <w:r w:rsidRPr="00C20C1D">
        <w:rPr>
          <w:rFonts w:ascii="Verdana" w:eastAsia="Times New Roman" w:hAnsi="Verdana" w:cs="Times New Roman"/>
          <w:color w:val="000000"/>
          <w:sz w:val="19"/>
          <w:szCs w:val="19"/>
        </w:rPr>
        <w:t> (etymology) encloses the etymological information in a dictionary entry.</w:t>
      </w:r>
    </w:p>
    <w:p w:rsidR="00C20C1D" w:rsidRPr="00C20C1D" w:rsidRDefault="00C20C1D" w:rsidP="00C20C1D">
      <w:pPr>
        <w:numPr>
          <w:ilvl w:val="0"/>
          <w:numId w:val="12"/>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166" w:history="1">
        <w:proofErr w:type="gramStart"/>
        <w:r w:rsidRPr="00C20C1D">
          <w:rPr>
            <w:rFonts w:ascii="Verdana" w:eastAsia="Times New Roman" w:hAnsi="Verdana" w:cs="Times New Roman"/>
            <w:b/>
            <w:bCs/>
            <w:color w:val="0000FF"/>
            <w:sz w:val="19"/>
            <w:u w:val="single"/>
          </w:rPr>
          <w:t>re</w:t>
        </w:r>
        <w:proofErr w:type="gramEnd"/>
      </w:hyperlink>
      <w:r w:rsidRPr="00C20C1D">
        <w:rPr>
          <w:rFonts w:ascii="Verdana" w:eastAsia="Times New Roman" w:hAnsi="Verdana" w:cs="Times New Roman"/>
          <w:color w:val="000000"/>
          <w:sz w:val="19"/>
          <w:szCs w:val="19"/>
        </w:rPr>
        <w:t> (related entry) contains a dictionary entry for a lexical item related to the headword, such as a compound phrase or derived form, embedded inside a larger entry.</w:t>
      </w:r>
    </w:p>
    <w:p w:rsidR="00C20C1D" w:rsidRPr="00C20C1D" w:rsidRDefault="00C20C1D" w:rsidP="00C20C1D">
      <w:pPr>
        <w:numPr>
          <w:ilvl w:val="0"/>
          <w:numId w:val="12"/>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167" w:history="1">
        <w:proofErr w:type="gramStart"/>
        <w:r w:rsidRPr="00C20C1D">
          <w:rPr>
            <w:rFonts w:ascii="Verdana" w:eastAsia="Times New Roman" w:hAnsi="Verdana" w:cs="Times New Roman"/>
            <w:b/>
            <w:bCs/>
            <w:color w:val="0000FF"/>
            <w:sz w:val="19"/>
            <w:u w:val="single"/>
          </w:rPr>
          <w:t>note</w:t>
        </w:r>
        <w:proofErr w:type="gramEnd"/>
      </w:hyperlink>
      <w:r w:rsidRPr="00C20C1D">
        <w:rPr>
          <w:rFonts w:ascii="Verdana" w:eastAsia="Times New Roman" w:hAnsi="Verdana" w:cs="Times New Roman"/>
          <w:color w:val="000000"/>
          <w:sz w:val="19"/>
          <w:szCs w:val="19"/>
        </w:rPr>
        <w:t> contains a note or annotation.</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In a simple entry with no internal hierarchy, all top-level constituents can appear as children of </w:t>
      </w:r>
      <w:hyperlink r:id="rId168" w:tooltip="contains a single structured entry in any kind of lexical resource, such as a dictionary or lexicon." w:history="1">
        <w:r w:rsidRPr="00C20C1D">
          <w:rPr>
            <w:rFonts w:ascii="Verdana" w:eastAsia="Times New Roman" w:hAnsi="Verdana" w:cs="Times New Roman"/>
            <w:color w:val="0000FF"/>
            <w:sz w:val="19"/>
            <w:u w:val="single"/>
          </w:rPr>
          <w:t>entry</w:t>
        </w:r>
      </w:hyperlink>
      <w:r w:rsidRPr="00C20C1D">
        <w:rPr>
          <w:rFonts w:ascii="Verdana" w:eastAsia="Times New Roman" w:hAnsi="Verdana" w:cs="Times New Roman"/>
          <w:color w:val="000000"/>
          <w:sz w:val="19"/>
          <w:szCs w:val="19"/>
        </w:rPr>
        <w: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com.peti.tor</w:t>
      </w:r>
      <w:r w:rsidRPr="00C20C1D">
        <w:rPr>
          <w:rFonts w:ascii="Verdana" w:eastAsia="Times New Roman" w:hAnsi="Verdana" w:cs="Times New Roman"/>
          <w:color w:val="000000"/>
          <w:sz w:val="19"/>
          <w:szCs w:val="19"/>
        </w:rPr>
        <w:t> </w:t>
      </w:r>
      <w:r w:rsidRPr="00C20C1D">
        <w:rPr>
          <w:rFonts w:ascii="Courier New" w:eastAsia="Times New Roman" w:hAnsi="Courier New" w:cs="Courier New"/>
          <w:b/>
          <w:bCs/>
          <w:color w:val="000000"/>
          <w:sz w:val="19"/>
        </w:rPr>
        <w:t>/k@m"petit@(r)/</w:t>
      </w:r>
      <w:r w:rsidRPr="00C20C1D">
        <w:rPr>
          <w:rFonts w:ascii="Verdana" w:eastAsia="Times New Roman" w:hAnsi="Verdana" w:cs="Times New Roman"/>
          <w:color w:val="000000"/>
          <w:sz w:val="19"/>
          <w:szCs w:val="19"/>
        </w:rPr>
        <w:t> n person who competes.</w:t>
      </w:r>
      <w:proofErr w:type="gramEnd"/>
      <w:r w:rsidRPr="00C20C1D">
        <w:rPr>
          <w:rFonts w:ascii="Verdana" w:eastAsia="Times New Roman" w:hAnsi="Verdana" w:cs="Times New Roman"/>
          <w:color w:val="000000"/>
          <w:sz w:val="19"/>
          <w:szCs w:val="19"/>
        </w:rPr>
        <w:t> </w:t>
      </w:r>
      <w:hyperlink r:id="rId169" w:tooltip="Hornby A.S. et al. Oxford Advanced Learners Dictionary of Current English. Oxford University Press (1974)" w:history="1">
        <w:r w:rsidRPr="00C20C1D">
          <w:rPr>
            <w:rFonts w:ascii="Verdana" w:eastAsia="Times New Roman" w:hAnsi="Verdana" w:cs="Times New Roman"/>
            <w:color w:val="0000FF"/>
            <w:sz w:val="19"/>
            <w:u w:val="single"/>
          </w:rPr>
          <w:t>OALD</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w:t>
      </w:r>
      <w:proofErr w:type="gramStart"/>
      <w:r w:rsidRPr="00C20C1D">
        <w:rPr>
          <w:rFonts w:ascii="Courier New" w:eastAsia="Times New Roman" w:hAnsi="Courier New" w:cs="Courier New"/>
          <w:b/>
          <w:bCs/>
          <w:color w:val="000000"/>
          <w:sz w:val="20"/>
        </w:rPr>
        <w:t>entry</w:t>
      </w:r>
      <w:proofErr w:type="gramEnd"/>
      <w:r w:rsidRPr="00C20C1D">
        <w:rPr>
          <w:rFonts w:ascii="Courier New" w:eastAsia="Times New Roman" w:hAnsi="Courier New" w:cs="Courier New"/>
          <w:b/>
          <w:bCs/>
          <w:color w:val="000000"/>
          <w:sz w:val="20"/>
        </w:rPr>
        <w: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competitor</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&lt;hyph&gt;</w:t>
      </w:r>
      <w:r w:rsidRPr="00C20C1D">
        <w:rPr>
          <w:rFonts w:ascii="Courier New" w:eastAsia="Times New Roman" w:hAnsi="Courier New" w:cs="Courier New"/>
          <w:color w:val="000000"/>
          <w:sz w:val="20"/>
          <w:szCs w:val="20"/>
        </w:rPr>
        <w:t>com|peti|tor</w:t>
      </w:r>
      <w:r w:rsidRPr="00C20C1D">
        <w:rPr>
          <w:rFonts w:ascii="Courier New" w:eastAsia="Times New Roman" w:hAnsi="Courier New" w:cs="Courier New"/>
          <w:b/>
          <w:bCs/>
          <w:color w:val="000000"/>
          <w:sz w:val="20"/>
        </w:rPr>
        <w:t>&lt;/hyph&gt;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t>k@m"petit@(r)</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t>n</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person who competes.</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For the elements which appear within the </w:t>
      </w:r>
      <w:hyperlink r:id="rId170" w:tooltip="(form information group) groups all the information on the written and spoken forms of one headword." w:history="1">
        <w:r w:rsidRPr="00C20C1D">
          <w:rPr>
            <w:rFonts w:ascii="Verdana" w:eastAsia="Times New Roman" w:hAnsi="Verdana" w:cs="Times New Roman"/>
            <w:color w:val="0000FF"/>
            <w:sz w:val="19"/>
            <w:u w:val="single"/>
          </w:rPr>
          <w:t>form</w:t>
        </w:r>
      </w:hyperlink>
      <w:r w:rsidRPr="00C20C1D">
        <w:rPr>
          <w:rFonts w:ascii="Verdana" w:eastAsia="Times New Roman" w:hAnsi="Verdana" w:cs="Times New Roman"/>
          <w:color w:val="000000"/>
          <w:sz w:val="19"/>
          <w:szCs w:val="19"/>
        </w:rPr>
        <w:t> and </w:t>
      </w:r>
      <w:hyperlink r:id="rId171" w:tooltip="(grammatical information group) groups morpho-syntactic information about a lexical item, e.g. &lt;pos&gt;, &lt;gen&gt;, &lt;number&gt;, &lt;case&gt;, or &lt;iType&gt; (inflectional class)." w:history="1">
        <w:r w:rsidRPr="00C20C1D">
          <w:rPr>
            <w:rFonts w:ascii="Verdana" w:eastAsia="Times New Roman" w:hAnsi="Verdana" w:cs="Times New Roman"/>
            <w:color w:val="0000FF"/>
            <w:sz w:val="19"/>
            <w:u w:val="single"/>
          </w:rPr>
          <w:t>gramGrp</w:t>
        </w:r>
      </w:hyperlink>
      <w:r w:rsidRPr="00C20C1D">
        <w:rPr>
          <w:rFonts w:ascii="Verdana" w:eastAsia="Times New Roman" w:hAnsi="Verdana" w:cs="Times New Roman"/>
          <w:color w:val="000000"/>
          <w:sz w:val="19"/>
          <w:szCs w:val="19"/>
        </w:rPr>
        <w:t> elements of this and other examples, see below, section </w:t>
      </w:r>
      <w:hyperlink r:id="rId172" w:anchor="DITPFO" w:tooltip="Information on Written and Spoken Forms" w:history="1">
        <w:r w:rsidRPr="00C20C1D">
          <w:rPr>
            <w:rFonts w:ascii="Verdana" w:eastAsia="Times New Roman" w:hAnsi="Verdana" w:cs="Times New Roman"/>
            <w:color w:val="0000FF"/>
            <w:sz w:val="19"/>
            <w:u w:val="single"/>
          </w:rPr>
          <w:t>9.3.1 Information on Written and Spoken Forms</w:t>
        </w:r>
      </w:hyperlink>
      <w:r w:rsidRPr="00C20C1D">
        <w:rPr>
          <w:rFonts w:ascii="Verdana" w:eastAsia="Times New Roman" w:hAnsi="Verdana" w:cs="Times New Roman"/>
          <w:color w:val="000000"/>
          <w:sz w:val="19"/>
          <w:szCs w:val="19"/>
        </w:rPr>
        <w:t>, and section </w:t>
      </w:r>
      <w:hyperlink r:id="rId173" w:anchor="DITPGR" w:tooltip="Grammatical Information" w:history="1">
        <w:r w:rsidRPr="00C20C1D">
          <w:rPr>
            <w:rFonts w:ascii="Verdana" w:eastAsia="Times New Roman" w:hAnsi="Verdana" w:cs="Times New Roman"/>
            <w:color w:val="0000FF"/>
            <w:sz w:val="19"/>
            <w:u w:val="single"/>
          </w:rPr>
          <w:t>9.3.2 Grammatical Information</w:t>
        </w:r>
      </w:hyperlink>
      <w:r w:rsidRPr="00C20C1D">
        <w:rPr>
          <w:rFonts w:ascii="Verdana" w:eastAsia="Times New Roman" w:hAnsi="Verdana" w:cs="Times New Roman"/>
          <w:color w:val="000000"/>
          <w:sz w:val="19"/>
          <w:szCs w:val="19"/>
        </w:rPr>
        <w: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Any top-level constituent can appear at any level when the hierarchical structure of the entry is more complex. The most obvious examples are </w:t>
      </w:r>
      <w:hyperlink r:id="rId174" w:tooltip="(definition) contains definition text in a dictionary entry." w:history="1">
        <w:r w:rsidRPr="00C20C1D">
          <w:rPr>
            <w:rFonts w:ascii="Verdana" w:eastAsia="Times New Roman" w:hAnsi="Verdana" w:cs="Times New Roman"/>
            <w:color w:val="0000FF"/>
            <w:sz w:val="19"/>
            <w:u w:val="single"/>
          </w:rPr>
          <w:t>def</w:t>
        </w:r>
      </w:hyperlink>
      <w:r w:rsidRPr="00C20C1D">
        <w:rPr>
          <w:rFonts w:ascii="Verdana" w:eastAsia="Times New Roman" w:hAnsi="Verdana" w:cs="Times New Roman"/>
          <w:color w:val="000000"/>
          <w:sz w:val="19"/>
          <w:szCs w:val="19"/>
        </w:rPr>
        <w:t> and </w:t>
      </w:r>
      <w:hyperlink r:id="rId175" w:tooltip="(cited quotation) contains a quotation from some other document, together with a bibliographic reference to its source. In a dictionary it may contain an example text with at least one occurrence of the word form, used in the sense being described, or a translation of the headword, or an example." w:history="1">
        <w:r w:rsidRPr="00C20C1D">
          <w:rPr>
            <w:rFonts w:ascii="Verdana" w:eastAsia="Times New Roman" w:hAnsi="Verdana" w:cs="Times New Roman"/>
            <w:color w:val="0000FF"/>
            <w:sz w:val="19"/>
            <w:u w:val="single"/>
          </w:rPr>
          <w:t>cit</w:t>
        </w:r>
      </w:hyperlink>
      <w:r w:rsidRPr="00C20C1D">
        <w:rPr>
          <w:rFonts w:ascii="Verdana" w:eastAsia="Times New Roman" w:hAnsi="Verdana" w:cs="Times New Roman"/>
          <w:color w:val="000000"/>
          <w:sz w:val="19"/>
          <w:szCs w:val="19"/>
        </w:rPr>
        <w:t>, which appear at the </w:t>
      </w:r>
      <w:hyperlink r:id="rId176" w:tooltip="groups together all information relating to one word sense in a dictionary entry, for example definitions, examples, and translation equivalents." w:history="1">
        <w:r w:rsidRPr="00C20C1D">
          <w:rPr>
            <w:rFonts w:ascii="Verdana" w:eastAsia="Times New Roman" w:hAnsi="Verdana" w:cs="Times New Roman"/>
            <w:color w:val="0000FF"/>
            <w:sz w:val="19"/>
            <w:u w:val="single"/>
          </w:rPr>
          <w:t>sense</w:t>
        </w:r>
      </w:hyperlink>
      <w:r w:rsidRPr="00C20C1D">
        <w:rPr>
          <w:rFonts w:ascii="Verdana" w:eastAsia="Times New Roman" w:hAnsi="Verdana" w:cs="Times New Roman"/>
          <w:color w:val="000000"/>
          <w:sz w:val="19"/>
          <w:szCs w:val="19"/>
        </w:rPr>
        <w:t> level when several senses or translations exist: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disproof</w:t>
      </w:r>
      <w:proofErr w:type="gramEnd"/>
      <w:r w:rsidRPr="00C20C1D">
        <w:rPr>
          <w:rFonts w:ascii="Verdana" w:eastAsia="Times New Roman" w:hAnsi="Verdana" w:cs="Times New Roman"/>
          <w:color w:val="000000"/>
          <w:sz w:val="19"/>
          <w:szCs w:val="19"/>
        </w:rPr>
        <w:t> </w:t>
      </w:r>
      <w:r w:rsidRPr="00C20C1D">
        <w:rPr>
          <w:rFonts w:ascii="Courier New" w:eastAsia="Times New Roman" w:hAnsi="Courier New" w:cs="Courier New"/>
          <w:b/>
          <w:bCs/>
          <w:color w:val="000000"/>
          <w:sz w:val="19"/>
        </w:rPr>
        <w:t>(dɪsˈpru:f)</w:t>
      </w:r>
      <w:r w:rsidRPr="00C20C1D">
        <w:rPr>
          <w:rFonts w:ascii="Verdana" w:eastAsia="Times New Roman" w:hAnsi="Verdana" w:cs="Times New Roman"/>
          <w:color w:val="000000"/>
          <w:sz w:val="19"/>
          <w:szCs w:val="19"/>
        </w:rPr>
        <w:t> </w:t>
      </w:r>
      <w:r w:rsidRPr="00C20C1D">
        <w:rPr>
          <w:rFonts w:ascii="Verdana" w:eastAsia="Times New Roman" w:hAnsi="Verdana" w:cs="Times New Roman"/>
          <w:i/>
          <w:iCs/>
          <w:color w:val="000000"/>
          <w:sz w:val="19"/>
          <w:szCs w:val="19"/>
        </w:rPr>
        <w:t>n</w:t>
      </w:r>
      <w:r w:rsidRPr="00C20C1D">
        <w:rPr>
          <w:rFonts w:ascii="Verdana" w:eastAsia="Times New Roman" w:hAnsi="Verdana" w:cs="Times New Roman"/>
          <w:color w:val="000000"/>
          <w:sz w:val="19"/>
          <w:szCs w:val="19"/>
        </w:rPr>
        <w:t> </w:t>
      </w:r>
      <w:r w:rsidRPr="00C20C1D">
        <w:rPr>
          <w:rFonts w:ascii="Verdana" w:eastAsia="Times New Roman" w:hAnsi="Verdana" w:cs="Times New Roman"/>
          <w:b/>
          <w:bCs/>
          <w:color w:val="000000"/>
          <w:sz w:val="19"/>
          <w:szCs w:val="19"/>
        </w:rPr>
        <w:t>1</w:t>
      </w:r>
      <w:r w:rsidRPr="00C20C1D">
        <w:rPr>
          <w:rFonts w:ascii="Verdana" w:eastAsia="Times New Roman" w:hAnsi="Verdana" w:cs="Times New Roman"/>
          <w:color w:val="000000"/>
          <w:sz w:val="19"/>
          <w:szCs w:val="19"/>
        </w:rPr>
        <w:t> facts that disprove something </w:t>
      </w:r>
      <w:r w:rsidRPr="00C20C1D">
        <w:rPr>
          <w:rFonts w:ascii="Verdana" w:eastAsia="Times New Roman" w:hAnsi="Verdana" w:cs="Times New Roman"/>
          <w:b/>
          <w:bCs/>
          <w:color w:val="000000"/>
          <w:sz w:val="19"/>
          <w:szCs w:val="19"/>
        </w:rPr>
        <w:t>2</w:t>
      </w:r>
      <w:r w:rsidRPr="00C20C1D">
        <w:rPr>
          <w:rFonts w:ascii="Verdana" w:eastAsia="Times New Roman" w:hAnsi="Verdana" w:cs="Times New Roman"/>
          <w:color w:val="000000"/>
          <w:sz w:val="19"/>
          <w:szCs w:val="19"/>
        </w:rPr>
        <w:t> the act of disproving. </w:t>
      </w:r>
      <w:hyperlink r:id="rId177" w:tooltip="Collins English Dictionary 12th edition Glasgow Collins 2014" w:history="1">
        <w:r w:rsidRPr="00C20C1D">
          <w:rPr>
            <w:rFonts w:ascii="Verdana" w:eastAsia="Times New Roman" w:hAnsi="Verdana" w:cs="Times New Roman"/>
            <w:color w:val="0000FF"/>
            <w:sz w:val="19"/>
            <w:u w:val="single"/>
          </w:rPr>
          <w:t>CED</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w:t>
      </w:r>
      <w:proofErr w:type="gramStart"/>
      <w:r w:rsidRPr="00C20C1D">
        <w:rPr>
          <w:rFonts w:ascii="Courier New" w:eastAsia="Times New Roman" w:hAnsi="Courier New" w:cs="Courier New"/>
          <w:b/>
          <w:bCs/>
          <w:color w:val="000000"/>
          <w:sz w:val="20"/>
        </w:rPr>
        <w:t>entry</w:t>
      </w:r>
      <w:proofErr w:type="gramEnd"/>
      <w:r w:rsidRPr="00C20C1D">
        <w:rPr>
          <w:rFonts w:ascii="Courier New" w:eastAsia="Times New Roman" w:hAnsi="Courier New" w:cs="Courier New"/>
          <w:b/>
          <w:bCs/>
          <w:color w:val="000000"/>
          <w:sz w:val="20"/>
        </w:rPr>
        <w: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disproof</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 </w:t>
      </w:r>
      <w:r w:rsidRPr="00C20C1D">
        <w:rPr>
          <w:rFonts w:ascii="Courier New" w:eastAsia="Times New Roman" w:hAnsi="Courier New" w:cs="Courier New"/>
          <w:b/>
          <w:bCs/>
          <w:color w:val="222288"/>
          <w:sz w:val="20"/>
        </w:rPr>
        <w:t>notation</w:t>
      </w:r>
      <w:r w:rsidRPr="00C20C1D">
        <w:rPr>
          <w:rFonts w:ascii="Courier New" w:eastAsia="Times New Roman" w:hAnsi="Courier New" w:cs="Courier New"/>
          <w:b/>
          <w:bCs/>
          <w:color w:val="000000"/>
          <w:sz w:val="20"/>
        </w:rPr>
        <w:t>="ipa"&gt;</w:t>
      </w:r>
      <w:r w:rsidRPr="00C20C1D">
        <w:rPr>
          <w:rFonts w:ascii="Courier New" w:eastAsia="Times New Roman" w:hAnsi="Courier New" w:cs="Courier New"/>
          <w:color w:val="000000"/>
          <w:sz w:val="20"/>
          <w:szCs w:val="20"/>
        </w:rPr>
        <w:t>dɪsˈpru:v</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t>n</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="1"&gt;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facts that disprove something</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="2"&gt;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the act of disproving</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color w:val="000000"/>
          <w:sz w:val="20"/>
          <w:szCs w:val="20"/>
        </w:rPr>
        <w:lastRenderedPageBreak/>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For ease of processing of such entries containing multiple senses along with those containing only a single sense, it is recommended to use </w:t>
      </w:r>
      <w:hyperlink r:id="rId178" w:tooltip="groups together all information relating to one word sense in a dictionary entry, for example definitions, examples, and translation equivalents." w:history="1">
        <w:r w:rsidRPr="00C20C1D">
          <w:rPr>
            <w:rFonts w:ascii="Verdana" w:eastAsia="Times New Roman" w:hAnsi="Verdana" w:cs="Times New Roman"/>
            <w:color w:val="0000FF"/>
            <w:sz w:val="19"/>
            <w:u w:val="single"/>
          </w:rPr>
          <w:t>sense</w:t>
        </w:r>
      </w:hyperlink>
      <w:r w:rsidRPr="00C20C1D">
        <w:rPr>
          <w:rFonts w:ascii="Verdana" w:eastAsia="Times New Roman" w:hAnsi="Verdana" w:cs="Times New Roman"/>
          <w:color w:val="000000"/>
          <w:sz w:val="19"/>
          <w:szCs w:val="19"/>
        </w:rPr>
        <w:t> in all entries to wrap those elements relating to a particular word sense.</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In the following example, </w:t>
      </w:r>
      <w:hyperlink r:id="rId179" w:tooltip="(grammatical information group) groups morpho-syntactic information about a lexical item, e.g. &lt;pos&gt;, &lt;gen&gt;, &lt;number&gt;, &lt;case&gt;, or &lt;iType&gt; (inflectional class)." w:history="1">
        <w:r w:rsidRPr="00C20C1D">
          <w:rPr>
            <w:rFonts w:ascii="Verdana" w:eastAsia="Times New Roman" w:hAnsi="Verdana" w:cs="Times New Roman"/>
            <w:color w:val="0000FF"/>
            <w:sz w:val="19"/>
            <w:u w:val="single"/>
          </w:rPr>
          <w:t>gramGrp</w:t>
        </w:r>
      </w:hyperlink>
      <w:r w:rsidRPr="00C20C1D">
        <w:rPr>
          <w:rFonts w:ascii="Verdana" w:eastAsia="Times New Roman" w:hAnsi="Verdana" w:cs="Times New Roman"/>
          <w:color w:val="000000"/>
          <w:sz w:val="19"/>
          <w:szCs w:val="19"/>
        </w:rPr>
        <w:t> is used to distinguish two homographs:</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bray</w:t>
      </w:r>
      <w:proofErr w:type="gramEnd"/>
      <w:r w:rsidRPr="00C20C1D">
        <w:rPr>
          <w:rFonts w:ascii="Verdana" w:eastAsia="Times New Roman" w:hAnsi="Verdana" w:cs="Times New Roman"/>
          <w:color w:val="000000"/>
          <w:sz w:val="19"/>
          <w:szCs w:val="19"/>
        </w:rPr>
        <w:t> </w:t>
      </w:r>
      <w:r w:rsidRPr="00C20C1D">
        <w:rPr>
          <w:rFonts w:ascii="Courier New" w:eastAsia="Times New Roman" w:hAnsi="Courier New" w:cs="Courier New"/>
          <w:b/>
          <w:bCs/>
          <w:color w:val="000000"/>
          <w:sz w:val="19"/>
        </w:rPr>
        <w:t>/breI/</w:t>
      </w:r>
      <w:r w:rsidRPr="00C20C1D">
        <w:rPr>
          <w:rFonts w:ascii="Verdana" w:eastAsia="Times New Roman" w:hAnsi="Verdana" w:cs="Times New Roman"/>
          <w:color w:val="000000"/>
          <w:sz w:val="19"/>
          <w:szCs w:val="19"/>
        </w:rPr>
        <w:t xml:space="preserve"> n cry of an ass; sound of a trumpet. ∙ </w:t>
      </w:r>
      <w:proofErr w:type="gramStart"/>
      <w:r w:rsidRPr="00C20C1D">
        <w:rPr>
          <w:rFonts w:ascii="Verdana" w:eastAsia="Times New Roman" w:hAnsi="Verdana" w:cs="Times New Roman"/>
          <w:color w:val="000000"/>
          <w:sz w:val="19"/>
          <w:szCs w:val="19"/>
        </w:rPr>
        <w:t>vt</w:t>
      </w:r>
      <w:proofErr w:type="gramEnd"/>
      <w:r w:rsidRPr="00C20C1D">
        <w:rPr>
          <w:rFonts w:ascii="Verdana" w:eastAsia="Times New Roman" w:hAnsi="Verdana" w:cs="Times New Roman"/>
          <w:color w:val="000000"/>
          <w:sz w:val="19"/>
          <w:szCs w:val="19"/>
        </w:rPr>
        <w:t xml:space="preserve"> [VP2A] make a cry or sound of this kind. </w:t>
      </w:r>
      <w:hyperlink r:id="rId180" w:tooltip="Hornby A.S. et al. Oxford Advanced Learners Dictionary of Current English. Oxford University Press (1974)" w:history="1">
        <w:r w:rsidRPr="00C20C1D">
          <w:rPr>
            <w:rFonts w:ascii="Verdana" w:eastAsia="Times New Roman" w:hAnsi="Verdana" w:cs="Times New Roman"/>
            <w:color w:val="0000FF"/>
            <w:sz w:val="19"/>
            <w:u w:val="single"/>
          </w:rPr>
          <w:t>OALD</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bray</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t>breI</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&lt;hom&gt;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t>n</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cry of an ass; sound of a trumpet.</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&lt;/hom&gt;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&lt;hom&gt;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t>vt</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&lt;subc&gt;</w:t>
      </w:r>
      <w:r w:rsidRPr="00C20C1D">
        <w:rPr>
          <w:rFonts w:ascii="Courier New" w:eastAsia="Times New Roman" w:hAnsi="Courier New" w:cs="Courier New"/>
          <w:color w:val="000000"/>
          <w:sz w:val="20"/>
          <w:szCs w:val="20"/>
        </w:rPr>
        <w:t>VP2A</w:t>
      </w:r>
      <w:r w:rsidRPr="00C20C1D">
        <w:rPr>
          <w:rFonts w:ascii="Courier New" w:eastAsia="Times New Roman" w:hAnsi="Courier New" w:cs="Courier New"/>
          <w:b/>
          <w:bCs/>
          <w:color w:val="000000"/>
          <w:sz w:val="20"/>
        </w:rPr>
        <w:t>&lt;/subc&gt;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make a cry or sound of this kind.</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&lt;/hom&gt;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Information of the same kind can appear at different levels within the same entry; here, grammatical information occurs both at entry and homograph level.</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b/>
          <w:bCs/>
          <w:color w:val="000000"/>
          <w:sz w:val="19"/>
          <w:szCs w:val="19"/>
        </w:rPr>
        <w:t>ca.reen</w:t>
      </w:r>
      <w:r w:rsidRPr="00C20C1D">
        <w:rPr>
          <w:rFonts w:ascii="Verdana" w:eastAsia="Times New Roman" w:hAnsi="Verdana" w:cs="Times New Roman"/>
          <w:color w:val="000000"/>
          <w:sz w:val="19"/>
          <w:szCs w:val="19"/>
        </w:rPr>
        <w:t> </w:t>
      </w:r>
      <w:r w:rsidRPr="00C20C1D">
        <w:rPr>
          <w:rFonts w:ascii="Courier New" w:eastAsia="Times New Roman" w:hAnsi="Courier New" w:cs="Courier New"/>
          <w:b/>
          <w:bCs/>
          <w:color w:val="000000"/>
          <w:sz w:val="19"/>
        </w:rPr>
        <w:t>/k@"ri:n/</w:t>
      </w:r>
      <w:r w:rsidRPr="00C20C1D">
        <w:rPr>
          <w:rFonts w:ascii="Verdana" w:eastAsia="Times New Roman" w:hAnsi="Verdana" w:cs="Times New Roman"/>
          <w:color w:val="000000"/>
          <w:sz w:val="19"/>
          <w:szCs w:val="19"/>
        </w:rPr>
        <w:t> vt</w:t>
      </w:r>
      <w:proofErr w:type="gramStart"/>
      <w:r w:rsidRPr="00C20C1D">
        <w:rPr>
          <w:rFonts w:ascii="Verdana" w:eastAsia="Times New Roman" w:hAnsi="Verdana" w:cs="Times New Roman"/>
          <w:color w:val="000000"/>
          <w:sz w:val="19"/>
          <w:szCs w:val="19"/>
        </w:rPr>
        <w:t>,vi</w:t>
      </w:r>
      <w:proofErr w:type="gramEnd"/>
      <w:r w:rsidRPr="00C20C1D">
        <w:rPr>
          <w:rFonts w:ascii="Verdana" w:eastAsia="Times New Roman" w:hAnsi="Verdana" w:cs="Times New Roman"/>
          <w:color w:val="000000"/>
          <w:sz w:val="19"/>
          <w:szCs w:val="19"/>
        </w:rPr>
        <w:t xml:space="preserve"> 1 [VP6A] turn (a ship) on one side for cleaning, repairing, etc. 2 [VP6A, 2A] (cause to) tilt, lean over to one side. </w:t>
      </w:r>
      <w:hyperlink r:id="rId181" w:tooltip="Hornby A.S. et al. Oxford Advanced Learners Dictionary of Current English. Oxford University Press (1974)" w:history="1">
        <w:r w:rsidRPr="00C20C1D">
          <w:rPr>
            <w:rFonts w:ascii="Verdana" w:eastAsia="Times New Roman" w:hAnsi="Verdana" w:cs="Times New Roman"/>
            <w:color w:val="0000FF"/>
            <w:sz w:val="19"/>
            <w:u w:val="single"/>
          </w:rPr>
          <w:t>OALD</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careen</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&lt;hyph&gt;</w:t>
      </w:r>
      <w:r w:rsidRPr="00C20C1D">
        <w:rPr>
          <w:rFonts w:ascii="Courier New" w:eastAsia="Times New Roman" w:hAnsi="Courier New" w:cs="Courier New"/>
          <w:color w:val="000000"/>
          <w:sz w:val="20"/>
          <w:szCs w:val="20"/>
        </w:rPr>
        <w:t>ca|reen</w:t>
      </w:r>
      <w:r w:rsidRPr="00C20C1D">
        <w:rPr>
          <w:rFonts w:ascii="Courier New" w:eastAsia="Times New Roman" w:hAnsi="Courier New" w:cs="Courier New"/>
          <w:b/>
          <w:bCs/>
          <w:color w:val="000000"/>
          <w:sz w:val="20"/>
        </w:rPr>
        <w:t>&lt;/hyph&gt;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t>k@"ri:n</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color w:val="000000"/>
          <w:sz w:val="20"/>
          <w:szCs w:val="20"/>
        </w:rPr>
        <w:lastRenderedPageBreak/>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t>vt</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t>vi</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="1"&gt;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&lt;subc&gt;</w:t>
      </w:r>
      <w:r w:rsidRPr="00C20C1D">
        <w:rPr>
          <w:rFonts w:ascii="Courier New" w:eastAsia="Times New Roman" w:hAnsi="Courier New" w:cs="Courier New"/>
          <w:color w:val="000000"/>
          <w:sz w:val="20"/>
          <w:szCs w:val="20"/>
        </w:rPr>
        <w:t>VP6A</w:t>
      </w:r>
      <w:r w:rsidRPr="00C20C1D">
        <w:rPr>
          <w:rFonts w:ascii="Courier New" w:eastAsia="Times New Roman" w:hAnsi="Courier New" w:cs="Courier New"/>
          <w:b/>
          <w:bCs/>
          <w:color w:val="000000"/>
          <w:sz w:val="20"/>
        </w:rPr>
        <w:t>&lt;/subc&gt;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turn (a ship) on one side for cleaning, repairing, etc.</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="2"&gt;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&lt;subc&gt;</w:t>
      </w:r>
      <w:r w:rsidRPr="00C20C1D">
        <w:rPr>
          <w:rFonts w:ascii="Courier New" w:eastAsia="Times New Roman" w:hAnsi="Courier New" w:cs="Courier New"/>
          <w:color w:val="000000"/>
          <w:sz w:val="20"/>
          <w:szCs w:val="20"/>
        </w:rPr>
        <w:t>VP6A</w:t>
      </w:r>
      <w:r w:rsidRPr="00C20C1D">
        <w:rPr>
          <w:rFonts w:ascii="Courier New" w:eastAsia="Times New Roman" w:hAnsi="Courier New" w:cs="Courier New"/>
          <w:b/>
          <w:bCs/>
          <w:color w:val="000000"/>
          <w:sz w:val="20"/>
        </w:rPr>
        <w:t>&lt;/subc&gt;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&lt;subc&gt;</w:t>
      </w:r>
      <w:r w:rsidRPr="00C20C1D">
        <w:rPr>
          <w:rFonts w:ascii="Courier New" w:eastAsia="Times New Roman" w:hAnsi="Courier New" w:cs="Courier New"/>
          <w:color w:val="000000"/>
          <w:sz w:val="20"/>
          <w:szCs w:val="20"/>
        </w:rPr>
        <w:t>VP2A</w:t>
      </w:r>
      <w:r w:rsidRPr="00C20C1D">
        <w:rPr>
          <w:rFonts w:ascii="Courier New" w:eastAsia="Times New Roman" w:hAnsi="Courier New" w:cs="Courier New"/>
          <w:b/>
          <w:bCs/>
          <w:color w:val="000000"/>
          <w:sz w:val="20"/>
        </w:rPr>
        <w:t>&lt;/subc&gt;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(cause to) tilt, lean over to one side.</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Alone among the constituent groups, </w:t>
      </w:r>
      <w:hyperlink r:id="rId182" w:tooltip="(form information group) groups all the information on the written and spoken forms of one headword." w:history="1">
        <w:r w:rsidRPr="00C20C1D">
          <w:rPr>
            <w:rFonts w:ascii="Verdana" w:eastAsia="Times New Roman" w:hAnsi="Verdana" w:cs="Times New Roman"/>
            <w:color w:val="0000FF"/>
            <w:sz w:val="19"/>
            <w:u w:val="single"/>
          </w:rPr>
          <w:t>form</w:t>
        </w:r>
      </w:hyperlink>
      <w:r w:rsidRPr="00C20C1D">
        <w:rPr>
          <w:rFonts w:ascii="Verdana" w:eastAsia="Times New Roman" w:hAnsi="Verdana" w:cs="Times New Roman"/>
          <w:color w:val="000000"/>
          <w:sz w:val="19"/>
          <w:szCs w:val="19"/>
        </w:rPr>
        <w:t> can appear at the </w:t>
      </w:r>
      <w:hyperlink r:id="rId183" w:tooltip="groups a sequence of entries within any kind of lexical resource, such as a dictionary or lexicon which function as a single unit, for example a set of homographs." w:history="1">
        <w:r w:rsidRPr="00C20C1D">
          <w:rPr>
            <w:rFonts w:ascii="Verdana" w:eastAsia="Times New Roman" w:hAnsi="Verdana" w:cs="Times New Roman"/>
            <w:color w:val="0000FF"/>
            <w:sz w:val="19"/>
            <w:u w:val="single"/>
          </w:rPr>
          <w:t>superEntry</w:t>
        </w:r>
      </w:hyperlink>
      <w:r w:rsidRPr="00C20C1D">
        <w:rPr>
          <w:rFonts w:ascii="Verdana" w:eastAsia="Times New Roman" w:hAnsi="Verdana" w:cs="Times New Roman"/>
          <w:color w:val="000000"/>
          <w:sz w:val="19"/>
          <w:szCs w:val="19"/>
        </w:rPr>
        <w:t> level as well as at the </w:t>
      </w:r>
      <w:hyperlink r:id="rId184" w:tooltip="contains a single structured entry in any kind of lexical resource, such as a dictionary or lexicon." w:history="1">
        <w:r w:rsidRPr="00C20C1D">
          <w:rPr>
            <w:rFonts w:ascii="Verdana" w:eastAsia="Times New Roman" w:hAnsi="Verdana" w:cs="Times New Roman"/>
            <w:color w:val="0000FF"/>
            <w:sz w:val="19"/>
            <w:u w:val="single"/>
          </w:rPr>
          <w:t>entry</w:t>
        </w:r>
      </w:hyperlink>
      <w:r w:rsidRPr="00C20C1D">
        <w:rPr>
          <w:rFonts w:ascii="Verdana" w:eastAsia="Times New Roman" w:hAnsi="Verdana" w:cs="Times New Roman"/>
          <w:color w:val="000000"/>
          <w:sz w:val="19"/>
          <w:szCs w:val="19"/>
        </w:rPr>
        <w:t>, </w:t>
      </w:r>
      <w:hyperlink r:id="rId185" w:tooltip="(homograph) groups information relating to one homograph within an entry." w:history="1">
        <w:r w:rsidRPr="00C20C1D">
          <w:rPr>
            <w:rFonts w:ascii="Verdana" w:eastAsia="Times New Roman" w:hAnsi="Verdana" w:cs="Times New Roman"/>
            <w:color w:val="0000FF"/>
            <w:sz w:val="19"/>
            <w:u w:val="single"/>
          </w:rPr>
          <w:t>hom</w:t>
        </w:r>
      </w:hyperlink>
      <w:r w:rsidRPr="00C20C1D">
        <w:rPr>
          <w:rFonts w:ascii="Verdana" w:eastAsia="Times New Roman" w:hAnsi="Verdana" w:cs="Times New Roman"/>
          <w:color w:val="000000"/>
          <w:sz w:val="19"/>
          <w:szCs w:val="19"/>
        </w:rPr>
        <w:t>, and </w:t>
      </w:r>
      <w:hyperlink r:id="rId186" w:tooltip="groups together all information relating to one word sense in a dictionary entry, for example definitions, examples, and translation equivalents." w:history="1">
        <w:r w:rsidRPr="00C20C1D">
          <w:rPr>
            <w:rFonts w:ascii="Verdana" w:eastAsia="Times New Roman" w:hAnsi="Verdana" w:cs="Times New Roman"/>
            <w:color w:val="0000FF"/>
            <w:sz w:val="19"/>
            <w:u w:val="single"/>
          </w:rPr>
          <w:t>sense</w:t>
        </w:r>
      </w:hyperlink>
      <w:r w:rsidRPr="00C20C1D">
        <w:rPr>
          <w:rFonts w:ascii="Verdana" w:eastAsia="Times New Roman" w:hAnsi="Verdana" w:cs="Times New Roman"/>
          <w:color w:val="000000"/>
          <w:sz w:val="19"/>
          <w:szCs w:val="19"/>
        </w:rPr>
        <w:t> levels:</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b/>
          <w:bCs/>
          <w:color w:val="000000"/>
          <w:sz w:val="19"/>
          <w:szCs w:val="19"/>
        </w:rPr>
        <w:t>a.ban.don</w:t>
      </w:r>
      <w:r w:rsidRPr="00C20C1D">
        <w:rPr>
          <w:rFonts w:ascii="Verdana" w:eastAsia="Times New Roman" w:hAnsi="Verdana" w:cs="Times New Roman"/>
          <w:color w:val="000000"/>
          <w:sz w:val="19"/>
          <w:szCs w:val="19"/>
        </w:rPr>
        <w:t> 1</w:t>
      </w:r>
      <w:r w:rsidRPr="00C20C1D">
        <w:rPr>
          <w:rFonts w:ascii="Courier New" w:eastAsia="Times New Roman" w:hAnsi="Courier New" w:cs="Courier New"/>
          <w:b/>
          <w:bCs/>
          <w:color w:val="000000"/>
          <w:sz w:val="19"/>
        </w:rPr>
        <w:t>/@"band@n/ </w:t>
      </w:r>
      <w:r w:rsidRPr="00C20C1D">
        <w:rPr>
          <w:rFonts w:ascii="Verdana" w:eastAsia="Times New Roman" w:hAnsi="Verdana" w:cs="Times New Roman"/>
          <w:color w:val="000000"/>
          <w:sz w:val="19"/>
          <w:szCs w:val="19"/>
        </w:rPr>
        <w:t>v [T1] 1 to leave completely and for ever; desert: The sailors abandoned the burning ship. 2 …</w:t>
      </w:r>
      <w:r w:rsidRPr="00C20C1D">
        <w:rPr>
          <w:rFonts w:ascii="Verdana" w:eastAsia="Times New Roman" w:hAnsi="Verdana" w:cs="Times New Roman"/>
          <w:b/>
          <w:bCs/>
          <w:color w:val="000000"/>
          <w:sz w:val="19"/>
          <w:szCs w:val="19"/>
        </w:rPr>
        <w:t>abandon</w:t>
      </w:r>
      <w:r w:rsidRPr="00C20C1D">
        <w:rPr>
          <w:rFonts w:ascii="Verdana" w:eastAsia="Times New Roman" w:hAnsi="Verdana" w:cs="Times New Roman"/>
          <w:color w:val="000000"/>
          <w:sz w:val="19"/>
          <w:szCs w:val="19"/>
        </w:rPr>
        <w:t> 2 n [U] the state when one's feelings and actions are uncontrolled; freedom from control...</w:t>
      </w:r>
      <w:hyperlink r:id="rId187" w:tooltip="Longman Dictionary of Contemporary English. Harlow Essex Longman (1978)" w:history="1">
        <w:r w:rsidRPr="00C20C1D">
          <w:rPr>
            <w:rFonts w:ascii="Verdana" w:eastAsia="Times New Roman" w:hAnsi="Verdana" w:cs="Times New Roman"/>
            <w:color w:val="0000FF"/>
            <w:sz w:val="19"/>
            <w:u w:val="single"/>
          </w:rPr>
          <w:t>LDOCE</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&lt;superEntry&gt;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abandon</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&lt;hyph&gt;</w:t>
      </w:r>
      <w:r w:rsidRPr="00C20C1D">
        <w:rPr>
          <w:rFonts w:ascii="Courier New" w:eastAsia="Times New Roman" w:hAnsi="Courier New" w:cs="Courier New"/>
          <w:color w:val="000000"/>
          <w:sz w:val="20"/>
          <w:szCs w:val="20"/>
        </w:rPr>
        <w:t>a|ban|don</w:t>
      </w:r>
      <w:r w:rsidRPr="00C20C1D">
        <w:rPr>
          <w:rFonts w:ascii="Courier New" w:eastAsia="Times New Roman" w:hAnsi="Courier New" w:cs="Courier New"/>
          <w:b/>
          <w:bCs/>
          <w:color w:val="000000"/>
          <w:sz w:val="20"/>
        </w:rPr>
        <w:t>&lt;/hyph&gt;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t>@"band@n</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&lt;entry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="1"&gt;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t>v</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&lt;subc&gt;</w:t>
      </w:r>
      <w:r w:rsidRPr="00C20C1D">
        <w:rPr>
          <w:rFonts w:ascii="Courier New" w:eastAsia="Times New Roman" w:hAnsi="Courier New" w:cs="Courier New"/>
          <w:color w:val="000000"/>
          <w:sz w:val="20"/>
          <w:szCs w:val="20"/>
        </w:rPr>
        <w:t>T1</w:t>
      </w:r>
      <w:r w:rsidRPr="00C20C1D">
        <w:rPr>
          <w:rFonts w:ascii="Courier New" w:eastAsia="Times New Roman" w:hAnsi="Courier New" w:cs="Courier New"/>
          <w:b/>
          <w:bCs/>
          <w:color w:val="000000"/>
          <w:sz w:val="20"/>
        </w:rPr>
        <w:t>&lt;/subc&gt;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="1"&gt;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 xml:space="preserve">to leave completely and for ever …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="2"/&gt;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&lt;entry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="2"&gt;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t>n</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&lt;subc&gt;</w:t>
      </w:r>
      <w:r w:rsidRPr="00C20C1D">
        <w:rPr>
          <w:rFonts w:ascii="Courier New" w:eastAsia="Times New Roman" w:hAnsi="Courier New" w:cs="Courier New"/>
          <w:color w:val="000000"/>
          <w:sz w:val="20"/>
          <w:szCs w:val="20"/>
        </w:rPr>
        <w:t>U</w:t>
      </w:r>
      <w:r w:rsidRPr="00C20C1D">
        <w:rPr>
          <w:rFonts w:ascii="Courier New" w:eastAsia="Times New Roman" w:hAnsi="Courier New" w:cs="Courier New"/>
          <w:b/>
          <w:bCs/>
          <w:color w:val="000000"/>
          <w:sz w:val="20"/>
        </w:rPr>
        <w:t>&lt;/subc&gt;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the state when one's feelings and actions are uncontrolled; freedom</w:t>
      </w:r>
      <w:r w:rsidRPr="00C20C1D">
        <w:rPr>
          <w:rFonts w:ascii="Courier New" w:eastAsia="Times New Roman" w:hAnsi="Courier New" w:cs="Courier New"/>
          <w:color w:val="000000"/>
          <w:sz w:val="20"/>
          <w:szCs w:val="20"/>
        </w:rPr>
        <w:br/>
      </w:r>
      <w:r w:rsidRPr="00C20C1D">
        <w:rPr>
          <w:rFonts w:ascii="Courier New" w:eastAsia="Times New Roman" w:hAnsi="Courier New" w:cs="Courier New"/>
          <w:color w:val="000000"/>
          <w:sz w:val="20"/>
          <w:szCs w:val="20"/>
        </w:rPr>
        <w:lastRenderedPageBreak/>
        <w:t>       from control…</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&lt;/superEntry&gt;</w:t>
      </w:r>
    </w:p>
    <w:p w:rsidR="00C20C1D" w:rsidRPr="00C20C1D" w:rsidRDefault="00C20C1D" w:rsidP="00C20C1D">
      <w:pPr>
        <w:numPr>
          <w:ilvl w:val="0"/>
          <w:numId w:val="13"/>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188" w:anchor="DIEN" w:history="1">
        <w:r w:rsidRPr="00C20C1D">
          <w:rPr>
            <w:rFonts w:ascii="Verdana" w:eastAsia="Times New Roman" w:hAnsi="Verdana" w:cs="Times New Roman"/>
            <w:color w:val="00487D"/>
            <w:sz w:val="16"/>
          </w:rPr>
          <w:t>9.2 </w:t>
        </w:r>
        <w:r w:rsidRPr="00C20C1D">
          <w:rPr>
            <w:rFonts w:ascii="Verdana" w:eastAsia="Times New Roman" w:hAnsi="Verdana" w:cs="Times New Roman"/>
            <w:color w:val="00487D"/>
            <w:sz w:val="16"/>
            <w:u w:val="single"/>
          </w:rPr>
          <w:t>The Structure of Dictionary Entries</w:t>
        </w:r>
      </w:hyperlink>
    </w:p>
    <w:p w:rsidR="00C20C1D" w:rsidRPr="00C20C1D" w:rsidRDefault="00C20C1D" w:rsidP="00C20C1D">
      <w:pPr>
        <w:numPr>
          <w:ilvl w:val="0"/>
          <w:numId w:val="13"/>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189" w:anchor="DIHW" w:history="1">
        <w:r w:rsidRPr="00C20C1D">
          <w:rPr>
            <w:rFonts w:ascii="Verdana" w:eastAsia="Times New Roman" w:hAnsi="Verdana" w:cs="Times New Roman"/>
            <w:color w:val="00487D"/>
            <w:sz w:val="16"/>
          </w:rPr>
          <w:t>9.4 </w:t>
        </w:r>
        <w:r w:rsidRPr="00C20C1D">
          <w:rPr>
            <w:rFonts w:ascii="Verdana" w:eastAsia="Times New Roman" w:hAnsi="Verdana" w:cs="Times New Roman"/>
            <w:color w:val="00487D"/>
            <w:sz w:val="16"/>
            <w:u w:val="single"/>
          </w:rPr>
          <w:t>Headword and Pronunciation References</w:t>
        </w:r>
      </w:hyperlink>
    </w:p>
    <w:p w:rsidR="00C20C1D" w:rsidRPr="00C20C1D" w:rsidRDefault="00C20C1D" w:rsidP="00C20C1D">
      <w:pPr>
        <w:numPr>
          <w:ilvl w:val="0"/>
          <w:numId w:val="13"/>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hyperlink r:id="rId190" w:history="1">
        <w:r w:rsidRPr="00C20C1D">
          <w:rPr>
            <w:rFonts w:ascii="Verdana" w:eastAsia="Times New Roman" w:hAnsi="Verdana" w:cs="Times New Roman"/>
            <w:color w:val="00487D"/>
            <w:sz w:val="16"/>
            <w:u w:val="single"/>
          </w:rPr>
          <w:t>Home</w:t>
        </w:r>
      </w:hyperlink>
    </w:p>
    <w:p w:rsidR="00C20C1D" w:rsidRPr="00C20C1D" w:rsidRDefault="00C20C1D" w:rsidP="00C20C1D">
      <w:pPr>
        <w:shd w:val="clear" w:color="auto" w:fill="FFFFFF"/>
        <w:spacing w:beforeAutospacing="1" w:after="0" w:afterAutospacing="1" w:line="384" w:lineRule="atLeast"/>
        <w:outlineLvl w:val="2"/>
        <w:rPr>
          <w:rFonts w:ascii="Verdana" w:eastAsia="Times New Roman" w:hAnsi="Verdana" w:cs="Times New Roman"/>
          <w:b/>
          <w:bCs/>
          <w:color w:val="223377"/>
          <w:sz w:val="24"/>
          <w:szCs w:val="24"/>
        </w:rPr>
      </w:pPr>
      <w:hyperlink r:id="rId191" w:anchor="DITP" w:tooltip="link to this section " w:history="1">
        <w:r w:rsidRPr="00C20C1D">
          <w:rPr>
            <w:rFonts w:ascii="Verdana" w:eastAsia="Times New Roman" w:hAnsi="Verdana" w:cs="Times New Roman"/>
            <w:b/>
            <w:bCs/>
            <w:color w:val="DDDDFF"/>
            <w:sz w:val="20"/>
          </w:rPr>
          <w:t>¶</w:t>
        </w:r>
      </w:hyperlink>
      <w:r w:rsidRPr="00C20C1D">
        <w:rPr>
          <w:rFonts w:ascii="Verdana" w:eastAsia="Times New Roman" w:hAnsi="Verdana" w:cs="Times New Roman"/>
          <w:b/>
          <w:bCs/>
          <w:color w:val="223377"/>
          <w:sz w:val="24"/>
        </w:rPr>
        <w:t>9.3 Top-level Constituents of Entries</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This section describes the top-level constituents of dictionary entries, together with the phrase-level constituents peculiar to each.</w:t>
      </w:r>
    </w:p>
    <w:p w:rsidR="00C20C1D" w:rsidRPr="00C20C1D" w:rsidRDefault="00C20C1D" w:rsidP="00C20C1D">
      <w:pPr>
        <w:numPr>
          <w:ilvl w:val="0"/>
          <w:numId w:val="14"/>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w:t>
      </w:r>
      <w:hyperlink r:id="rId192" w:tooltip="(form information group) groups all the information on the written and spoken forms of one headword." w:history="1">
        <w:r w:rsidRPr="00C20C1D">
          <w:rPr>
            <w:rFonts w:ascii="Verdana" w:eastAsia="Times New Roman" w:hAnsi="Verdana" w:cs="Times New Roman"/>
            <w:color w:val="0000FF"/>
            <w:sz w:val="19"/>
            <w:u w:val="single"/>
          </w:rPr>
          <w:t>form</w:t>
        </w:r>
      </w:hyperlink>
      <w:r w:rsidRPr="00C20C1D">
        <w:rPr>
          <w:rFonts w:ascii="Verdana" w:eastAsia="Times New Roman" w:hAnsi="Verdana" w:cs="Times New Roman"/>
          <w:color w:val="000000"/>
          <w:sz w:val="19"/>
          <w:szCs w:val="19"/>
        </w:rPr>
        <w:t> element, which groups orthographic information and pronunciations, is described in section </w:t>
      </w:r>
      <w:hyperlink r:id="rId193" w:anchor="DITPFO" w:tooltip="Information on Written and Spoken Forms" w:history="1">
        <w:r w:rsidRPr="00C20C1D">
          <w:rPr>
            <w:rFonts w:ascii="Verdana" w:eastAsia="Times New Roman" w:hAnsi="Verdana" w:cs="Times New Roman"/>
            <w:color w:val="0000FF"/>
            <w:sz w:val="19"/>
            <w:u w:val="single"/>
          </w:rPr>
          <w:t>9.3.1 Information on Written and Spoken Forms</w:t>
        </w:r>
      </w:hyperlink>
    </w:p>
    <w:p w:rsidR="00C20C1D" w:rsidRPr="00C20C1D" w:rsidRDefault="00C20C1D" w:rsidP="00C20C1D">
      <w:pPr>
        <w:numPr>
          <w:ilvl w:val="0"/>
          <w:numId w:val="14"/>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w:t>
      </w:r>
      <w:hyperlink r:id="rId194" w:tooltip="(grammatical information group) groups morpho-syntactic information about a lexical item, e.g. &lt;pos&gt;, &lt;gen&gt;, &lt;number&gt;, &lt;case&gt;, or &lt;iType&gt; (inflectional class)." w:history="1">
        <w:r w:rsidRPr="00C20C1D">
          <w:rPr>
            <w:rFonts w:ascii="Verdana" w:eastAsia="Times New Roman" w:hAnsi="Verdana" w:cs="Times New Roman"/>
            <w:color w:val="0000FF"/>
            <w:sz w:val="19"/>
            <w:u w:val="single"/>
          </w:rPr>
          <w:t>gramGrp</w:t>
        </w:r>
      </w:hyperlink>
      <w:r w:rsidRPr="00C20C1D">
        <w:rPr>
          <w:rFonts w:ascii="Verdana" w:eastAsia="Times New Roman" w:hAnsi="Verdana" w:cs="Times New Roman"/>
          <w:color w:val="000000"/>
          <w:sz w:val="19"/>
          <w:szCs w:val="19"/>
        </w:rPr>
        <w:t> element, which groups elements for the grammatical characterization of the headword, is described in section </w:t>
      </w:r>
      <w:hyperlink r:id="rId195" w:anchor="DITPGR" w:tooltip="Grammatical Information" w:history="1">
        <w:r w:rsidRPr="00C20C1D">
          <w:rPr>
            <w:rFonts w:ascii="Verdana" w:eastAsia="Times New Roman" w:hAnsi="Verdana" w:cs="Times New Roman"/>
            <w:color w:val="0000FF"/>
            <w:sz w:val="19"/>
            <w:u w:val="single"/>
          </w:rPr>
          <w:t>9.3.2 Grammatical Information</w:t>
        </w:r>
      </w:hyperlink>
    </w:p>
    <w:p w:rsidR="00C20C1D" w:rsidRPr="00C20C1D" w:rsidRDefault="00C20C1D" w:rsidP="00C20C1D">
      <w:pPr>
        <w:numPr>
          <w:ilvl w:val="0"/>
          <w:numId w:val="14"/>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w:t>
      </w:r>
      <w:hyperlink r:id="rId196" w:tooltip="(definition) contains definition text in a dictionary entry." w:history="1">
        <w:r w:rsidRPr="00C20C1D">
          <w:rPr>
            <w:rFonts w:ascii="Verdana" w:eastAsia="Times New Roman" w:hAnsi="Verdana" w:cs="Times New Roman"/>
            <w:color w:val="0000FF"/>
            <w:sz w:val="19"/>
            <w:u w:val="single"/>
          </w:rPr>
          <w:t>def</w:t>
        </w:r>
      </w:hyperlink>
      <w:r w:rsidRPr="00C20C1D">
        <w:rPr>
          <w:rFonts w:ascii="Verdana" w:eastAsia="Times New Roman" w:hAnsi="Verdana" w:cs="Times New Roman"/>
          <w:color w:val="000000"/>
          <w:sz w:val="19"/>
          <w:szCs w:val="19"/>
        </w:rPr>
        <w:t> element, which describes the meaning of the headword, is described in section </w:t>
      </w:r>
      <w:hyperlink r:id="rId197" w:anchor="DITPSE" w:tooltip="Sense Information" w:history="1">
        <w:r w:rsidRPr="00C20C1D">
          <w:rPr>
            <w:rFonts w:ascii="Verdana" w:eastAsia="Times New Roman" w:hAnsi="Verdana" w:cs="Times New Roman"/>
            <w:color w:val="0000FF"/>
            <w:sz w:val="19"/>
            <w:u w:val="single"/>
          </w:rPr>
          <w:t>9.3.3 Sense Information</w:t>
        </w:r>
      </w:hyperlink>
    </w:p>
    <w:p w:rsidR="00C20C1D" w:rsidRPr="00C20C1D" w:rsidRDefault="00C20C1D" w:rsidP="00C20C1D">
      <w:pPr>
        <w:numPr>
          <w:ilvl w:val="0"/>
          <w:numId w:val="14"/>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w:t>
      </w:r>
      <w:hyperlink r:id="rId198" w:tooltip="(etymology) encloses the etymological information in a dictionary entry." w:history="1">
        <w:r w:rsidRPr="00C20C1D">
          <w:rPr>
            <w:rFonts w:ascii="Verdana" w:eastAsia="Times New Roman" w:hAnsi="Verdana" w:cs="Times New Roman"/>
            <w:color w:val="0000FF"/>
            <w:sz w:val="19"/>
            <w:u w:val="single"/>
          </w:rPr>
          <w:t>etym</w:t>
        </w:r>
      </w:hyperlink>
      <w:r w:rsidRPr="00C20C1D">
        <w:rPr>
          <w:rFonts w:ascii="Verdana" w:eastAsia="Times New Roman" w:hAnsi="Verdana" w:cs="Times New Roman"/>
          <w:color w:val="000000"/>
          <w:sz w:val="19"/>
          <w:szCs w:val="19"/>
        </w:rPr>
        <w:t> element and its special phrase-level elements are documented in section </w:t>
      </w:r>
      <w:hyperlink r:id="rId199" w:anchor="DITPET" w:tooltip="Etymological Information" w:history="1">
        <w:r w:rsidRPr="00C20C1D">
          <w:rPr>
            <w:rFonts w:ascii="Verdana" w:eastAsia="Times New Roman" w:hAnsi="Verdana" w:cs="Times New Roman"/>
            <w:color w:val="0000FF"/>
            <w:sz w:val="19"/>
            <w:u w:val="single"/>
          </w:rPr>
          <w:t>9.3.4 Etymological Information</w:t>
        </w:r>
      </w:hyperlink>
    </w:p>
    <w:p w:rsidR="00C20C1D" w:rsidRPr="00C20C1D" w:rsidRDefault="00C20C1D" w:rsidP="00C20C1D">
      <w:pPr>
        <w:numPr>
          <w:ilvl w:val="0"/>
          <w:numId w:val="14"/>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w:t>
      </w:r>
      <w:hyperlink r:id="rId200" w:tooltip="(cited quotation) contains a quotation from some other document, together with a bibliographic reference to its source. In a dictionary it may contain an example text with at least one occurrence of the word form, used in the sense being described, or a translation of the headword, or an example." w:history="1">
        <w:r w:rsidRPr="00C20C1D">
          <w:rPr>
            <w:rFonts w:ascii="Verdana" w:eastAsia="Times New Roman" w:hAnsi="Verdana" w:cs="Times New Roman"/>
            <w:color w:val="0000FF"/>
            <w:sz w:val="19"/>
            <w:u w:val="single"/>
          </w:rPr>
          <w:t>cit</w:t>
        </w:r>
      </w:hyperlink>
      <w:r w:rsidRPr="00C20C1D">
        <w:rPr>
          <w:rFonts w:ascii="Verdana" w:eastAsia="Times New Roman" w:hAnsi="Verdana" w:cs="Times New Roman"/>
          <w:color w:val="000000"/>
          <w:sz w:val="19"/>
          <w:szCs w:val="19"/>
        </w:rPr>
        <w:t> element and its specific applications are described in section </w:t>
      </w:r>
      <w:hyperlink r:id="rId201" w:anchor="DITPSE" w:tooltip="Sense Information" w:history="1">
        <w:r w:rsidRPr="00C20C1D">
          <w:rPr>
            <w:rFonts w:ascii="Verdana" w:eastAsia="Times New Roman" w:hAnsi="Verdana" w:cs="Times New Roman"/>
            <w:color w:val="0000FF"/>
            <w:sz w:val="19"/>
            <w:u w:val="single"/>
          </w:rPr>
          <w:t>9.3.3 Sense Information</w:t>
        </w:r>
      </w:hyperlink>
      <w:r w:rsidRPr="00C20C1D">
        <w:rPr>
          <w:rFonts w:ascii="Verdana" w:eastAsia="Times New Roman" w:hAnsi="Verdana" w:cs="Times New Roman"/>
          <w:color w:val="000000"/>
          <w:sz w:val="19"/>
          <w:szCs w:val="19"/>
        </w:rPr>
        <w:t> and section </w:t>
      </w:r>
      <w:hyperlink r:id="rId202" w:anchor="DITPMI" w:tooltip="Other Information" w:history="1">
        <w:r w:rsidRPr="00C20C1D">
          <w:rPr>
            <w:rFonts w:ascii="Verdana" w:eastAsia="Times New Roman" w:hAnsi="Verdana" w:cs="Times New Roman"/>
            <w:color w:val="0000FF"/>
            <w:sz w:val="19"/>
            <w:u w:val="single"/>
          </w:rPr>
          <w:t>9.3.5 Other Information</w:t>
        </w:r>
      </w:hyperlink>
    </w:p>
    <w:p w:rsidR="00C20C1D" w:rsidRPr="00C20C1D" w:rsidRDefault="00C20C1D" w:rsidP="00C20C1D">
      <w:pPr>
        <w:numPr>
          <w:ilvl w:val="0"/>
          <w:numId w:val="14"/>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w:t>
      </w:r>
      <w:hyperlink r:id="rId203" w:tooltip="(usage) contains usage information in a dictionary entry." w:history="1">
        <w:r w:rsidRPr="00C20C1D">
          <w:rPr>
            <w:rFonts w:ascii="Verdana" w:eastAsia="Times New Roman" w:hAnsi="Verdana" w:cs="Times New Roman"/>
            <w:color w:val="0000FF"/>
            <w:sz w:val="19"/>
            <w:u w:val="single"/>
          </w:rPr>
          <w:t>usg</w:t>
        </w:r>
      </w:hyperlink>
      <w:r w:rsidRPr="00C20C1D">
        <w:rPr>
          <w:rFonts w:ascii="Verdana" w:eastAsia="Times New Roman" w:hAnsi="Verdana" w:cs="Times New Roman"/>
          <w:color w:val="000000"/>
          <w:sz w:val="19"/>
          <w:szCs w:val="19"/>
        </w:rPr>
        <w:t>, </w:t>
      </w:r>
      <w:hyperlink r:id="rId204" w:tooltip="(label) contains a label for a form, example, translation, or other piece of information, e.g. abbreviation for, contraction of, literally, approximately, synonyms:, etc." w:history="1">
        <w:r w:rsidRPr="00C20C1D">
          <w:rPr>
            <w:rFonts w:ascii="Verdana" w:eastAsia="Times New Roman" w:hAnsi="Verdana" w:cs="Times New Roman"/>
            <w:color w:val="0000FF"/>
            <w:sz w:val="19"/>
            <w:u w:val="single"/>
          </w:rPr>
          <w:t>lbl</w:t>
        </w:r>
      </w:hyperlink>
      <w:r w:rsidRPr="00C20C1D">
        <w:rPr>
          <w:rFonts w:ascii="Verdana" w:eastAsia="Times New Roman" w:hAnsi="Verdana" w:cs="Times New Roman"/>
          <w:color w:val="000000"/>
          <w:sz w:val="19"/>
          <w:szCs w:val="19"/>
        </w:rPr>
        <w:t>, </w:t>
      </w:r>
      <w:hyperlink r:id="rId205" w:tooltip="(cross-reference phrase) contains a phrase, sentence, or icon referring the reader to some other location in this or another text." w:history="1">
        <w:r w:rsidRPr="00C20C1D">
          <w:rPr>
            <w:rFonts w:ascii="Verdana" w:eastAsia="Times New Roman" w:hAnsi="Verdana" w:cs="Times New Roman"/>
            <w:color w:val="0000FF"/>
            <w:sz w:val="19"/>
            <w:u w:val="single"/>
          </w:rPr>
          <w:t>xr</w:t>
        </w:r>
      </w:hyperlink>
      <w:r w:rsidRPr="00C20C1D">
        <w:rPr>
          <w:rFonts w:ascii="Verdana" w:eastAsia="Times New Roman" w:hAnsi="Verdana" w:cs="Times New Roman"/>
          <w:color w:val="000000"/>
          <w:sz w:val="19"/>
          <w:szCs w:val="19"/>
        </w:rPr>
        <w:t>, and </w:t>
      </w:r>
      <w:hyperlink r:id="rId206" w:tooltip="contains a note or annotation." w:history="1">
        <w:r w:rsidRPr="00C20C1D">
          <w:rPr>
            <w:rFonts w:ascii="Verdana" w:eastAsia="Times New Roman" w:hAnsi="Verdana" w:cs="Times New Roman"/>
            <w:color w:val="0000FF"/>
            <w:sz w:val="19"/>
            <w:u w:val="single"/>
          </w:rPr>
          <w:t>note</w:t>
        </w:r>
      </w:hyperlink>
      <w:r w:rsidRPr="00C20C1D">
        <w:rPr>
          <w:rFonts w:ascii="Verdana" w:eastAsia="Times New Roman" w:hAnsi="Verdana" w:cs="Times New Roman"/>
          <w:color w:val="000000"/>
          <w:sz w:val="19"/>
          <w:szCs w:val="19"/>
        </w:rPr>
        <w:t> elements are described in section </w:t>
      </w:r>
      <w:hyperlink r:id="rId207" w:anchor="DITPMI" w:tooltip="Other Information" w:history="1">
        <w:r w:rsidRPr="00C20C1D">
          <w:rPr>
            <w:rFonts w:ascii="Verdana" w:eastAsia="Times New Roman" w:hAnsi="Verdana" w:cs="Times New Roman"/>
            <w:color w:val="0000FF"/>
            <w:sz w:val="19"/>
            <w:u w:val="single"/>
          </w:rPr>
          <w:t>9.3.5 Other Information</w:t>
        </w:r>
      </w:hyperlink>
    </w:p>
    <w:p w:rsidR="00C20C1D" w:rsidRPr="00C20C1D" w:rsidRDefault="00C20C1D" w:rsidP="00C20C1D">
      <w:pPr>
        <w:numPr>
          <w:ilvl w:val="0"/>
          <w:numId w:val="14"/>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w:t>
      </w:r>
      <w:hyperlink r:id="rId208" w:tooltip="(related entry) contains a dictionary entry for a lexical item related to the headword, such as a compound phrase or derived form, embedded inside a larger entry." w:history="1">
        <w:r w:rsidRPr="00C20C1D">
          <w:rPr>
            <w:rFonts w:ascii="Verdana" w:eastAsia="Times New Roman" w:hAnsi="Verdana" w:cs="Times New Roman"/>
            <w:color w:val="0000FF"/>
            <w:sz w:val="19"/>
            <w:u w:val="single"/>
          </w:rPr>
          <w:t>re</w:t>
        </w:r>
      </w:hyperlink>
      <w:r w:rsidRPr="00C20C1D">
        <w:rPr>
          <w:rFonts w:ascii="Verdana" w:eastAsia="Times New Roman" w:hAnsi="Verdana" w:cs="Times New Roman"/>
          <w:color w:val="000000"/>
          <w:sz w:val="19"/>
          <w:szCs w:val="19"/>
        </w:rPr>
        <w:t> element, which marks nested entries for related words, is described in section </w:t>
      </w:r>
      <w:hyperlink r:id="rId209" w:anchor="DITPRE" w:tooltip="Related Entries" w:history="1">
        <w:r w:rsidRPr="00C20C1D">
          <w:rPr>
            <w:rFonts w:ascii="Verdana" w:eastAsia="Times New Roman" w:hAnsi="Verdana" w:cs="Times New Roman"/>
            <w:color w:val="0000FF"/>
            <w:sz w:val="19"/>
            <w:u w:val="single"/>
          </w:rPr>
          <w:t>9.3.6 Related Entries</w:t>
        </w:r>
      </w:hyperlink>
    </w:p>
    <w:p w:rsidR="00C20C1D" w:rsidRPr="00C20C1D" w:rsidRDefault="00C20C1D" w:rsidP="00C20C1D">
      <w:pPr>
        <w:numPr>
          <w:ilvl w:val="0"/>
          <w:numId w:val="15"/>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p>
    <w:p w:rsidR="00C20C1D" w:rsidRPr="00C20C1D" w:rsidRDefault="00C20C1D" w:rsidP="00C20C1D">
      <w:pPr>
        <w:numPr>
          <w:ilvl w:val="0"/>
          <w:numId w:val="15"/>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210" w:anchor="DITPGR" w:history="1">
        <w:r w:rsidRPr="00C20C1D">
          <w:rPr>
            <w:rFonts w:ascii="Verdana" w:eastAsia="Times New Roman" w:hAnsi="Verdana" w:cs="Times New Roman"/>
            <w:color w:val="00487D"/>
            <w:sz w:val="16"/>
          </w:rPr>
          <w:t>9.3.2 </w:t>
        </w:r>
        <w:r w:rsidRPr="00C20C1D">
          <w:rPr>
            <w:rFonts w:ascii="Verdana" w:eastAsia="Times New Roman" w:hAnsi="Verdana" w:cs="Times New Roman"/>
            <w:color w:val="00487D"/>
            <w:sz w:val="16"/>
            <w:u w:val="single"/>
          </w:rPr>
          <w:t>Grammatical Information</w:t>
        </w:r>
      </w:hyperlink>
    </w:p>
    <w:p w:rsidR="00C20C1D" w:rsidRPr="00C20C1D" w:rsidRDefault="00C20C1D" w:rsidP="00C20C1D">
      <w:pPr>
        <w:numPr>
          <w:ilvl w:val="0"/>
          <w:numId w:val="15"/>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hyperlink r:id="rId211" w:history="1">
        <w:r w:rsidRPr="00C20C1D">
          <w:rPr>
            <w:rFonts w:ascii="Verdana" w:eastAsia="Times New Roman" w:hAnsi="Verdana" w:cs="Times New Roman"/>
            <w:color w:val="00487D"/>
            <w:sz w:val="16"/>
            <w:u w:val="single"/>
          </w:rPr>
          <w:t>Home</w:t>
        </w:r>
      </w:hyperlink>
    </w:p>
    <w:p w:rsidR="00C20C1D" w:rsidRPr="00C20C1D" w:rsidRDefault="00C20C1D" w:rsidP="00C20C1D">
      <w:pPr>
        <w:shd w:val="clear" w:color="auto" w:fill="FFFFFF"/>
        <w:spacing w:beforeAutospacing="1" w:after="0" w:afterAutospacing="1" w:line="384" w:lineRule="atLeast"/>
        <w:outlineLvl w:val="3"/>
        <w:rPr>
          <w:rFonts w:ascii="Verdana" w:eastAsia="Times New Roman" w:hAnsi="Verdana" w:cs="Times New Roman"/>
          <w:b/>
          <w:bCs/>
          <w:color w:val="223377"/>
          <w:sz w:val="19"/>
          <w:szCs w:val="19"/>
        </w:rPr>
      </w:pPr>
      <w:hyperlink r:id="rId212" w:anchor="DITPFO" w:tooltip="link to this section " w:history="1">
        <w:r w:rsidRPr="00C20C1D">
          <w:rPr>
            <w:rFonts w:ascii="Verdana" w:eastAsia="Times New Roman" w:hAnsi="Verdana" w:cs="Times New Roman"/>
            <w:b/>
            <w:bCs/>
            <w:color w:val="DDDDFF"/>
            <w:sz w:val="20"/>
          </w:rPr>
          <w:t>¶</w:t>
        </w:r>
      </w:hyperlink>
      <w:r w:rsidRPr="00C20C1D">
        <w:rPr>
          <w:rFonts w:ascii="Verdana" w:eastAsia="Times New Roman" w:hAnsi="Verdana" w:cs="Times New Roman"/>
          <w:b/>
          <w:bCs/>
          <w:color w:val="223377"/>
          <w:sz w:val="19"/>
        </w:rPr>
        <w:t>9.3.1 Information on Written and Spoken Forms</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 xml:space="preserve">Dictionary entries most often begin with information about the form of the word to which the entry applies. Typically, the orthographic form of the word, sometimes marked for syllabification </w:t>
      </w:r>
      <w:r w:rsidRPr="00C20C1D">
        <w:rPr>
          <w:rFonts w:ascii="Verdana" w:eastAsia="Times New Roman" w:hAnsi="Verdana" w:cs="Times New Roman"/>
          <w:color w:val="000000"/>
          <w:sz w:val="19"/>
          <w:szCs w:val="19"/>
        </w:rPr>
        <w:lastRenderedPageBreak/>
        <w:t>or hyphenation, is the first item in an entry. Other information about the word, including variant or alternate forms, inflected forms, pronunciation, etc., is also often given.</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following elements should be used to encode this information: the </w:t>
      </w:r>
      <w:hyperlink r:id="rId213" w:tooltip="(form information group) groups all the information on the written and spoken forms of one headword." w:history="1">
        <w:r w:rsidRPr="00C20C1D">
          <w:rPr>
            <w:rFonts w:ascii="Verdana" w:eastAsia="Times New Roman" w:hAnsi="Verdana" w:cs="Times New Roman"/>
            <w:color w:val="0000FF"/>
            <w:sz w:val="19"/>
            <w:u w:val="single"/>
          </w:rPr>
          <w:t>form</w:t>
        </w:r>
      </w:hyperlink>
      <w:r w:rsidRPr="00C20C1D">
        <w:rPr>
          <w:rFonts w:ascii="Verdana" w:eastAsia="Times New Roman" w:hAnsi="Verdana" w:cs="Times New Roman"/>
          <w:color w:val="000000"/>
          <w:sz w:val="19"/>
          <w:szCs w:val="19"/>
        </w:rPr>
        <w:t> element groups one or more occurrences of any of them; it can also be recursively nested to reflect more complex sub-grouping of information about word form(s), as shown in the examples.</w:t>
      </w:r>
    </w:p>
    <w:p w:rsidR="00C20C1D" w:rsidRPr="00C20C1D" w:rsidRDefault="00C20C1D" w:rsidP="00C20C1D">
      <w:pPr>
        <w:numPr>
          <w:ilvl w:val="0"/>
          <w:numId w:val="16"/>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214" w:history="1">
        <w:proofErr w:type="gramStart"/>
        <w:r w:rsidRPr="00C20C1D">
          <w:rPr>
            <w:rFonts w:ascii="Verdana" w:eastAsia="Times New Roman" w:hAnsi="Verdana" w:cs="Times New Roman"/>
            <w:b/>
            <w:bCs/>
            <w:color w:val="0000FF"/>
            <w:sz w:val="19"/>
            <w:u w:val="single"/>
          </w:rPr>
          <w:t>form</w:t>
        </w:r>
        <w:proofErr w:type="gramEnd"/>
      </w:hyperlink>
      <w:r w:rsidRPr="00C20C1D">
        <w:rPr>
          <w:rFonts w:ascii="Verdana" w:eastAsia="Times New Roman" w:hAnsi="Verdana" w:cs="Times New Roman"/>
          <w:color w:val="000000"/>
          <w:sz w:val="19"/>
          <w:szCs w:val="19"/>
        </w:rPr>
        <w:t> (form information group) groups all the information on the written and spoken forms of one headword.</w:t>
      </w:r>
    </w:p>
    <w:tbl>
      <w:tblPr>
        <w:tblW w:w="0" w:type="auto"/>
        <w:tblCellSpacing w:w="15" w:type="dxa"/>
        <w:tblInd w:w="960" w:type="dxa"/>
        <w:tblCellMar>
          <w:top w:w="15" w:type="dxa"/>
          <w:left w:w="15" w:type="dxa"/>
          <w:bottom w:w="15" w:type="dxa"/>
          <w:right w:w="15" w:type="dxa"/>
        </w:tblCellMar>
        <w:tblLook w:val="04A0"/>
      </w:tblPr>
      <w:tblGrid>
        <w:gridCol w:w="515"/>
        <w:gridCol w:w="7975"/>
      </w:tblGrid>
      <w:tr w:rsidR="00C20C1D" w:rsidRPr="00C20C1D" w:rsidTr="00C20C1D">
        <w:trPr>
          <w:tblCellSpacing w:w="15" w:type="dxa"/>
        </w:trPr>
        <w:tc>
          <w:tcPr>
            <w:tcW w:w="0" w:type="auto"/>
            <w:hideMark/>
          </w:tcPr>
          <w:p w:rsidR="00C20C1D" w:rsidRPr="00C20C1D" w:rsidRDefault="00C20C1D" w:rsidP="00C20C1D">
            <w:pPr>
              <w:spacing w:after="0" w:line="240" w:lineRule="auto"/>
              <w:rPr>
                <w:rFonts w:ascii="Times New Roman" w:eastAsia="Times New Roman" w:hAnsi="Times New Roman" w:cs="Times New Roman"/>
                <w:b/>
                <w:bCs/>
                <w:sz w:val="24"/>
                <w:szCs w:val="24"/>
              </w:rPr>
            </w:pPr>
            <w:r w:rsidRPr="00C20C1D">
              <w:rPr>
                <w:rFonts w:ascii="Times New Roman" w:eastAsia="Times New Roman" w:hAnsi="Times New Roman" w:cs="Times New Roman"/>
                <w:b/>
                <w:bCs/>
                <w:sz w:val="24"/>
                <w:szCs w:val="24"/>
              </w:rPr>
              <w:t>type</w:t>
            </w:r>
          </w:p>
        </w:tc>
        <w:tc>
          <w:tcPr>
            <w:tcW w:w="0" w:type="auto"/>
            <w:vAlign w:val="center"/>
            <w:hideMark/>
          </w:tcPr>
          <w:p w:rsidR="00C20C1D" w:rsidRPr="00C20C1D" w:rsidRDefault="00C20C1D" w:rsidP="00C20C1D">
            <w:pPr>
              <w:spacing w:after="0" w:line="240" w:lineRule="auto"/>
              <w:rPr>
                <w:rFonts w:ascii="Times New Roman" w:eastAsia="Times New Roman" w:hAnsi="Times New Roman" w:cs="Times New Roman"/>
                <w:sz w:val="24"/>
                <w:szCs w:val="24"/>
              </w:rPr>
            </w:pPr>
            <w:proofErr w:type="gramStart"/>
            <w:r w:rsidRPr="00C20C1D">
              <w:rPr>
                <w:rFonts w:ascii="Times New Roman" w:eastAsia="Times New Roman" w:hAnsi="Times New Roman" w:cs="Times New Roman"/>
                <w:sz w:val="24"/>
                <w:szCs w:val="24"/>
              </w:rPr>
              <w:t>classifies</w:t>
            </w:r>
            <w:proofErr w:type="gramEnd"/>
            <w:r w:rsidRPr="00C20C1D">
              <w:rPr>
                <w:rFonts w:ascii="Times New Roman" w:eastAsia="Times New Roman" w:hAnsi="Times New Roman" w:cs="Times New Roman"/>
                <w:sz w:val="24"/>
                <w:szCs w:val="24"/>
              </w:rPr>
              <w:t xml:space="preserve"> form as simple, compound, etc. Suggested values include: 1] simple; 2] lemma; 3] variant; 4] compound; 5] derivative; 6] inflected; 7] phrase</w:t>
            </w:r>
          </w:p>
        </w:tc>
      </w:tr>
    </w:tbl>
    <w:p w:rsidR="00C20C1D" w:rsidRPr="00C20C1D" w:rsidRDefault="00C20C1D" w:rsidP="00C20C1D">
      <w:pPr>
        <w:numPr>
          <w:ilvl w:val="0"/>
          <w:numId w:val="16"/>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215" w:history="1">
        <w:r w:rsidRPr="00C20C1D">
          <w:rPr>
            <w:rFonts w:ascii="Verdana" w:eastAsia="Times New Roman" w:hAnsi="Verdana" w:cs="Times New Roman"/>
            <w:b/>
            <w:bCs/>
            <w:color w:val="0000FF"/>
            <w:sz w:val="19"/>
            <w:u w:val="single"/>
          </w:rPr>
          <w:t>orth</w:t>
        </w:r>
      </w:hyperlink>
      <w:r w:rsidRPr="00C20C1D">
        <w:rPr>
          <w:rFonts w:ascii="Verdana" w:eastAsia="Times New Roman" w:hAnsi="Verdana" w:cs="Times New Roman"/>
          <w:color w:val="000000"/>
          <w:sz w:val="19"/>
          <w:szCs w:val="19"/>
        </w:rPr>
        <w:t> (orthographic form) gives the orthographic form of a dictionary headword.</w:t>
      </w:r>
    </w:p>
    <w:tbl>
      <w:tblPr>
        <w:tblW w:w="0" w:type="auto"/>
        <w:tblCellSpacing w:w="15" w:type="dxa"/>
        <w:tblInd w:w="960" w:type="dxa"/>
        <w:tblCellMar>
          <w:top w:w="15" w:type="dxa"/>
          <w:left w:w="15" w:type="dxa"/>
          <w:bottom w:w="15" w:type="dxa"/>
          <w:right w:w="15" w:type="dxa"/>
        </w:tblCellMar>
        <w:tblLook w:val="04A0"/>
      </w:tblPr>
      <w:tblGrid>
        <w:gridCol w:w="1582"/>
        <w:gridCol w:w="6908"/>
      </w:tblGrid>
      <w:tr w:rsidR="00C20C1D" w:rsidRPr="00C20C1D" w:rsidTr="00C20C1D">
        <w:trPr>
          <w:tblCellSpacing w:w="15" w:type="dxa"/>
        </w:trPr>
        <w:tc>
          <w:tcPr>
            <w:tcW w:w="0" w:type="auto"/>
            <w:hideMark/>
          </w:tcPr>
          <w:p w:rsidR="00C20C1D" w:rsidRPr="00C20C1D" w:rsidRDefault="00C20C1D" w:rsidP="00C20C1D">
            <w:pPr>
              <w:spacing w:after="0" w:line="240" w:lineRule="auto"/>
              <w:rPr>
                <w:rFonts w:ascii="Times New Roman" w:eastAsia="Times New Roman" w:hAnsi="Times New Roman" w:cs="Times New Roman"/>
                <w:b/>
                <w:bCs/>
                <w:sz w:val="24"/>
                <w:szCs w:val="24"/>
              </w:rPr>
            </w:pPr>
            <w:r w:rsidRPr="00C20C1D">
              <w:rPr>
                <w:rFonts w:ascii="Times New Roman" w:eastAsia="Times New Roman" w:hAnsi="Times New Roman" w:cs="Times New Roman"/>
                <w:b/>
                <w:bCs/>
                <w:sz w:val="24"/>
                <w:szCs w:val="24"/>
              </w:rPr>
              <w:t>type</w:t>
            </w:r>
          </w:p>
        </w:tc>
        <w:tc>
          <w:tcPr>
            <w:tcW w:w="0" w:type="auto"/>
            <w:vAlign w:val="center"/>
            <w:hideMark/>
          </w:tcPr>
          <w:p w:rsidR="00C20C1D" w:rsidRPr="00C20C1D" w:rsidRDefault="00C20C1D" w:rsidP="00C20C1D">
            <w:pPr>
              <w:spacing w:after="0" w:line="240" w:lineRule="auto"/>
              <w:rPr>
                <w:rFonts w:ascii="Times New Roman" w:eastAsia="Times New Roman" w:hAnsi="Times New Roman" w:cs="Times New Roman"/>
                <w:sz w:val="24"/>
                <w:szCs w:val="24"/>
              </w:rPr>
            </w:pPr>
            <w:proofErr w:type="gramStart"/>
            <w:r w:rsidRPr="00C20C1D">
              <w:rPr>
                <w:rFonts w:ascii="Times New Roman" w:eastAsia="Times New Roman" w:hAnsi="Times New Roman" w:cs="Times New Roman"/>
                <w:sz w:val="24"/>
                <w:szCs w:val="24"/>
              </w:rPr>
              <w:t>gives</w:t>
            </w:r>
            <w:proofErr w:type="gramEnd"/>
            <w:r w:rsidRPr="00C20C1D">
              <w:rPr>
                <w:rFonts w:ascii="Times New Roman" w:eastAsia="Times New Roman" w:hAnsi="Times New Roman" w:cs="Times New Roman"/>
                <w:sz w:val="24"/>
                <w:szCs w:val="24"/>
              </w:rPr>
              <w:t xml:space="preserve"> the type of spelling.</w:t>
            </w:r>
          </w:p>
        </w:tc>
      </w:tr>
      <w:tr w:rsidR="00C20C1D" w:rsidRPr="00C20C1D" w:rsidTr="00C20C1D">
        <w:trPr>
          <w:tblCellSpacing w:w="15" w:type="dxa"/>
        </w:trPr>
        <w:tc>
          <w:tcPr>
            <w:tcW w:w="0" w:type="auto"/>
            <w:hideMark/>
          </w:tcPr>
          <w:p w:rsidR="00C20C1D" w:rsidRPr="00C20C1D" w:rsidRDefault="00C20C1D" w:rsidP="00C20C1D">
            <w:pPr>
              <w:spacing w:after="0" w:line="240" w:lineRule="auto"/>
              <w:rPr>
                <w:rFonts w:ascii="Times New Roman" w:eastAsia="Times New Roman" w:hAnsi="Times New Roman" w:cs="Times New Roman"/>
                <w:b/>
                <w:bCs/>
                <w:sz w:val="24"/>
                <w:szCs w:val="24"/>
              </w:rPr>
            </w:pPr>
            <w:r w:rsidRPr="00C20C1D">
              <w:rPr>
                <w:rFonts w:ascii="Times New Roman" w:eastAsia="Times New Roman" w:hAnsi="Times New Roman" w:cs="Times New Roman"/>
                <w:b/>
                <w:bCs/>
                <w:sz w:val="24"/>
                <w:szCs w:val="24"/>
              </w:rPr>
              <w:t>extent [att.partials]</w:t>
            </w:r>
          </w:p>
        </w:tc>
        <w:tc>
          <w:tcPr>
            <w:tcW w:w="0" w:type="auto"/>
            <w:vAlign w:val="center"/>
            <w:hideMark/>
          </w:tcPr>
          <w:p w:rsidR="00C20C1D" w:rsidRPr="00C20C1D" w:rsidRDefault="00C20C1D" w:rsidP="00C20C1D">
            <w:pPr>
              <w:spacing w:after="0" w:line="240" w:lineRule="auto"/>
              <w:rPr>
                <w:rFonts w:ascii="Times New Roman" w:eastAsia="Times New Roman" w:hAnsi="Times New Roman" w:cs="Times New Roman"/>
                <w:sz w:val="24"/>
                <w:szCs w:val="24"/>
              </w:rPr>
            </w:pPr>
            <w:proofErr w:type="gramStart"/>
            <w:r w:rsidRPr="00C20C1D">
              <w:rPr>
                <w:rFonts w:ascii="Times New Roman" w:eastAsia="Times New Roman" w:hAnsi="Times New Roman" w:cs="Times New Roman"/>
                <w:sz w:val="24"/>
                <w:szCs w:val="24"/>
              </w:rPr>
              <w:t>indicates</w:t>
            </w:r>
            <w:proofErr w:type="gramEnd"/>
            <w:r w:rsidRPr="00C20C1D">
              <w:rPr>
                <w:rFonts w:ascii="Times New Roman" w:eastAsia="Times New Roman" w:hAnsi="Times New Roman" w:cs="Times New Roman"/>
                <w:sz w:val="24"/>
                <w:szCs w:val="24"/>
              </w:rPr>
              <w:t xml:space="preserve"> whether the pronunciation or orthography applies to all or part of a word. Suggested values include: 1] full (full form) ; 2] pref (prefix) ; 3] suff (suffix) ; 4] inf (infix) ; 5] part (partial)</w:t>
            </w:r>
          </w:p>
        </w:tc>
      </w:tr>
    </w:tbl>
    <w:p w:rsidR="00C20C1D" w:rsidRPr="00C20C1D" w:rsidRDefault="00C20C1D" w:rsidP="00C20C1D">
      <w:pPr>
        <w:numPr>
          <w:ilvl w:val="0"/>
          <w:numId w:val="16"/>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216" w:history="1">
        <w:proofErr w:type="gramStart"/>
        <w:r w:rsidRPr="00C20C1D">
          <w:rPr>
            <w:rFonts w:ascii="Verdana" w:eastAsia="Times New Roman" w:hAnsi="Verdana" w:cs="Times New Roman"/>
            <w:b/>
            <w:bCs/>
            <w:color w:val="0000FF"/>
            <w:sz w:val="19"/>
            <w:u w:val="single"/>
          </w:rPr>
          <w:t>pron</w:t>
        </w:r>
        <w:proofErr w:type="gramEnd"/>
      </w:hyperlink>
      <w:r w:rsidRPr="00C20C1D">
        <w:rPr>
          <w:rFonts w:ascii="Verdana" w:eastAsia="Times New Roman" w:hAnsi="Verdana" w:cs="Times New Roman"/>
          <w:color w:val="000000"/>
          <w:sz w:val="19"/>
          <w:szCs w:val="19"/>
        </w:rPr>
        <w:t> (pronunciation) contains the pronunciation(s) of the word.</w:t>
      </w:r>
    </w:p>
    <w:tbl>
      <w:tblPr>
        <w:tblW w:w="0" w:type="auto"/>
        <w:tblCellSpacing w:w="15" w:type="dxa"/>
        <w:tblInd w:w="960" w:type="dxa"/>
        <w:tblCellMar>
          <w:top w:w="15" w:type="dxa"/>
          <w:left w:w="15" w:type="dxa"/>
          <w:bottom w:w="15" w:type="dxa"/>
          <w:right w:w="15" w:type="dxa"/>
        </w:tblCellMar>
        <w:tblLook w:val="04A0"/>
      </w:tblPr>
      <w:tblGrid>
        <w:gridCol w:w="1582"/>
        <w:gridCol w:w="6908"/>
      </w:tblGrid>
      <w:tr w:rsidR="00C20C1D" w:rsidRPr="00C20C1D" w:rsidTr="00C20C1D">
        <w:trPr>
          <w:tblCellSpacing w:w="15" w:type="dxa"/>
        </w:trPr>
        <w:tc>
          <w:tcPr>
            <w:tcW w:w="0" w:type="auto"/>
            <w:hideMark/>
          </w:tcPr>
          <w:p w:rsidR="00C20C1D" w:rsidRPr="00C20C1D" w:rsidRDefault="00C20C1D" w:rsidP="00C20C1D">
            <w:pPr>
              <w:spacing w:after="0" w:line="240" w:lineRule="auto"/>
              <w:rPr>
                <w:rFonts w:ascii="Times New Roman" w:eastAsia="Times New Roman" w:hAnsi="Times New Roman" w:cs="Times New Roman"/>
                <w:b/>
                <w:bCs/>
                <w:sz w:val="24"/>
                <w:szCs w:val="24"/>
              </w:rPr>
            </w:pPr>
            <w:r w:rsidRPr="00C20C1D">
              <w:rPr>
                <w:rFonts w:ascii="Times New Roman" w:eastAsia="Times New Roman" w:hAnsi="Times New Roman" w:cs="Times New Roman"/>
                <w:b/>
                <w:bCs/>
                <w:sz w:val="24"/>
                <w:szCs w:val="24"/>
              </w:rPr>
              <w:t>extent [att.partials]</w:t>
            </w:r>
          </w:p>
        </w:tc>
        <w:tc>
          <w:tcPr>
            <w:tcW w:w="0" w:type="auto"/>
            <w:vAlign w:val="center"/>
            <w:hideMark/>
          </w:tcPr>
          <w:p w:rsidR="00C20C1D" w:rsidRPr="00C20C1D" w:rsidRDefault="00C20C1D" w:rsidP="00C20C1D">
            <w:pPr>
              <w:spacing w:after="0" w:line="240" w:lineRule="auto"/>
              <w:rPr>
                <w:rFonts w:ascii="Times New Roman" w:eastAsia="Times New Roman" w:hAnsi="Times New Roman" w:cs="Times New Roman"/>
                <w:sz w:val="24"/>
                <w:szCs w:val="24"/>
              </w:rPr>
            </w:pPr>
            <w:proofErr w:type="gramStart"/>
            <w:r w:rsidRPr="00C20C1D">
              <w:rPr>
                <w:rFonts w:ascii="Times New Roman" w:eastAsia="Times New Roman" w:hAnsi="Times New Roman" w:cs="Times New Roman"/>
                <w:sz w:val="24"/>
                <w:szCs w:val="24"/>
              </w:rPr>
              <w:t>indicates</w:t>
            </w:r>
            <w:proofErr w:type="gramEnd"/>
            <w:r w:rsidRPr="00C20C1D">
              <w:rPr>
                <w:rFonts w:ascii="Times New Roman" w:eastAsia="Times New Roman" w:hAnsi="Times New Roman" w:cs="Times New Roman"/>
                <w:sz w:val="24"/>
                <w:szCs w:val="24"/>
              </w:rPr>
              <w:t xml:space="preserve"> whether the pronunciation or orthography applies to all or part of a word. Suggested values include: 1] full (full form) ; 2] pref (prefix) ; 3] suff (suffix) ; 4] inf (infix) ; 5] part (partial)</w:t>
            </w:r>
          </w:p>
        </w:tc>
      </w:tr>
    </w:tbl>
    <w:p w:rsidR="00C20C1D" w:rsidRPr="00C20C1D" w:rsidRDefault="00C20C1D" w:rsidP="00C20C1D">
      <w:pPr>
        <w:numPr>
          <w:ilvl w:val="0"/>
          <w:numId w:val="16"/>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217" w:history="1">
        <w:proofErr w:type="gramStart"/>
        <w:r w:rsidRPr="00C20C1D">
          <w:rPr>
            <w:rFonts w:ascii="Verdana" w:eastAsia="Times New Roman" w:hAnsi="Verdana" w:cs="Times New Roman"/>
            <w:b/>
            <w:bCs/>
            <w:color w:val="0000FF"/>
            <w:sz w:val="19"/>
            <w:u w:val="single"/>
          </w:rPr>
          <w:t>hyph</w:t>
        </w:r>
        <w:proofErr w:type="gramEnd"/>
      </w:hyperlink>
      <w:r w:rsidRPr="00C20C1D">
        <w:rPr>
          <w:rFonts w:ascii="Verdana" w:eastAsia="Times New Roman" w:hAnsi="Verdana" w:cs="Times New Roman"/>
          <w:color w:val="000000"/>
          <w:sz w:val="19"/>
          <w:szCs w:val="19"/>
        </w:rPr>
        <w:t> (hyphenation) contains a hyphenated form of a dictionary headword, or hyphenation information in some other form.</w:t>
      </w:r>
    </w:p>
    <w:p w:rsidR="00C20C1D" w:rsidRPr="00C20C1D" w:rsidRDefault="00C20C1D" w:rsidP="00C20C1D">
      <w:pPr>
        <w:numPr>
          <w:ilvl w:val="0"/>
          <w:numId w:val="16"/>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218" w:history="1">
        <w:proofErr w:type="gramStart"/>
        <w:r w:rsidRPr="00C20C1D">
          <w:rPr>
            <w:rFonts w:ascii="Verdana" w:eastAsia="Times New Roman" w:hAnsi="Verdana" w:cs="Times New Roman"/>
            <w:b/>
            <w:bCs/>
            <w:color w:val="0000FF"/>
            <w:sz w:val="19"/>
            <w:u w:val="single"/>
          </w:rPr>
          <w:t>syll</w:t>
        </w:r>
        <w:proofErr w:type="gramEnd"/>
      </w:hyperlink>
      <w:r w:rsidRPr="00C20C1D">
        <w:rPr>
          <w:rFonts w:ascii="Verdana" w:eastAsia="Times New Roman" w:hAnsi="Verdana" w:cs="Times New Roman"/>
          <w:color w:val="000000"/>
          <w:sz w:val="19"/>
          <w:szCs w:val="19"/>
        </w:rPr>
        <w:t> (syllabification) contains the syllabification of the headword.</w:t>
      </w:r>
    </w:p>
    <w:p w:rsidR="00C20C1D" w:rsidRPr="00C20C1D" w:rsidRDefault="00C20C1D" w:rsidP="00C20C1D">
      <w:pPr>
        <w:numPr>
          <w:ilvl w:val="0"/>
          <w:numId w:val="16"/>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219" w:history="1">
        <w:proofErr w:type="gramStart"/>
        <w:r w:rsidRPr="00C20C1D">
          <w:rPr>
            <w:rFonts w:ascii="Verdana" w:eastAsia="Times New Roman" w:hAnsi="Verdana" w:cs="Times New Roman"/>
            <w:b/>
            <w:bCs/>
            <w:color w:val="0000FF"/>
            <w:sz w:val="19"/>
            <w:u w:val="single"/>
          </w:rPr>
          <w:t>stress</w:t>
        </w:r>
        <w:proofErr w:type="gramEnd"/>
      </w:hyperlink>
      <w:r w:rsidRPr="00C20C1D">
        <w:rPr>
          <w:rFonts w:ascii="Verdana" w:eastAsia="Times New Roman" w:hAnsi="Verdana" w:cs="Times New Roman"/>
          <w:color w:val="000000"/>
          <w:sz w:val="19"/>
          <w:szCs w:val="19"/>
        </w:rPr>
        <w:t> contains the stress pattern for a dictionary headword, if given separately.</w:t>
      </w:r>
    </w:p>
    <w:p w:rsidR="00C20C1D" w:rsidRPr="00C20C1D" w:rsidRDefault="00C20C1D" w:rsidP="00C20C1D">
      <w:pPr>
        <w:numPr>
          <w:ilvl w:val="0"/>
          <w:numId w:val="16"/>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220" w:history="1">
        <w:proofErr w:type="gramStart"/>
        <w:r w:rsidRPr="00C20C1D">
          <w:rPr>
            <w:rFonts w:ascii="Verdana" w:eastAsia="Times New Roman" w:hAnsi="Verdana" w:cs="Times New Roman"/>
            <w:b/>
            <w:bCs/>
            <w:color w:val="0000FF"/>
            <w:sz w:val="19"/>
            <w:u w:val="single"/>
          </w:rPr>
          <w:t>lbl</w:t>
        </w:r>
        <w:proofErr w:type="gramEnd"/>
      </w:hyperlink>
      <w:r w:rsidRPr="00C20C1D">
        <w:rPr>
          <w:rFonts w:ascii="Verdana" w:eastAsia="Times New Roman" w:hAnsi="Verdana" w:cs="Times New Roman"/>
          <w:color w:val="000000"/>
          <w:sz w:val="19"/>
          <w:szCs w:val="19"/>
        </w:rPr>
        <w:t> (label) contains a label for a form, example, translation, or other piece of information, e.g. abbreviation for, contraction of, literally, approximately, synonyms:, etc.</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In addition to those listed above, the following elements, which encode morphological details of the form, may also occur within </w:t>
      </w:r>
      <w:hyperlink r:id="rId221" w:tooltip="(form information group) groups all the information on the written and spoken forms of one headword." w:history="1">
        <w:r w:rsidRPr="00C20C1D">
          <w:rPr>
            <w:rFonts w:ascii="Verdana" w:eastAsia="Times New Roman" w:hAnsi="Verdana" w:cs="Times New Roman"/>
            <w:color w:val="0000FF"/>
            <w:sz w:val="19"/>
            <w:u w:val="single"/>
          </w:rPr>
          <w:t>form</w:t>
        </w:r>
      </w:hyperlink>
      <w:r w:rsidRPr="00C20C1D">
        <w:rPr>
          <w:rFonts w:ascii="Verdana" w:eastAsia="Times New Roman" w:hAnsi="Verdana" w:cs="Times New Roman"/>
          <w:color w:val="000000"/>
          <w:sz w:val="19"/>
          <w:szCs w:val="19"/>
        </w:rPr>
        <w:t> elements:</w:t>
      </w:r>
    </w:p>
    <w:p w:rsidR="00C20C1D" w:rsidRPr="00C20C1D" w:rsidRDefault="00C20C1D" w:rsidP="00C20C1D">
      <w:pPr>
        <w:numPr>
          <w:ilvl w:val="0"/>
          <w:numId w:val="17"/>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222" w:history="1">
        <w:proofErr w:type="gramStart"/>
        <w:r w:rsidRPr="00C20C1D">
          <w:rPr>
            <w:rFonts w:ascii="Verdana" w:eastAsia="Times New Roman" w:hAnsi="Verdana" w:cs="Times New Roman"/>
            <w:b/>
            <w:bCs/>
            <w:color w:val="0000FF"/>
            <w:sz w:val="19"/>
            <w:u w:val="single"/>
          </w:rPr>
          <w:t>gram</w:t>
        </w:r>
        <w:proofErr w:type="gramEnd"/>
      </w:hyperlink>
      <w:r w:rsidRPr="00C20C1D">
        <w:rPr>
          <w:rFonts w:ascii="Verdana" w:eastAsia="Times New Roman" w:hAnsi="Verdana" w:cs="Times New Roman"/>
          <w:color w:val="000000"/>
          <w:sz w:val="19"/>
          <w:szCs w:val="19"/>
        </w:rPr>
        <w:t> (grammatical information) within an entry in a dictionary or a terminological data file, contains grammatical information relating to a term, word, or form.</w:t>
      </w:r>
    </w:p>
    <w:tbl>
      <w:tblPr>
        <w:tblW w:w="0" w:type="auto"/>
        <w:tblCellSpacing w:w="15" w:type="dxa"/>
        <w:tblInd w:w="960" w:type="dxa"/>
        <w:tblCellMar>
          <w:top w:w="15" w:type="dxa"/>
          <w:left w:w="15" w:type="dxa"/>
          <w:bottom w:w="15" w:type="dxa"/>
          <w:right w:w="15" w:type="dxa"/>
        </w:tblCellMar>
        <w:tblLook w:val="04A0"/>
      </w:tblPr>
      <w:tblGrid>
        <w:gridCol w:w="515"/>
        <w:gridCol w:w="7975"/>
      </w:tblGrid>
      <w:tr w:rsidR="00C20C1D" w:rsidRPr="00C20C1D" w:rsidTr="00C20C1D">
        <w:trPr>
          <w:tblCellSpacing w:w="15" w:type="dxa"/>
        </w:trPr>
        <w:tc>
          <w:tcPr>
            <w:tcW w:w="0" w:type="auto"/>
            <w:hideMark/>
          </w:tcPr>
          <w:p w:rsidR="00C20C1D" w:rsidRPr="00C20C1D" w:rsidRDefault="00C20C1D" w:rsidP="00C20C1D">
            <w:pPr>
              <w:spacing w:after="0" w:line="240" w:lineRule="auto"/>
              <w:rPr>
                <w:rFonts w:ascii="Times New Roman" w:eastAsia="Times New Roman" w:hAnsi="Times New Roman" w:cs="Times New Roman"/>
                <w:b/>
                <w:bCs/>
                <w:sz w:val="24"/>
                <w:szCs w:val="24"/>
              </w:rPr>
            </w:pPr>
            <w:r w:rsidRPr="00C20C1D">
              <w:rPr>
                <w:rFonts w:ascii="Times New Roman" w:eastAsia="Times New Roman" w:hAnsi="Times New Roman" w:cs="Times New Roman"/>
                <w:b/>
                <w:bCs/>
                <w:sz w:val="24"/>
                <w:szCs w:val="24"/>
              </w:rPr>
              <w:lastRenderedPageBreak/>
              <w:t>type</w:t>
            </w:r>
          </w:p>
        </w:tc>
        <w:tc>
          <w:tcPr>
            <w:tcW w:w="0" w:type="auto"/>
            <w:vAlign w:val="center"/>
            <w:hideMark/>
          </w:tcPr>
          <w:p w:rsidR="00C20C1D" w:rsidRPr="00C20C1D" w:rsidRDefault="00C20C1D" w:rsidP="00C20C1D">
            <w:pPr>
              <w:spacing w:after="0" w:line="240" w:lineRule="auto"/>
              <w:rPr>
                <w:rFonts w:ascii="Times New Roman" w:eastAsia="Times New Roman" w:hAnsi="Times New Roman" w:cs="Times New Roman"/>
                <w:sz w:val="24"/>
                <w:szCs w:val="24"/>
              </w:rPr>
            </w:pPr>
            <w:proofErr w:type="gramStart"/>
            <w:r w:rsidRPr="00C20C1D">
              <w:rPr>
                <w:rFonts w:ascii="Times New Roman" w:eastAsia="Times New Roman" w:hAnsi="Times New Roman" w:cs="Times New Roman"/>
                <w:sz w:val="24"/>
                <w:szCs w:val="24"/>
              </w:rPr>
              <w:t>classifies</w:t>
            </w:r>
            <w:proofErr w:type="gramEnd"/>
            <w:r w:rsidRPr="00C20C1D">
              <w:rPr>
                <w:rFonts w:ascii="Times New Roman" w:eastAsia="Times New Roman" w:hAnsi="Times New Roman" w:cs="Times New Roman"/>
                <w:sz w:val="24"/>
                <w:szCs w:val="24"/>
              </w:rPr>
              <w:t xml:space="preserve"> the grammatical information given according to some convenient typology—in the case of terminological information, preferably the dictionary of data element types specified in </w:t>
            </w:r>
            <w:hyperlink r:id="rId223" w:history="1">
              <w:r w:rsidRPr="00C20C1D">
                <w:rPr>
                  <w:rFonts w:ascii="Times New Roman" w:eastAsia="Times New Roman" w:hAnsi="Times New Roman" w:cs="Times New Roman"/>
                  <w:color w:val="0000FF"/>
                  <w:sz w:val="24"/>
                  <w:szCs w:val="24"/>
                  <w:u w:val="single"/>
                </w:rPr>
                <w:t>ISO 12620</w:t>
              </w:r>
            </w:hyperlink>
            <w:r w:rsidRPr="00C20C1D">
              <w:rPr>
                <w:rFonts w:ascii="Times New Roman" w:eastAsia="Times New Roman" w:hAnsi="Times New Roman" w:cs="Times New Roman"/>
                <w:sz w:val="24"/>
                <w:szCs w:val="24"/>
              </w:rPr>
              <w:t>. Sample values include: 1] pos (part of speech) ; 2] gen (gender) ; 3] num (number) ; 4] animate; 5] proper</w:t>
            </w:r>
          </w:p>
        </w:tc>
      </w:tr>
    </w:tbl>
    <w:p w:rsidR="00C20C1D" w:rsidRPr="00C20C1D" w:rsidRDefault="00C20C1D" w:rsidP="00C20C1D">
      <w:pPr>
        <w:numPr>
          <w:ilvl w:val="0"/>
          <w:numId w:val="17"/>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224" w:history="1">
        <w:proofErr w:type="gramStart"/>
        <w:r w:rsidRPr="00C20C1D">
          <w:rPr>
            <w:rFonts w:ascii="Verdana" w:eastAsia="Times New Roman" w:hAnsi="Verdana" w:cs="Times New Roman"/>
            <w:b/>
            <w:bCs/>
            <w:color w:val="0000FF"/>
            <w:sz w:val="19"/>
            <w:u w:val="single"/>
          </w:rPr>
          <w:t>gen</w:t>
        </w:r>
        <w:proofErr w:type="gramEnd"/>
      </w:hyperlink>
      <w:r w:rsidRPr="00C20C1D">
        <w:rPr>
          <w:rFonts w:ascii="Verdana" w:eastAsia="Times New Roman" w:hAnsi="Verdana" w:cs="Times New Roman"/>
          <w:color w:val="000000"/>
          <w:sz w:val="19"/>
          <w:szCs w:val="19"/>
        </w:rPr>
        <w:t> (gender) identifies the morphological gender of a lexical item, as given in the dictionary.</w:t>
      </w:r>
    </w:p>
    <w:p w:rsidR="00C20C1D" w:rsidRPr="00C20C1D" w:rsidRDefault="00C20C1D" w:rsidP="00C20C1D">
      <w:pPr>
        <w:numPr>
          <w:ilvl w:val="0"/>
          <w:numId w:val="17"/>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225" w:history="1">
        <w:proofErr w:type="gramStart"/>
        <w:r w:rsidRPr="00C20C1D">
          <w:rPr>
            <w:rFonts w:ascii="Verdana" w:eastAsia="Times New Roman" w:hAnsi="Verdana" w:cs="Times New Roman"/>
            <w:b/>
            <w:bCs/>
            <w:color w:val="0000FF"/>
            <w:sz w:val="19"/>
            <w:u w:val="single"/>
          </w:rPr>
          <w:t>number</w:t>
        </w:r>
        <w:proofErr w:type="gramEnd"/>
      </w:hyperlink>
      <w:r w:rsidRPr="00C20C1D">
        <w:rPr>
          <w:rFonts w:ascii="Verdana" w:eastAsia="Times New Roman" w:hAnsi="Verdana" w:cs="Times New Roman"/>
          <w:color w:val="000000"/>
          <w:sz w:val="19"/>
          <w:szCs w:val="19"/>
        </w:rPr>
        <w:t> indicates grammatical number associated with a form, as given in a dictionary.</w:t>
      </w:r>
    </w:p>
    <w:p w:rsidR="00C20C1D" w:rsidRPr="00C20C1D" w:rsidRDefault="00C20C1D" w:rsidP="00C20C1D">
      <w:pPr>
        <w:numPr>
          <w:ilvl w:val="0"/>
          <w:numId w:val="17"/>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226" w:history="1">
        <w:proofErr w:type="gramStart"/>
        <w:r w:rsidRPr="00C20C1D">
          <w:rPr>
            <w:rFonts w:ascii="Verdana" w:eastAsia="Times New Roman" w:hAnsi="Verdana" w:cs="Times New Roman"/>
            <w:b/>
            <w:bCs/>
            <w:color w:val="0000FF"/>
            <w:sz w:val="19"/>
            <w:u w:val="single"/>
          </w:rPr>
          <w:t>case</w:t>
        </w:r>
        <w:proofErr w:type="gramEnd"/>
      </w:hyperlink>
      <w:r w:rsidRPr="00C20C1D">
        <w:rPr>
          <w:rFonts w:ascii="Verdana" w:eastAsia="Times New Roman" w:hAnsi="Verdana" w:cs="Times New Roman"/>
          <w:color w:val="000000"/>
          <w:sz w:val="19"/>
          <w:szCs w:val="19"/>
        </w:rPr>
        <w:t> contains grammatical case information given by a dictionary for a given form.</w:t>
      </w:r>
    </w:p>
    <w:p w:rsidR="00C20C1D" w:rsidRPr="00C20C1D" w:rsidRDefault="00C20C1D" w:rsidP="00C20C1D">
      <w:pPr>
        <w:numPr>
          <w:ilvl w:val="0"/>
          <w:numId w:val="17"/>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227" w:history="1">
        <w:proofErr w:type="gramStart"/>
        <w:r w:rsidRPr="00C20C1D">
          <w:rPr>
            <w:rFonts w:ascii="Verdana" w:eastAsia="Times New Roman" w:hAnsi="Verdana" w:cs="Times New Roman"/>
            <w:b/>
            <w:bCs/>
            <w:color w:val="0000FF"/>
            <w:sz w:val="19"/>
            <w:u w:val="single"/>
          </w:rPr>
          <w:t>per</w:t>
        </w:r>
        <w:proofErr w:type="gramEnd"/>
      </w:hyperlink>
      <w:r w:rsidRPr="00C20C1D">
        <w:rPr>
          <w:rFonts w:ascii="Verdana" w:eastAsia="Times New Roman" w:hAnsi="Verdana" w:cs="Times New Roman"/>
          <w:color w:val="000000"/>
          <w:sz w:val="19"/>
          <w:szCs w:val="19"/>
        </w:rPr>
        <w:t> (person) contains an indication of the grammatical person (1st, 2nd, 3rd, etc.) associated with a given inflected form in a dictionary.</w:t>
      </w:r>
    </w:p>
    <w:p w:rsidR="00C20C1D" w:rsidRPr="00C20C1D" w:rsidRDefault="00C20C1D" w:rsidP="00C20C1D">
      <w:pPr>
        <w:numPr>
          <w:ilvl w:val="0"/>
          <w:numId w:val="17"/>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228" w:history="1">
        <w:proofErr w:type="gramStart"/>
        <w:r w:rsidRPr="00C20C1D">
          <w:rPr>
            <w:rFonts w:ascii="Verdana" w:eastAsia="Times New Roman" w:hAnsi="Verdana" w:cs="Times New Roman"/>
            <w:b/>
            <w:bCs/>
            <w:color w:val="0000FF"/>
            <w:sz w:val="19"/>
            <w:u w:val="single"/>
          </w:rPr>
          <w:t>tns</w:t>
        </w:r>
        <w:proofErr w:type="gramEnd"/>
      </w:hyperlink>
      <w:r w:rsidRPr="00C20C1D">
        <w:rPr>
          <w:rFonts w:ascii="Verdana" w:eastAsia="Times New Roman" w:hAnsi="Verdana" w:cs="Times New Roman"/>
          <w:color w:val="000000"/>
          <w:sz w:val="19"/>
          <w:szCs w:val="19"/>
        </w:rPr>
        <w:t> (tense) indicates the grammatical tense associated with a given inflected form in a dictionary.</w:t>
      </w:r>
    </w:p>
    <w:p w:rsidR="00C20C1D" w:rsidRPr="00C20C1D" w:rsidRDefault="00C20C1D" w:rsidP="00C20C1D">
      <w:pPr>
        <w:numPr>
          <w:ilvl w:val="0"/>
          <w:numId w:val="17"/>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229" w:history="1">
        <w:proofErr w:type="gramStart"/>
        <w:r w:rsidRPr="00C20C1D">
          <w:rPr>
            <w:rFonts w:ascii="Verdana" w:eastAsia="Times New Roman" w:hAnsi="Verdana" w:cs="Times New Roman"/>
            <w:b/>
            <w:bCs/>
            <w:color w:val="0000FF"/>
            <w:sz w:val="19"/>
            <w:u w:val="single"/>
          </w:rPr>
          <w:t>mood</w:t>
        </w:r>
        <w:proofErr w:type="gramEnd"/>
      </w:hyperlink>
      <w:r w:rsidRPr="00C20C1D">
        <w:rPr>
          <w:rFonts w:ascii="Verdana" w:eastAsia="Times New Roman" w:hAnsi="Verdana" w:cs="Times New Roman"/>
          <w:color w:val="000000"/>
          <w:sz w:val="19"/>
          <w:szCs w:val="19"/>
        </w:rPr>
        <w:t> contains information about the grammatical mood of verbs (e.g. indicative, subjunctive, imperative).</w:t>
      </w:r>
    </w:p>
    <w:p w:rsidR="00C20C1D" w:rsidRPr="00C20C1D" w:rsidRDefault="00C20C1D" w:rsidP="00C20C1D">
      <w:pPr>
        <w:numPr>
          <w:ilvl w:val="0"/>
          <w:numId w:val="17"/>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230" w:history="1">
        <w:proofErr w:type="gramStart"/>
        <w:r w:rsidRPr="00C20C1D">
          <w:rPr>
            <w:rFonts w:ascii="Verdana" w:eastAsia="Times New Roman" w:hAnsi="Verdana" w:cs="Times New Roman"/>
            <w:b/>
            <w:bCs/>
            <w:color w:val="0000FF"/>
            <w:sz w:val="19"/>
            <w:u w:val="single"/>
          </w:rPr>
          <w:t>iType</w:t>
        </w:r>
        <w:proofErr w:type="gramEnd"/>
      </w:hyperlink>
      <w:r w:rsidRPr="00C20C1D">
        <w:rPr>
          <w:rFonts w:ascii="Verdana" w:eastAsia="Times New Roman" w:hAnsi="Verdana" w:cs="Times New Roman"/>
          <w:color w:val="000000"/>
          <w:sz w:val="19"/>
          <w:szCs w:val="19"/>
        </w:rPr>
        <w:t> (inflectional class) indicates the inflectional class associated with a lexical item.</w:t>
      </w:r>
    </w:p>
    <w:tbl>
      <w:tblPr>
        <w:tblW w:w="0" w:type="auto"/>
        <w:tblCellSpacing w:w="15" w:type="dxa"/>
        <w:tblInd w:w="960" w:type="dxa"/>
        <w:tblCellMar>
          <w:top w:w="15" w:type="dxa"/>
          <w:left w:w="15" w:type="dxa"/>
          <w:bottom w:w="15" w:type="dxa"/>
          <w:right w:w="15" w:type="dxa"/>
        </w:tblCellMar>
        <w:tblLook w:val="04A0"/>
      </w:tblPr>
      <w:tblGrid>
        <w:gridCol w:w="515"/>
        <w:gridCol w:w="7975"/>
      </w:tblGrid>
      <w:tr w:rsidR="00C20C1D" w:rsidRPr="00C20C1D" w:rsidTr="00C20C1D">
        <w:trPr>
          <w:tblCellSpacing w:w="15" w:type="dxa"/>
        </w:trPr>
        <w:tc>
          <w:tcPr>
            <w:tcW w:w="0" w:type="auto"/>
            <w:hideMark/>
          </w:tcPr>
          <w:p w:rsidR="00C20C1D" w:rsidRPr="00C20C1D" w:rsidRDefault="00C20C1D" w:rsidP="00C20C1D">
            <w:pPr>
              <w:spacing w:after="0" w:line="240" w:lineRule="auto"/>
              <w:rPr>
                <w:rFonts w:ascii="Times New Roman" w:eastAsia="Times New Roman" w:hAnsi="Times New Roman" w:cs="Times New Roman"/>
                <w:b/>
                <w:bCs/>
                <w:sz w:val="24"/>
                <w:szCs w:val="24"/>
              </w:rPr>
            </w:pPr>
            <w:r w:rsidRPr="00C20C1D">
              <w:rPr>
                <w:rFonts w:ascii="Times New Roman" w:eastAsia="Times New Roman" w:hAnsi="Times New Roman" w:cs="Times New Roman"/>
                <w:b/>
                <w:bCs/>
                <w:sz w:val="24"/>
                <w:szCs w:val="24"/>
              </w:rPr>
              <w:t>type</w:t>
            </w:r>
          </w:p>
        </w:tc>
        <w:tc>
          <w:tcPr>
            <w:tcW w:w="0" w:type="auto"/>
            <w:vAlign w:val="center"/>
            <w:hideMark/>
          </w:tcPr>
          <w:p w:rsidR="00C20C1D" w:rsidRPr="00C20C1D" w:rsidRDefault="00C20C1D" w:rsidP="00C20C1D">
            <w:pPr>
              <w:spacing w:after="0" w:line="240" w:lineRule="auto"/>
              <w:rPr>
                <w:rFonts w:ascii="Times New Roman" w:eastAsia="Times New Roman" w:hAnsi="Times New Roman" w:cs="Times New Roman"/>
                <w:sz w:val="24"/>
                <w:szCs w:val="24"/>
              </w:rPr>
            </w:pPr>
            <w:proofErr w:type="gramStart"/>
            <w:r w:rsidRPr="00C20C1D">
              <w:rPr>
                <w:rFonts w:ascii="Times New Roman" w:eastAsia="Times New Roman" w:hAnsi="Times New Roman" w:cs="Times New Roman"/>
                <w:sz w:val="24"/>
                <w:szCs w:val="24"/>
              </w:rPr>
              <w:t>indicates</w:t>
            </w:r>
            <w:proofErr w:type="gramEnd"/>
            <w:r w:rsidRPr="00C20C1D">
              <w:rPr>
                <w:rFonts w:ascii="Times New Roman" w:eastAsia="Times New Roman" w:hAnsi="Times New Roman" w:cs="Times New Roman"/>
                <w:sz w:val="24"/>
                <w:szCs w:val="24"/>
              </w:rPr>
              <w:t xml:space="preserve"> the type of indicator used to specify the inflection class, when it is necessary to distinguish between the usual abbreviated indications (e.g. </w:t>
            </w:r>
            <w:r w:rsidRPr="00C20C1D">
              <w:rPr>
                <w:rFonts w:ascii="Times New Roman" w:eastAsia="Times New Roman" w:hAnsi="Times New Roman" w:cs="Times New Roman"/>
                <w:i/>
                <w:iCs/>
                <w:sz w:val="24"/>
                <w:szCs w:val="24"/>
              </w:rPr>
              <w:t>inv</w:t>
            </w:r>
            <w:r w:rsidRPr="00C20C1D">
              <w:rPr>
                <w:rFonts w:ascii="Times New Roman" w:eastAsia="Times New Roman" w:hAnsi="Times New Roman" w:cs="Times New Roman"/>
                <w:sz w:val="24"/>
                <w:szCs w:val="24"/>
              </w:rPr>
              <w:t>) and other kinds of indicators, such as special codes referring to conjugation patterns, etc. Sample values include: 1] abbrev; 2] verbTable</w:t>
            </w:r>
          </w:p>
        </w:tc>
      </w:tr>
    </w:tbl>
    <w:p w:rsidR="00C20C1D" w:rsidRPr="00C20C1D" w:rsidRDefault="00C20C1D" w:rsidP="00C20C1D">
      <w:pPr>
        <w:numPr>
          <w:ilvl w:val="0"/>
          <w:numId w:val="17"/>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231" w:history="1">
        <w:proofErr w:type="gramStart"/>
        <w:r w:rsidRPr="00C20C1D">
          <w:rPr>
            <w:rFonts w:ascii="Verdana" w:eastAsia="Times New Roman" w:hAnsi="Verdana" w:cs="Times New Roman"/>
            <w:b/>
            <w:bCs/>
            <w:color w:val="0000FF"/>
            <w:sz w:val="19"/>
            <w:u w:val="single"/>
          </w:rPr>
          <w:t>pos</w:t>
        </w:r>
        <w:proofErr w:type="gramEnd"/>
      </w:hyperlink>
      <w:r w:rsidRPr="00C20C1D">
        <w:rPr>
          <w:rFonts w:ascii="Verdana" w:eastAsia="Times New Roman" w:hAnsi="Verdana" w:cs="Times New Roman"/>
          <w:color w:val="000000"/>
          <w:sz w:val="19"/>
          <w:szCs w:val="19"/>
        </w:rPr>
        <w:t> (part of speech) indicates the part of speech assigned to a dictionary headword such as noun, verb, or adjective.</w:t>
      </w:r>
    </w:p>
    <w:p w:rsidR="00C20C1D" w:rsidRPr="00C20C1D" w:rsidRDefault="00C20C1D" w:rsidP="00C20C1D">
      <w:pPr>
        <w:numPr>
          <w:ilvl w:val="0"/>
          <w:numId w:val="17"/>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232" w:history="1">
        <w:proofErr w:type="gramStart"/>
        <w:r w:rsidRPr="00C20C1D">
          <w:rPr>
            <w:rFonts w:ascii="Verdana" w:eastAsia="Times New Roman" w:hAnsi="Verdana" w:cs="Times New Roman"/>
            <w:b/>
            <w:bCs/>
            <w:color w:val="0000FF"/>
            <w:sz w:val="19"/>
            <w:u w:val="single"/>
          </w:rPr>
          <w:t>subc</w:t>
        </w:r>
        <w:proofErr w:type="gramEnd"/>
      </w:hyperlink>
      <w:r w:rsidRPr="00C20C1D">
        <w:rPr>
          <w:rFonts w:ascii="Verdana" w:eastAsia="Times New Roman" w:hAnsi="Verdana" w:cs="Times New Roman"/>
          <w:color w:val="000000"/>
          <w:sz w:val="19"/>
          <w:szCs w:val="19"/>
        </w:rPr>
        <w:t> (subcategorization) contains subcategorization information (transitive/intransitive, countable/non-countable, etc.)</w:t>
      </w:r>
    </w:p>
    <w:p w:rsidR="00C20C1D" w:rsidRPr="00C20C1D" w:rsidRDefault="00C20C1D" w:rsidP="00C20C1D">
      <w:pPr>
        <w:numPr>
          <w:ilvl w:val="0"/>
          <w:numId w:val="17"/>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233" w:history="1">
        <w:proofErr w:type="gramStart"/>
        <w:r w:rsidRPr="00C20C1D">
          <w:rPr>
            <w:rFonts w:ascii="Verdana" w:eastAsia="Times New Roman" w:hAnsi="Verdana" w:cs="Times New Roman"/>
            <w:b/>
            <w:bCs/>
            <w:color w:val="0000FF"/>
            <w:sz w:val="19"/>
            <w:u w:val="single"/>
          </w:rPr>
          <w:t>colloc</w:t>
        </w:r>
        <w:proofErr w:type="gramEnd"/>
      </w:hyperlink>
      <w:r w:rsidRPr="00C20C1D">
        <w:rPr>
          <w:rFonts w:ascii="Verdana" w:eastAsia="Times New Roman" w:hAnsi="Verdana" w:cs="Times New Roman"/>
          <w:color w:val="000000"/>
          <w:sz w:val="19"/>
          <w:szCs w:val="19"/>
        </w:rPr>
        <w:t> (collocate) contains any sequence of words that co-occur with the headword with significant frequency.</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Of these, the </w:t>
      </w:r>
      <w:hyperlink r:id="rId234" w:tooltip="(grammatical information) within an entry in a dictionary or a terminological data file, contains grammatical information relating to a term, word, or form." w:history="1">
        <w:r w:rsidRPr="00C20C1D">
          <w:rPr>
            <w:rFonts w:ascii="Verdana" w:eastAsia="Times New Roman" w:hAnsi="Verdana" w:cs="Times New Roman"/>
            <w:color w:val="0000FF"/>
            <w:sz w:val="19"/>
            <w:u w:val="single"/>
          </w:rPr>
          <w:t>gram</w:t>
        </w:r>
      </w:hyperlink>
      <w:r w:rsidRPr="00C20C1D">
        <w:rPr>
          <w:rFonts w:ascii="Verdana" w:eastAsia="Times New Roman" w:hAnsi="Verdana" w:cs="Times New Roman"/>
          <w:color w:val="000000"/>
          <w:sz w:val="19"/>
          <w:szCs w:val="19"/>
        </w:rPr>
        <w:t> element is most general, and all of the others are synonymous with a </w:t>
      </w:r>
      <w:hyperlink r:id="rId235" w:tooltip="(grammatical information) within an entry in a dictionary or a terminological data file, contains grammatical information relating to a term, word, or form." w:history="1">
        <w:r w:rsidRPr="00C20C1D">
          <w:rPr>
            <w:rFonts w:ascii="Verdana" w:eastAsia="Times New Roman" w:hAnsi="Verdana" w:cs="Times New Roman"/>
            <w:color w:val="0000FF"/>
            <w:sz w:val="19"/>
            <w:u w:val="single"/>
          </w:rPr>
          <w:t>gram</w:t>
        </w:r>
      </w:hyperlink>
      <w:r w:rsidRPr="00C20C1D">
        <w:rPr>
          <w:rFonts w:ascii="Verdana" w:eastAsia="Times New Roman" w:hAnsi="Verdana" w:cs="Times New Roman"/>
          <w:color w:val="000000"/>
          <w:sz w:val="19"/>
          <w:szCs w:val="19"/>
        </w:rPr>
        <w:t> element with appropriate values (</w:t>
      </w:r>
      <w:r w:rsidRPr="00C20C1D">
        <w:rPr>
          <w:rFonts w:ascii="Verdana" w:eastAsia="Times New Roman" w:hAnsi="Verdana" w:cs="Times New Roman"/>
          <w:color w:val="000000"/>
          <w:sz w:val="19"/>
        </w:rPr>
        <w:t>gen, number, case</w:t>
      </w:r>
      <w:r w:rsidRPr="00C20C1D">
        <w:rPr>
          <w:rFonts w:ascii="Verdana" w:eastAsia="Times New Roman" w:hAnsi="Verdana" w:cs="Times New Roman"/>
          <w:color w:val="000000"/>
          <w:sz w:val="19"/>
          <w:szCs w:val="19"/>
        </w:rPr>
        <w:t>, etc.) for the </w:t>
      </w:r>
      <w:r w:rsidRPr="00C20C1D">
        <w:rPr>
          <w:rFonts w:ascii="Verdana" w:eastAsia="Times New Roman" w:hAnsi="Verdana" w:cs="Times New Roman"/>
          <w:color w:val="000000"/>
          <w:sz w:val="19"/>
        </w:rPr>
        <w:t>type</w:t>
      </w:r>
      <w:r w:rsidRPr="00C20C1D">
        <w:rPr>
          <w:rFonts w:ascii="Verdana" w:eastAsia="Times New Roman" w:hAnsi="Verdana" w:cs="Times New Roman"/>
          <w:color w:val="000000"/>
          <w:sz w:val="19"/>
          <w:szCs w:val="19"/>
        </w:rPr>
        <w:t> attribute.</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use of these elements as children of </w:t>
      </w:r>
      <w:hyperlink r:id="rId236" w:tooltip="(form information group) groups all the information on the written and spoken forms of one headword." w:history="1">
        <w:r w:rsidRPr="00C20C1D">
          <w:rPr>
            <w:rFonts w:ascii="Verdana" w:eastAsia="Times New Roman" w:hAnsi="Verdana" w:cs="Times New Roman"/>
            <w:color w:val="0000FF"/>
            <w:sz w:val="19"/>
            <w:u w:val="single"/>
          </w:rPr>
          <w:t>form</w:t>
        </w:r>
      </w:hyperlink>
      <w:r w:rsidRPr="00C20C1D">
        <w:rPr>
          <w:rFonts w:ascii="Verdana" w:eastAsia="Times New Roman" w:hAnsi="Verdana" w:cs="Times New Roman"/>
          <w:color w:val="000000"/>
          <w:sz w:val="19"/>
          <w:szCs w:val="19"/>
        </w:rPr>
        <w:t> is deprecated; instead, they should always be children of a </w:t>
      </w:r>
      <w:hyperlink r:id="rId237" w:tooltip="(grammatical information group) groups morpho-syntactic information about a lexical item, e.g. &lt;pos&gt;, &lt;gen&gt;, &lt;number&gt;, &lt;case&gt;, or &lt;iType&gt; (inflectional class)." w:history="1">
        <w:r w:rsidRPr="00C20C1D">
          <w:rPr>
            <w:rFonts w:ascii="Verdana" w:eastAsia="Times New Roman" w:hAnsi="Verdana" w:cs="Times New Roman"/>
            <w:color w:val="0000FF"/>
            <w:sz w:val="19"/>
            <w:u w:val="single"/>
          </w:rPr>
          <w:t>gramGrp</w:t>
        </w:r>
      </w:hyperlink>
      <w:r w:rsidRPr="00C20C1D">
        <w:rPr>
          <w:rFonts w:ascii="Verdana" w:eastAsia="Times New Roman" w:hAnsi="Verdana" w:cs="Times New Roman"/>
          <w:color w:val="000000"/>
          <w:sz w:val="19"/>
          <w:szCs w:val="19"/>
        </w:rPr>
        <w:t> within </w:t>
      </w:r>
      <w:hyperlink r:id="rId238" w:tooltip="(form information group) groups all the information on the written and spoken forms of one headword." w:history="1">
        <w:r w:rsidRPr="00C20C1D">
          <w:rPr>
            <w:rFonts w:ascii="Verdana" w:eastAsia="Times New Roman" w:hAnsi="Verdana" w:cs="Times New Roman"/>
            <w:color w:val="0000FF"/>
            <w:sz w:val="19"/>
            <w:u w:val="single"/>
          </w:rPr>
          <w:t>form</w:t>
        </w:r>
      </w:hyperlink>
      <w:r w:rsidRPr="00C20C1D">
        <w:rPr>
          <w:rFonts w:ascii="Verdana" w:eastAsia="Times New Roman" w:hAnsi="Verdana" w:cs="Times New Roman"/>
          <w:color w:val="000000"/>
          <w:sz w:val="19"/>
          <w:szCs w:val="19"/>
        </w:rPr>
        <w:t> when describing that particular form of the word.</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 xml:space="preserve">Different dictionaries use different means to mark hyphenation, syllabification, and stress, and they often use some unusual glyphs (e.g., the ‘middle dot’ for hyphenation). All of these glyphs </w:t>
      </w:r>
      <w:r w:rsidRPr="00C20C1D">
        <w:rPr>
          <w:rFonts w:ascii="Verdana" w:eastAsia="Times New Roman" w:hAnsi="Verdana" w:cs="Times New Roman"/>
          <w:color w:val="000000"/>
          <w:sz w:val="19"/>
          <w:szCs w:val="19"/>
        </w:rPr>
        <w:lastRenderedPageBreak/>
        <w:t>are in the Unicode character set, as discussed in </w:t>
      </w:r>
      <w:hyperlink r:id="rId239" w:anchor="SG-er" w:tooltip="Character References" w:history="1">
        <w:r w:rsidRPr="00C20C1D">
          <w:rPr>
            <w:rFonts w:ascii="Verdana" w:eastAsia="Times New Roman" w:hAnsi="Verdana" w:cs="Times New Roman"/>
            <w:color w:val="0000FF"/>
            <w:sz w:val="19"/>
            <w:u w:val="single"/>
          </w:rPr>
          <w:t>Character References</w:t>
        </w:r>
      </w:hyperlink>
      <w:r w:rsidRPr="00C20C1D">
        <w:rPr>
          <w:rFonts w:ascii="Verdana" w:eastAsia="Times New Roman" w:hAnsi="Verdana" w:cs="Times New Roman"/>
          <w:color w:val="000000"/>
          <w:sz w:val="19"/>
          <w:szCs w:val="19"/>
        </w:rPr>
        <w:t>. When transcribing representations of pronunciation the International Phonetic Alphabet should be used. It may be convenient (as has been done in the text of this chapter) to use a simple transliteration scheme for this; such a scheme should however be properly documented in the header.</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In the simplest case, nothing is given but the orthography:</w:t>
      </w:r>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w:t>
      </w:r>
      <w:proofErr w:type="gramStart"/>
      <w:r w:rsidRPr="00C20C1D">
        <w:rPr>
          <w:rFonts w:ascii="Courier New" w:eastAsia="Times New Roman" w:hAnsi="Courier New" w:cs="Courier New"/>
          <w:b/>
          <w:bCs/>
          <w:color w:val="000000"/>
          <w:sz w:val="20"/>
        </w:rPr>
        <w:t>form</w:t>
      </w:r>
      <w:proofErr w:type="gramEnd"/>
      <w:r w:rsidRPr="00C20C1D">
        <w:rPr>
          <w:rFonts w:ascii="Courier New" w:eastAsia="Times New Roman" w:hAnsi="Courier New" w:cs="Courier New"/>
          <w:b/>
          <w:bCs/>
          <w:color w:val="000000"/>
          <w:sz w:val="20"/>
        </w:rPr>
        <w: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doom-laden</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&lt;/form&gt;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Often, however, pronunciation is given.</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soucoupe</w:t>
      </w:r>
      <w:proofErr w:type="gramEnd"/>
      <w:r w:rsidRPr="00C20C1D">
        <w:rPr>
          <w:rFonts w:ascii="Verdana" w:eastAsia="Times New Roman" w:hAnsi="Verdana" w:cs="Times New Roman"/>
          <w:color w:val="000000"/>
          <w:sz w:val="19"/>
          <w:szCs w:val="19"/>
        </w:rPr>
        <w:t> [sukup] … </w:t>
      </w:r>
      <w:hyperlink r:id="rId240" w:tooltip="Guerard Françoise. Le Dictionnaire de Notre Temps ed. Paris Hachette 1990" w:history="1">
        <w:r w:rsidRPr="00C20C1D">
          <w:rPr>
            <w:rFonts w:ascii="Verdana" w:eastAsia="Times New Roman" w:hAnsi="Verdana" w:cs="Times New Roman"/>
            <w:color w:val="0000FF"/>
            <w:sz w:val="19"/>
            <w:u w:val="single"/>
          </w:rPr>
          <w:t>DNT</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w:t>
      </w:r>
      <w:proofErr w:type="gramStart"/>
      <w:r w:rsidRPr="00C20C1D">
        <w:rPr>
          <w:rFonts w:ascii="Courier New" w:eastAsia="Times New Roman" w:hAnsi="Courier New" w:cs="Courier New"/>
          <w:b/>
          <w:bCs/>
          <w:color w:val="000000"/>
          <w:sz w:val="20"/>
        </w:rPr>
        <w:t>form</w:t>
      </w:r>
      <w:proofErr w:type="gramEnd"/>
      <w:r w:rsidRPr="00C20C1D">
        <w:rPr>
          <w:rFonts w:ascii="Courier New" w:eastAsia="Times New Roman" w:hAnsi="Courier New" w:cs="Courier New"/>
          <w:b/>
          <w:bCs/>
          <w:color w:val="000000"/>
          <w:sz w:val="20"/>
        </w:rPr>
        <w: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soucoupe</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t>sukup</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&lt;/form&gt;</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For a variety of reasons including ease of processing, it may be desired to split into separate elements information which is collapsed into a single element in the source text; orthography and hyphenation may for example be transcribed as separate elements, although given together in the source text. For a discussion of the issues involved, and of methods for retaining both the presentation form and the interpreted form, see section </w:t>
      </w:r>
      <w:hyperlink r:id="rId241" w:anchor="DIMV" w:tooltip="Typographic and Lexical Information in Dictionary Data" w:history="1">
        <w:r w:rsidRPr="00C20C1D">
          <w:rPr>
            <w:rFonts w:ascii="Verdana" w:eastAsia="Times New Roman" w:hAnsi="Verdana" w:cs="Times New Roman"/>
            <w:color w:val="0000FF"/>
            <w:sz w:val="19"/>
            <w:u w:val="single"/>
          </w:rPr>
          <w:t>9.5 Typographic and Lexical Information in Dictionary Data</w:t>
        </w:r>
      </w:hyperlink>
      <w:r w:rsidRPr="00C20C1D">
        <w:rPr>
          <w:rFonts w:ascii="Verdana" w:eastAsia="Times New Roman" w:hAnsi="Verdana" w:cs="Times New Roman"/>
          <w:color w:val="000000"/>
          <w:sz w:val="19"/>
          <w:szCs w:val="19"/>
        </w:rPr>
        <w: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This example splits orthography and hyphenation, and adds syllabification because it differs from hyphenation:</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b/>
          <w:bCs/>
          <w:color w:val="000000"/>
          <w:sz w:val="19"/>
          <w:szCs w:val="19"/>
        </w:rPr>
        <w:t>ar.ea</w:t>
      </w:r>
      <w:r w:rsidRPr="00C20C1D">
        <w:rPr>
          <w:rFonts w:ascii="Verdana" w:eastAsia="Times New Roman" w:hAnsi="Verdana" w:cs="Times New Roman"/>
          <w:color w:val="000000"/>
          <w:sz w:val="19"/>
          <w:szCs w:val="19"/>
        </w:rPr>
        <w:t> … </w:t>
      </w:r>
      <w:hyperlink r:id="rId242" w:tooltip="Websters Seventh Collegiate Dictionary. Springfield Mass. G.  C. Merriam Co. (1975)" w:history="1">
        <w:r w:rsidRPr="00C20C1D">
          <w:rPr>
            <w:rFonts w:ascii="Verdana" w:eastAsia="Times New Roman" w:hAnsi="Verdana" w:cs="Times New Roman"/>
            <w:color w:val="0000FF"/>
            <w:sz w:val="19"/>
            <w:u w:val="single"/>
          </w:rPr>
          <w:t>W7</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w:t>
      </w:r>
      <w:proofErr w:type="gramStart"/>
      <w:r w:rsidRPr="00C20C1D">
        <w:rPr>
          <w:rFonts w:ascii="Courier New" w:eastAsia="Times New Roman" w:hAnsi="Courier New" w:cs="Courier New"/>
          <w:b/>
          <w:bCs/>
          <w:color w:val="000000"/>
          <w:sz w:val="20"/>
        </w:rPr>
        <w:t>form</w:t>
      </w:r>
      <w:proofErr w:type="gramEnd"/>
      <w:r w:rsidRPr="00C20C1D">
        <w:rPr>
          <w:rFonts w:ascii="Courier New" w:eastAsia="Times New Roman" w:hAnsi="Courier New" w:cs="Courier New"/>
          <w:b/>
          <w:bCs/>
          <w:color w:val="000000"/>
          <w:sz w:val="20"/>
        </w:rPr>
        <w: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area</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&lt;hyph&gt;</w:t>
      </w:r>
      <w:r w:rsidRPr="00C20C1D">
        <w:rPr>
          <w:rFonts w:ascii="Courier New" w:eastAsia="Times New Roman" w:hAnsi="Courier New" w:cs="Courier New"/>
          <w:color w:val="000000"/>
          <w:sz w:val="20"/>
          <w:szCs w:val="20"/>
        </w:rPr>
        <w:t>ar|ea</w:t>
      </w:r>
      <w:r w:rsidRPr="00C20C1D">
        <w:rPr>
          <w:rFonts w:ascii="Courier New" w:eastAsia="Times New Roman" w:hAnsi="Courier New" w:cs="Courier New"/>
          <w:b/>
          <w:bCs/>
          <w:color w:val="000000"/>
          <w:sz w:val="20"/>
        </w:rPr>
        <w:t>&lt;/hyph&gt;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&lt;syll&gt;</w:t>
      </w:r>
      <w:r w:rsidRPr="00C20C1D">
        <w:rPr>
          <w:rFonts w:ascii="Courier New" w:eastAsia="Times New Roman" w:hAnsi="Courier New" w:cs="Courier New"/>
          <w:color w:val="000000"/>
          <w:sz w:val="20"/>
          <w:szCs w:val="20"/>
        </w:rPr>
        <w:t>ar|e|a</w:t>
      </w:r>
      <w:r w:rsidRPr="00C20C1D">
        <w:rPr>
          <w:rFonts w:ascii="Courier New" w:eastAsia="Times New Roman" w:hAnsi="Courier New" w:cs="Courier New"/>
          <w:b/>
          <w:bCs/>
          <w:color w:val="000000"/>
          <w:sz w:val="20"/>
        </w:rPr>
        <w:t>&lt;/syll&gt;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&lt;/form&gt;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Multiple orthographic forms may be given, e.g. to illustrate a word's inflectional pattern:</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brag</w:t>
      </w:r>
      <w:proofErr w:type="gramEnd"/>
      <w:r w:rsidRPr="00C20C1D">
        <w:rPr>
          <w:rFonts w:ascii="Verdana" w:eastAsia="Times New Roman" w:hAnsi="Verdana" w:cs="Times New Roman"/>
          <w:color w:val="000000"/>
          <w:sz w:val="19"/>
          <w:szCs w:val="19"/>
        </w:rPr>
        <w:t> … </w:t>
      </w:r>
      <w:r w:rsidRPr="00C20C1D">
        <w:rPr>
          <w:rFonts w:ascii="Verdana" w:eastAsia="Times New Roman" w:hAnsi="Verdana" w:cs="Times New Roman"/>
          <w:i/>
          <w:iCs/>
          <w:color w:val="000000"/>
          <w:sz w:val="19"/>
          <w:szCs w:val="19"/>
        </w:rPr>
        <w:t>vb</w:t>
      </w:r>
      <w:r w:rsidRPr="00C20C1D">
        <w:rPr>
          <w:rFonts w:ascii="Verdana" w:eastAsia="Times New Roman" w:hAnsi="Verdana" w:cs="Times New Roman"/>
          <w:color w:val="000000"/>
          <w:sz w:val="19"/>
          <w:szCs w:val="19"/>
        </w:rPr>
        <w:t> </w:t>
      </w:r>
      <w:r w:rsidRPr="00C20C1D">
        <w:rPr>
          <w:rFonts w:ascii="Verdana" w:eastAsia="Times New Roman" w:hAnsi="Verdana" w:cs="Times New Roman"/>
          <w:b/>
          <w:bCs/>
          <w:color w:val="000000"/>
          <w:sz w:val="19"/>
          <w:szCs w:val="19"/>
        </w:rPr>
        <w:t>brags, bragging, bragged</w:t>
      </w:r>
      <w:r w:rsidRPr="00C20C1D">
        <w:rPr>
          <w:rFonts w:ascii="Verdana" w:eastAsia="Times New Roman" w:hAnsi="Verdana" w:cs="Times New Roman"/>
          <w:color w:val="000000"/>
          <w:sz w:val="19"/>
          <w:szCs w:val="19"/>
        </w:rPr>
        <w:t> … </w:t>
      </w:r>
      <w:hyperlink r:id="rId243" w:tooltip="Collins English Dictionary 12th edition Glasgow Collins 2014" w:history="1">
        <w:r w:rsidRPr="00C20C1D">
          <w:rPr>
            <w:rFonts w:ascii="Verdana" w:eastAsia="Times New Roman" w:hAnsi="Verdana" w:cs="Times New Roman"/>
            <w:color w:val="0000FF"/>
            <w:sz w:val="19"/>
            <w:u w:val="single"/>
          </w:rPr>
          <w:t>CED</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w:t>
      </w:r>
      <w:proofErr w:type="gramStart"/>
      <w:r w:rsidRPr="00C20C1D">
        <w:rPr>
          <w:rFonts w:ascii="Courier New" w:eastAsia="Times New Roman" w:hAnsi="Courier New" w:cs="Courier New"/>
          <w:b/>
          <w:bCs/>
          <w:color w:val="000000"/>
          <w:sz w:val="20"/>
        </w:rPr>
        <w:t>form</w:t>
      </w:r>
      <w:proofErr w:type="gramEnd"/>
      <w:r w:rsidRPr="00C20C1D">
        <w:rPr>
          <w:rFonts w:ascii="Courier New" w:eastAsia="Times New Roman" w:hAnsi="Courier New" w:cs="Courier New"/>
          <w:b/>
          <w:bCs/>
          <w:color w:val="000000"/>
          <w:sz w:val="20"/>
        </w:rPr>
        <w: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brag</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t>vb</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lastRenderedPageBreak/>
        <w:t>&lt;form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="inflected"&gt;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brags</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bragging</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bragged</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&lt;/form&gt;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Or the inflectional pattern may be indicated by reference to a table of paradigms, as here:</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lang w:val="es-MX"/>
        </w:rPr>
      </w:pPr>
      <w:proofErr w:type="gramStart"/>
      <w:r w:rsidRPr="00C20C1D">
        <w:rPr>
          <w:rFonts w:ascii="Verdana" w:eastAsia="Times New Roman" w:hAnsi="Verdana" w:cs="Times New Roman"/>
          <w:b/>
          <w:bCs/>
          <w:color w:val="000000"/>
          <w:sz w:val="19"/>
          <w:szCs w:val="19"/>
          <w:lang w:val="es-MX"/>
        </w:rPr>
        <w:t>horrifier</w:t>
      </w:r>
      <w:proofErr w:type="gramEnd"/>
      <w:r w:rsidRPr="00C20C1D">
        <w:rPr>
          <w:rFonts w:ascii="Verdana" w:eastAsia="Times New Roman" w:hAnsi="Verdana" w:cs="Times New Roman"/>
          <w:color w:val="000000"/>
          <w:sz w:val="19"/>
          <w:szCs w:val="19"/>
          <w:lang w:val="es-MX"/>
        </w:rPr>
        <w:t> </w:t>
      </w:r>
      <w:r w:rsidRPr="00C20C1D">
        <w:rPr>
          <w:rFonts w:ascii="Courier New" w:eastAsia="Times New Roman" w:hAnsi="Courier New" w:cs="Courier New"/>
          <w:b/>
          <w:bCs/>
          <w:color w:val="000000"/>
          <w:sz w:val="19"/>
          <w:lang w:val="es-MX"/>
        </w:rPr>
        <w:t>[ORifje]</w:t>
      </w:r>
      <w:r w:rsidRPr="00C20C1D">
        <w:rPr>
          <w:rFonts w:ascii="Verdana" w:eastAsia="Times New Roman" w:hAnsi="Verdana" w:cs="Times New Roman"/>
          <w:color w:val="000000"/>
          <w:sz w:val="19"/>
          <w:szCs w:val="19"/>
          <w:lang w:val="es-MX"/>
        </w:rPr>
        <w:t> (7) vt … [C/R]</w:t>
      </w:r>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w:t>
      </w:r>
      <w:proofErr w:type="gramStart"/>
      <w:r w:rsidRPr="00C20C1D">
        <w:rPr>
          <w:rFonts w:ascii="Courier New" w:eastAsia="Times New Roman" w:hAnsi="Courier New" w:cs="Courier New"/>
          <w:b/>
          <w:bCs/>
          <w:color w:val="000000"/>
          <w:sz w:val="20"/>
        </w:rPr>
        <w:t>form</w:t>
      </w:r>
      <w:proofErr w:type="gramEnd"/>
      <w:r w:rsidRPr="00C20C1D">
        <w:rPr>
          <w:rFonts w:ascii="Courier New" w:eastAsia="Times New Roman" w:hAnsi="Courier New" w:cs="Courier New"/>
          <w:b/>
          <w:bCs/>
          <w:color w:val="000000"/>
          <w:sz w:val="20"/>
        </w:rPr>
        <w: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horrifier</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t>ORifje</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&lt;iType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="vbtable"&gt;</w:t>
      </w:r>
      <w:r w:rsidRPr="00C20C1D">
        <w:rPr>
          <w:rFonts w:ascii="Courier New" w:eastAsia="Times New Roman" w:hAnsi="Courier New" w:cs="Courier New"/>
          <w:color w:val="000000"/>
          <w:sz w:val="20"/>
          <w:szCs w:val="20"/>
        </w:rPr>
        <w:t>7</w:t>
      </w:r>
      <w:r w:rsidRPr="00C20C1D">
        <w:rPr>
          <w:rFonts w:ascii="Courier New" w:eastAsia="Times New Roman" w:hAnsi="Courier New" w:cs="Courier New"/>
          <w:b/>
          <w:bCs/>
          <w:color w:val="000000"/>
          <w:sz w:val="20"/>
        </w:rPr>
        <w:t>&lt;/iType&gt;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Explanatory labels may be attached to alternate forms:</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b/>
          <w:bCs/>
          <w:color w:val="000000"/>
          <w:sz w:val="19"/>
          <w:szCs w:val="19"/>
        </w:rPr>
        <w:t>MTBF</w:t>
      </w:r>
      <w:r w:rsidRPr="00C20C1D">
        <w:rPr>
          <w:rFonts w:ascii="Verdana" w:eastAsia="Times New Roman" w:hAnsi="Verdana" w:cs="Times New Roman"/>
          <w:color w:val="000000"/>
          <w:sz w:val="19"/>
          <w:szCs w:val="19"/>
        </w:rPr>
        <w:t> </w:t>
      </w:r>
      <w:r w:rsidRPr="00C20C1D">
        <w:rPr>
          <w:rFonts w:ascii="Verdana" w:eastAsia="Times New Roman" w:hAnsi="Verdana" w:cs="Times New Roman"/>
          <w:i/>
          <w:iCs/>
          <w:color w:val="000000"/>
          <w:sz w:val="19"/>
          <w:szCs w:val="19"/>
        </w:rPr>
        <w:t>abbreviation for</w:t>
      </w:r>
      <w:r w:rsidRPr="00C20C1D">
        <w:rPr>
          <w:rFonts w:ascii="Verdana" w:eastAsia="Times New Roman" w:hAnsi="Verdana" w:cs="Times New Roman"/>
          <w:color w:val="000000"/>
          <w:sz w:val="19"/>
          <w:szCs w:val="19"/>
        </w:rPr>
        <w:t> mean time between failures </w:t>
      </w:r>
      <w:hyperlink r:id="rId244" w:tooltip="Collins English Dictionary 12th edition Glasgow Collins 2014" w:history="1">
        <w:r w:rsidRPr="00C20C1D">
          <w:rPr>
            <w:rFonts w:ascii="Verdana" w:eastAsia="Times New Roman" w:hAnsi="Verdana" w:cs="Times New Roman"/>
            <w:color w:val="0000FF"/>
            <w:sz w:val="19"/>
            <w:u w:val="single"/>
          </w:rPr>
          <w:t>CED</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w:t>
      </w:r>
      <w:proofErr w:type="gramStart"/>
      <w:r w:rsidRPr="00C20C1D">
        <w:rPr>
          <w:rFonts w:ascii="Courier New" w:eastAsia="Times New Roman" w:hAnsi="Courier New" w:cs="Courier New"/>
          <w:b/>
          <w:bCs/>
          <w:color w:val="000000"/>
          <w:sz w:val="20"/>
        </w:rPr>
        <w:t>entry</w:t>
      </w:r>
      <w:proofErr w:type="gramEnd"/>
      <w:r w:rsidRPr="00C20C1D">
        <w:rPr>
          <w:rFonts w:ascii="Courier New" w:eastAsia="Times New Roman" w:hAnsi="Courier New" w:cs="Courier New"/>
          <w:b/>
          <w:bCs/>
          <w:color w:val="000000"/>
          <w:sz w:val="20"/>
        </w:rPr>
        <w: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="abbrev"&gt;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MTBF</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="full"&gt;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&lt;lbl&gt;</w:t>
      </w:r>
      <w:r w:rsidRPr="00C20C1D">
        <w:rPr>
          <w:rFonts w:ascii="Courier New" w:eastAsia="Times New Roman" w:hAnsi="Courier New" w:cs="Courier New"/>
          <w:color w:val="000000"/>
          <w:sz w:val="20"/>
          <w:szCs w:val="20"/>
        </w:rPr>
        <w:t>abbreviation for</w:t>
      </w:r>
      <w:r w:rsidRPr="00C20C1D">
        <w:rPr>
          <w:rFonts w:ascii="Courier New" w:eastAsia="Times New Roman" w:hAnsi="Courier New" w:cs="Courier New"/>
          <w:b/>
          <w:bCs/>
          <w:color w:val="000000"/>
          <w:sz w:val="20"/>
        </w:rPr>
        <w:t>&lt;/lbl&gt;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mean time between failures</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When multiple orthographic forms are given, a pronunciation may be associated with all of them, as here:</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biryani</w:t>
      </w:r>
      <w:proofErr w:type="gramEnd"/>
      <w:r w:rsidRPr="00C20C1D">
        <w:rPr>
          <w:rFonts w:ascii="Verdana" w:eastAsia="Times New Roman" w:hAnsi="Verdana" w:cs="Times New Roman"/>
          <w:color w:val="000000"/>
          <w:sz w:val="19"/>
          <w:szCs w:val="19"/>
        </w:rPr>
        <w:t> </w:t>
      </w:r>
      <w:r w:rsidRPr="00C20C1D">
        <w:rPr>
          <w:rFonts w:ascii="Verdana" w:eastAsia="Times New Roman" w:hAnsi="Verdana" w:cs="Times New Roman"/>
          <w:i/>
          <w:iCs/>
          <w:color w:val="000000"/>
          <w:sz w:val="19"/>
          <w:szCs w:val="19"/>
        </w:rPr>
        <w:t>or</w:t>
      </w:r>
      <w:r w:rsidRPr="00C20C1D">
        <w:rPr>
          <w:rFonts w:ascii="Verdana" w:eastAsia="Times New Roman" w:hAnsi="Verdana" w:cs="Times New Roman"/>
          <w:color w:val="000000"/>
          <w:sz w:val="19"/>
          <w:szCs w:val="19"/>
        </w:rPr>
        <w:t> </w:t>
      </w:r>
      <w:r w:rsidRPr="00C20C1D">
        <w:rPr>
          <w:rFonts w:ascii="Verdana" w:eastAsia="Times New Roman" w:hAnsi="Verdana" w:cs="Times New Roman"/>
          <w:b/>
          <w:bCs/>
          <w:color w:val="000000"/>
          <w:sz w:val="19"/>
          <w:szCs w:val="19"/>
        </w:rPr>
        <w:t>biriani</w:t>
      </w:r>
      <w:r w:rsidRPr="00C20C1D">
        <w:rPr>
          <w:rFonts w:ascii="Verdana" w:eastAsia="Times New Roman" w:hAnsi="Verdana" w:cs="Times New Roman"/>
          <w:color w:val="000000"/>
          <w:sz w:val="19"/>
          <w:szCs w:val="19"/>
        </w:rPr>
        <w:t> </w:t>
      </w:r>
      <w:r w:rsidRPr="00C20C1D">
        <w:rPr>
          <w:rFonts w:ascii="Courier New" w:eastAsia="Times New Roman" w:hAnsi="Courier New" w:cs="Courier New"/>
          <w:b/>
          <w:bCs/>
          <w:color w:val="000000"/>
          <w:sz w:val="19"/>
        </w:rPr>
        <w:t>(ˌbɪrɪˈa:nɪ)</w:t>
      </w:r>
      <w:r w:rsidRPr="00C20C1D">
        <w:rPr>
          <w:rFonts w:ascii="Verdana" w:eastAsia="Times New Roman" w:hAnsi="Verdana" w:cs="Times New Roman"/>
          <w:color w:val="000000"/>
          <w:sz w:val="19"/>
          <w:szCs w:val="19"/>
        </w:rPr>
        <w:t> … </w:t>
      </w:r>
      <w:hyperlink r:id="rId245" w:tooltip="Collins English Dictionary 12th edition Glasgow Collins 2014" w:history="1">
        <w:r w:rsidRPr="00C20C1D">
          <w:rPr>
            <w:rFonts w:ascii="Verdana" w:eastAsia="Times New Roman" w:hAnsi="Verdana" w:cs="Times New Roman"/>
            <w:color w:val="0000FF"/>
            <w:sz w:val="19"/>
            <w:u w:val="single"/>
          </w:rPr>
          <w:t>CED</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w:t>
      </w:r>
      <w:proofErr w:type="gramStart"/>
      <w:r w:rsidRPr="00C20C1D">
        <w:rPr>
          <w:rFonts w:ascii="Courier New" w:eastAsia="Times New Roman" w:hAnsi="Courier New" w:cs="Courier New"/>
          <w:b/>
          <w:bCs/>
          <w:color w:val="000000"/>
          <w:sz w:val="20"/>
        </w:rPr>
        <w:t>form</w:t>
      </w:r>
      <w:proofErr w:type="gramEnd"/>
      <w:r w:rsidRPr="00C20C1D">
        <w:rPr>
          <w:rFonts w:ascii="Courier New" w:eastAsia="Times New Roman" w:hAnsi="Courier New" w:cs="Courier New"/>
          <w:b/>
          <w:bCs/>
          <w:color w:val="000000"/>
          <w:sz w:val="20"/>
        </w:rPr>
        <w: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biryani</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biriani</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 </w:t>
      </w:r>
      <w:r w:rsidRPr="00C20C1D">
        <w:rPr>
          <w:rFonts w:ascii="Courier New" w:eastAsia="Times New Roman" w:hAnsi="Courier New" w:cs="Courier New"/>
          <w:b/>
          <w:bCs/>
          <w:color w:val="222288"/>
          <w:sz w:val="20"/>
        </w:rPr>
        <w:t>notation</w:t>
      </w:r>
      <w:r w:rsidRPr="00C20C1D">
        <w:rPr>
          <w:rFonts w:ascii="Courier New" w:eastAsia="Times New Roman" w:hAnsi="Courier New" w:cs="Courier New"/>
          <w:b/>
          <w:bCs/>
          <w:color w:val="000000"/>
          <w:sz w:val="20"/>
        </w:rPr>
        <w:t>="ipa"&gt;</w:t>
      </w:r>
      <w:r w:rsidRPr="00C20C1D">
        <w:rPr>
          <w:rFonts w:ascii="Courier New" w:eastAsia="Times New Roman" w:hAnsi="Courier New" w:cs="Courier New"/>
          <w:color w:val="000000"/>
          <w:sz w:val="20"/>
          <w:szCs w:val="20"/>
        </w:rPr>
        <w:t>ˌbɪrɪˈa:nɪ</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&lt;/form&gt;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In other cases, different pronunciations are provided for different orthographic forms; here, the </w:t>
      </w:r>
      <w:hyperlink r:id="rId246" w:tooltip="(form information group) groups all the information on the written and spoken forms of one headword." w:history="1">
        <w:r w:rsidRPr="00C20C1D">
          <w:rPr>
            <w:rFonts w:ascii="Verdana" w:eastAsia="Times New Roman" w:hAnsi="Verdana" w:cs="Times New Roman"/>
            <w:color w:val="0000FF"/>
            <w:sz w:val="19"/>
            <w:u w:val="single"/>
          </w:rPr>
          <w:t>form</w:t>
        </w:r>
      </w:hyperlink>
      <w:r w:rsidRPr="00C20C1D">
        <w:rPr>
          <w:rFonts w:ascii="Verdana" w:eastAsia="Times New Roman" w:hAnsi="Verdana" w:cs="Times New Roman"/>
          <w:color w:val="000000"/>
          <w:sz w:val="19"/>
          <w:szCs w:val="19"/>
        </w:rPr>
        <w:t> element is repeated to associate the first orthographic form explicitly with the first pronunciation, and the second orthographic form with the second pronunciation:</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mackle</w:t>
      </w:r>
      <w:proofErr w:type="gramEnd"/>
      <w:r w:rsidRPr="00C20C1D">
        <w:rPr>
          <w:rFonts w:ascii="Verdana" w:eastAsia="Times New Roman" w:hAnsi="Verdana" w:cs="Times New Roman"/>
          <w:color w:val="000000"/>
          <w:sz w:val="19"/>
          <w:szCs w:val="19"/>
        </w:rPr>
        <w:t> </w:t>
      </w:r>
      <w:r w:rsidRPr="00C20C1D">
        <w:rPr>
          <w:rFonts w:ascii="Courier New" w:eastAsia="Times New Roman" w:hAnsi="Courier New" w:cs="Courier New"/>
          <w:b/>
          <w:bCs/>
          <w:color w:val="000000"/>
          <w:sz w:val="19"/>
        </w:rPr>
        <w:t>(ˈmækᵊl)</w:t>
      </w:r>
      <w:r w:rsidRPr="00C20C1D">
        <w:rPr>
          <w:rFonts w:ascii="Verdana" w:eastAsia="Times New Roman" w:hAnsi="Verdana" w:cs="Times New Roman"/>
          <w:color w:val="000000"/>
          <w:sz w:val="19"/>
          <w:szCs w:val="19"/>
        </w:rPr>
        <w:t> </w:t>
      </w:r>
      <w:r w:rsidRPr="00C20C1D">
        <w:rPr>
          <w:rFonts w:ascii="Verdana" w:eastAsia="Times New Roman" w:hAnsi="Verdana" w:cs="Times New Roman"/>
          <w:i/>
          <w:iCs/>
          <w:color w:val="000000"/>
          <w:sz w:val="19"/>
          <w:szCs w:val="19"/>
        </w:rPr>
        <w:t>or</w:t>
      </w:r>
      <w:r w:rsidRPr="00C20C1D">
        <w:rPr>
          <w:rFonts w:ascii="Verdana" w:eastAsia="Times New Roman" w:hAnsi="Verdana" w:cs="Times New Roman"/>
          <w:color w:val="000000"/>
          <w:sz w:val="19"/>
          <w:szCs w:val="19"/>
        </w:rPr>
        <w:t> </w:t>
      </w:r>
      <w:r w:rsidRPr="00C20C1D">
        <w:rPr>
          <w:rFonts w:ascii="Verdana" w:eastAsia="Times New Roman" w:hAnsi="Verdana" w:cs="Times New Roman"/>
          <w:b/>
          <w:bCs/>
          <w:color w:val="000000"/>
          <w:sz w:val="19"/>
          <w:szCs w:val="19"/>
        </w:rPr>
        <w:t>macule</w:t>
      </w:r>
      <w:r w:rsidRPr="00C20C1D">
        <w:rPr>
          <w:rFonts w:ascii="Verdana" w:eastAsia="Times New Roman" w:hAnsi="Verdana" w:cs="Times New Roman"/>
          <w:color w:val="000000"/>
          <w:sz w:val="19"/>
          <w:szCs w:val="19"/>
        </w:rPr>
        <w:t> </w:t>
      </w:r>
      <w:r w:rsidRPr="00C20C1D">
        <w:rPr>
          <w:rFonts w:ascii="Courier New" w:eastAsia="Times New Roman" w:hAnsi="Courier New" w:cs="Courier New"/>
          <w:b/>
          <w:bCs/>
          <w:color w:val="000000"/>
          <w:sz w:val="19"/>
        </w:rPr>
        <w:t>(ˈmækju:l)</w:t>
      </w:r>
      <w:r w:rsidRPr="00C20C1D">
        <w:rPr>
          <w:rFonts w:ascii="Verdana" w:eastAsia="Times New Roman" w:hAnsi="Verdana" w:cs="Times New Roman"/>
          <w:color w:val="000000"/>
          <w:sz w:val="19"/>
          <w:szCs w:val="19"/>
        </w:rPr>
        <w:t> … </w:t>
      </w:r>
      <w:hyperlink r:id="rId247" w:tooltip="Collins English Dictionary 12th edition Glasgow Collins 2014" w:history="1">
        <w:r w:rsidRPr="00C20C1D">
          <w:rPr>
            <w:rFonts w:ascii="Verdana" w:eastAsia="Times New Roman" w:hAnsi="Verdana" w:cs="Times New Roman"/>
            <w:color w:val="0000FF"/>
            <w:sz w:val="19"/>
            <w:u w:val="single"/>
          </w:rPr>
          <w:t>CED</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w:t>
      </w:r>
      <w:proofErr w:type="gramStart"/>
      <w:r w:rsidRPr="00C20C1D">
        <w:rPr>
          <w:rFonts w:ascii="Courier New" w:eastAsia="Times New Roman" w:hAnsi="Courier New" w:cs="Courier New"/>
          <w:b/>
          <w:bCs/>
          <w:color w:val="000000"/>
          <w:sz w:val="20"/>
        </w:rPr>
        <w:t>form</w:t>
      </w:r>
      <w:proofErr w:type="gramEnd"/>
      <w:r w:rsidRPr="00C20C1D">
        <w:rPr>
          <w:rFonts w:ascii="Courier New" w:eastAsia="Times New Roman" w:hAnsi="Courier New" w:cs="Courier New"/>
          <w:b/>
          <w:bCs/>
          <w:color w:val="000000"/>
          <w:sz w:val="20"/>
        </w:rPr>
        <w: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mackle</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color w:val="000000"/>
          <w:sz w:val="20"/>
          <w:szCs w:val="20"/>
        </w:rPr>
        <w:lastRenderedPageBreak/>
        <w:t> </w:t>
      </w:r>
      <w:r w:rsidRPr="00C20C1D">
        <w:rPr>
          <w:rFonts w:ascii="Courier New" w:eastAsia="Times New Roman" w:hAnsi="Courier New" w:cs="Courier New"/>
          <w:b/>
          <w:bCs/>
          <w:color w:val="000000"/>
          <w:sz w:val="20"/>
        </w:rPr>
        <w:t>&lt;pron </w:t>
      </w:r>
      <w:r w:rsidRPr="00C20C1D">
        <w:rPr>
          <w:rFonts w:ascii="Courier New" w:eastAsia="Times New Roman" w:hAnsi="Courier New" w:cs="Courier New"/>
          <w:b/>
          <w:bCs/>
          <w:color w:val="222288"/>
          <w:sz w:val="20"/>
        </w:rPr>
        <w:t>notation</w:t>
      </w:r>
      <w:r w:rsidRPr="00C20C1D">
        <w:rPr>
          <w:rFonts w:ascii="Courier New" w:eastAsia="Times New Roman" w:hAnsi="Courier New" w:cs="Courier New"/>
          <w:b/>
          <w:bCs/>
          <w:color w:val="000000"/>
          <w:sz w:val="20"/>
        </w:rPr>
        <w:t>="ipa"&gt;</w:t>
      </w:r>
      <w:r w:rsidRPr="00C20C1D">
        <w:rPr>
          <w:rFonts w:ascii="Courier New" w:eastAsia="Times New Roman" w:hAnsi="Courier New" w:cs="Courier New"/>
          <w:color w:val="000000"/>
          <w:sz w:val="20"/>
          <w:szCs w:val="20"/>
        </w:rPr>
        <w:t>ˈmækᵊl</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macule</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 </w:t>
      </w:r>
      <w:r w:rsidRPr="00C20C1D">
        <w:rPr>
          <w:rFonts w:ascii="Courier New" w:eastAsia="Times New Roman" w:hAnsi="Courier New" w:cs="Courier New"/>
          <w:b/>
          <w:bCs/>
          <w:color w:val="222288"/>
          <w:sz w:val="20"/>
        </w:rPr>
        <w:t>notation</w:t>
      </w:r>
      <w:r w:rsidRPr="00C20C1D">
        <w:rPr>
          <w:rFonts w:ascii="Courier New" w:eastAsia="Times New Roman" w:hAnsi="Courier New" w:cs="Courier New"/>
          <w:b/>
          <w:bCs/>
          <w:color w:val="000000"/>
          <w:sz w:val="20"/>
        </w:rPr>
        <w:t>="ipa"&gt;</w:t>
      </w:r>
      <w:r w:rsidRPr="00C20C1D">
        <w:rPr>
          <w:rFonts w:ascii="Courier New" w:eastAsia="Times New Roman" w:hAnsi="Courier New" w:cs="Courier New"/>
          <w:color w:val="000000"/>
          <w:sz w:val="20"/>
          <w:szCs w:val="20"/>
        </w:rPr>
        <w:t>ˈmækju:l</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&lt;/form&gt;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Recursive nesting of the </w:t>
      </w:r>
      <w:hyperlink r:id="rId248" w:tooltip="(form information group) groups all the information on the written and spoken forms of one headword." w:history="1">
        <w:r w:rsidRPr="00C20C1D">
          <w:rPr>
            <w:rFonts w:ascii="Verdana" w:eastAsia="Times New Roman" w:hAnsi="Verdana" w:cs="Times New Roman"/>
            <w:color w:val="0000FF"/>
            <w:sz w:val="19"/>
            <w:u w:val="single"/>
          </w:rPr>
          <w:t>form</w:t>
        </w:r>
      </w:hyperlink>
      <w:r w:rsidRPr="00C20C1D">
        <w:rPr>
          <w:rFonts w:ascii="Verdana" w:eastAsia="Times New Roman" w:hAnsi="Verdana" w:cs="Times New Roman"/>
          <w:color w:val="000000"/>
          <w:sz w:val="19"/>
          <w:szCs w:val="19"/>
        </w:rPr>
        <w:t> element can preserve relations among elements that are implicit in the text. For example, in the CED entry for </w:t>
      </w:r>
      <w:r w:rsidRPr="00C20C1D">
        <w:rPr>
          <w:rFonts w:ascii="Verdana" w:eastAsia="Times New Roman" w:hAnsi="Verdana" w:cs="Times New Roman"/>
          <w:color w:val="000000"/>
          <w:sz w:val="19"/>
        </w:rPr>
        <w:t>‘hospitaller’</w:t>
      </w:r>
      <w:r w:rsidRPr="00C20C1D">
        <w:rPr>
          <w:rFonts w:ascii="Verdana" w:eastAsia="Times New Roman" w:hAnsi="Verdana" w:cs="Times New Roman"/>
          <w:color w:val="000000"/>
          <w:sz w:val="19"/>
          <w:szCs w:val="19"/>
        </w:rPr>
        <w:t>, it is clear that </w:t>
      </w:r>
      <w:r w:rsidRPr="00C20C1D">
        <w:rPr>
          <w:rFonts w:ascii="Verdana" w:eastAsia="Times New Roman" w:hAnsi="Verdana" w:cs="Times New Roman"/>
          <w:color w:val="000000"/>
          <w:sz w:val="19"/>
        </w:rPr>
        <w:t>‘U.S.’</w:t>
      </w:r>
      <w:r w:rsidRPr="00C20C1D">
        <w:rPr>
          <w:rFonts w:ascii="Verdana" w:eastAsia="Times New Roman" w:hAnsi="Verdana" w:cs="Times New Roman"/>
          <w:color w:val="000000"/>
          <w:sz w:val="19"/>
          <w:szCs w:val="19"/>
        </w:rPr>
        <w:t> is associated only with </w:t>
      </w:r>
      <w:r w:rsidRPr="00C20C1D">
        <w:rPr>
          <w:rFonts w:ascii="Verdana" w:eastAsia="Times New Roman" w:hAnsi="Verdana" w:cs="Times New Roman"/>
          <w:color w:val="000000"/>
          <w:sz w:val="19"/>
        </w:rPr>
        <w:t>‘hospitaler’</w:t>
      </w:r>
      <w:r w:rsidRPr="00C20C1D">
        <w:rPr>
          <w:rFonts w:ascii="Verdana" w:eastAsia="Times New Roman" w:hAnsi="Verdana" w:cs="Times New Roman"/>
          <w:color w:val="000000"/>
          <w:sz w:val="19"/>
          <w:szCs w:val="19"/>
        </w:rPr>
        <w:t>, but that the pronunciation applies to both forms. The following encoding preserves these relations:</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hospitaller</w:t>
      </w:r>
      <w:proofErr w:type="gramEnd"/>
      <w:r w:rsidRPr="00C20C1D">
        <w:rPr>
          <w:rFonts w:ascii="Verdana" w:eastAsia="Times New Roman" w:hAnsi="Verdana" w:cs="Times New Roman"/>
          <w:color w:val="000000"/>
          <w:sz w:val="19"/>
          <w:szCs w:val="19"/>
        </w:rPr>
        <w:t> </w:t>
      </w:r>
      <w:r w:rsidRPr="00C20C1D">
        <w:rPr>
          <w:rFonts w:ascii="Verdana" w:eastAsia="Times New Roman" w:hAnsi="Verdana" w:cs="Times New Roman"/>
          <w:i/>
          <w:iCs/>
          <w:color w:val="000000"/>
          <w:sz w:val="19"/>
          <w:szCs w:val="19"/>
        </w:rPr>
        <w:t>or US</w:t>
      </w:r>
      <w:r w:rsidRPr="00C20C1D">
        <w:rPr>
          <w:rFonts w:ascii="Verdana" w:eastAsia="Times New Roman" w:hAnsi="Verdana" w:cs="Times New Roman"/>
          <w:color w:val="000000"/>
          <w:sz w:val="19"/>
          <w:szCs w:val="19"/>
        </w:rPr>
        <w:t> </w:t>
      </w:r>
      <w:r w:rsidRPr="00C20C1D">
        <w:rPr>
          <w:rFonts w:ascii="Verdana" w:eastAsia="Times New Roman" w:hAnsi="Verdana" w:cs="Times New Roman"/>
          <w:b/>
          <w:bCs/>
          <w:color w:val="000000"/>
          <w:sz w:val="19"/>
          <w:szCs w:val="19"/>
        </w:rPr>
        <w:t>hospitaler</w:t>
      </w:r>
      <w:r w:rsidRPr="00C20C1D">
        <w:rPr>
          <w:rFonts w:ascii="Verdana" w:eastAsia="Times New Roman" w:hAnsi="Verdana" w:cs="Times New Roman"/>
          <w:color w:val="000000"/>
          <w:sz w:val="19"/>
          <w:szCs w:val="19"/>
        </w:rPr>
        <w:t> </w:t>
      </w:r>
      <w:r w:rsidRPr="00C20C1D">
        <w:rPr>
          <w:rFonts w:ascii="Courier New" w:eastAsia="Times New Roman" w:hAnsi="Courier New" w:cs="Courier New"/>
          <w:b/>
          <w:bCs/>
          <w:color w:val="000000"/>
          <w:sz w:val="19"/>
        </w:rPr>
        <w:t>(ˈhɒspɪtələ)</w:t>
      </w:r>
      <w:r w:rsidRPr="00C20C1D">
        <w:rPr>
          <w:rFonts w:ascii="Verdana" w:eastAsia="Times New Roman" w:hAnsi="Verdana" w:cs="Times New Roman"/>
          <w:color w:val="000000"/>
          <w:sz w:val="19"/>
          <w:szCs w:val="19"/>
        </w:rPr>
        <w:t> … </w:t>
      </w:r>
      <w:hyperlink r:id="rId249" w:tooltip="Collins English Dictionary 12th edition Glasgow Collins 2014" w:history="1">
        <w:r w:rsidRPr="00C20C1D">
          <w:rPr>
            <w:rFonts w:ascii="Verdana" w:eastAsia="Times New Roman" w:hAnsi="Verdana" w:cs="Times New Roman"/>
            <w:color w:val="0000FF"/>
            <w:sz w:val="19"/>
            <w:u w:val="single"/>
          </w:rPr>
          <w:t>CED</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w:t>
      </w:r>
      <w:proofErr w:type="gramStart"/>
      <w:r w:rsidRPr="00C20C1D">
        <w:rPr>
          <w:rFonts w:ascii="Courier New" w:eastAsia="Times New Roman" w:hAnsi="Courier New" w:cs="Courier New"/>
          <w:b/>
          <w:bCs/>
          <w:color w:val="000000"/>
          <w:sz w:val="20"/>
        </w:rPr>
        <w:t>form</w:t>
      </w:r>
      <w:proofErr w:type="gramEnd"/>
      <w:r w:rsidRPr="00C20C1D">
        <w:rPr>
          <w:rFonts w:ascii="Courier New" w:eastAsia="Times New Roman" w:hAnsi="Courier New" w:cs="Courier New"/>
          <w:b/>
          <w:bCs/>
          <w:color w:val="000000"/>
          <w:sz w:val="20"/>
        </w:rPr>
        <w: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hospitaller</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&lt;usg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="geo"&gt;</w:t>
      </w:r>
      <w:r w:rsidRPr="00C20C1D">
        <w:rPr>
          <w:rFonts w:ascii="Courier New" w:eastAsia="Times New Roman" w:hAnsi="Courier New" w:cs="Courier New"/>
          <w:color w:val="000000"/>
          <w:sz w:val="20"/>
          <w:szCs w:val="20"/>
        </w:rPr>
        <w:t>US</w:t>
      </w:r>
      <w:r w:rsidRPr="00C20C1D">
        <w:rPr>
          <w:rFonts w:ascii="Courier New" w:eastAsia="Times New Roman" w:hAnsi="Courier New" w:cs="Courier New"/>
          <w:b/>
          <w:bCs/>
          <w:color w:val="000000"/>
          <w:sz w:val="20"/>
        </w:rPr>
        <w:t>&lt;/usg&gt;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hospitaler</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 </w:t>
      </w:r>
      <w:r w:rsidRPr="00C20C1D">
        <w:rPr>
          <w:rFonts w:ascii="Courier New" w:eastAsia="Times New Roman" w:hAnsi="Courier New" w:cs="Courier New"/>
          <w:b/>
          <w:bCs/>
          <w:color w:val="222288"/>
          <w:sz w:val="20"/>
        </w:rPr>
        <w:t>notation</w:t>
      </w:r>
      <w:r w:rsidRPr="00C20C1D">
        <w:rPr>
          <w:rFonts w:ascii="Courier New" w:eastAsia="Times New Roman" w:hAnsi="Courier New" w:cs="Courier New"/>
          <w:b/>
          <w:bCs/>
          <w:color w:val="000000"/>
          <w:sz w:val="20"/>
        </w:rPr>
        <w:t>="ipa"&gt;</w:t>
      </w:r>
      <w:r w:rsidRPr="00C20C1D">
        <w:rPr>
          <w:rFonts w:ascii="Courier New" w:eastAsia="Times New Roman" w:hAnsi="Courier New" w:cs="Courier New"/>
          <w:color w:val="000000"/>
          <w:sz w:val="20"/>
          <w:szCs w:val="20"/>
        </w:rPr>
        <w:t>ˈhɒspɪtələ</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&lt;/form&gt;</w:t>
      </w:r>
    </w:p>
    <w:p w:rsidR="00C20C1D" w:rsidRPr="00C20C1D" w:rsidRDefault="00C20C1D" w:rsidP="00C20C1D">
      <w:pPr>
        <w:numPr>
          <w:ilvl w:val="0"/>
          <w:numId w:val="18"/>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250" w:anchor="DITPFO" w:history="1">
        <w:r w:rsidRPr="00C20C1D">
          <w:rPr>
            <w:rFonts w:ascii="Verdana" w:eastAsia="Times New Roman" w:hAnsi="Verdana" w:cs="Times New Roman"/>
            <w:color w:val="00487D"/>
            <w:sz w:val="16"/>
          </w:rPr>
          <w:t>9.3.1 </w:t>
        </w:r>
        <w:r w:rsidRPr="00C20C1D">
          <w:rPr>
            <w:rFonts w:ascii="Verdana" w:eastAsia="Times New Roman" w:hAnsi="Verdana" w:cs="Times New Roman"/>
            <w:color w:val="00487D"/>
            <w:sz w:val="16"/>
            <w:u w:val="single"/>
          </w:rPr>
          <w:t>Information on Written and Spoken Forms</w:t>
        </w:r>
      </w:hyperlink>
    </w:p>
    <w:p w:rsidR="00C20C1D" w:rsidRPr="00C20C1D" w:rsidRDefault="00C20C1D" w:rsidP="00C20C1D">
      <w:pPr>
        <w:numPr>
          <w:ilvl w:val="0"/>
          <w:numId w:val="18"/>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251" w:anchor="DITPSE" w:history="1">
        <w:r w:rsidRPr="00C20C1D">
          <w:rPr>
            <w:rFonts w:ascii="Verdana" w:eastAsia="Times New Roman" w:hAnsi="Verdana" w:cs="Times New Roman"/>
            <w:color w:val="00487D"/>
            <w:sz w:val="16"/>
          </w:rPr>
          <w:t>9.3.3 </w:t>
        </w:r>
        <w:r w:rsidRPr="00C20C1D">
          <w:rPr>
            <w:rFonts w:ascii="Verdana" w:eastAsia="Times New Roman" w:hAnsi="Verdana" w:cs="Times New Roman"/>
            <w:color w:val="00487D"/>
            <w:sz w:val="16"/>
            <w:u w:val="single"/>
          </w:rPr>
          <w:t>Sense Information</w:t>
        </w:r>
      </w:hyperlink>
    </w:p>
    <w:p w:rsidR="00C20C1D" w:rsidRPr="00C20C1D" w:rsidRDefault="00C20C1D" w:rsidP="00C20C1D">
      <w:pPr>
        <w:numPr>
          <w:ilvl w:val="0"/>
          <w:numId w:val="18"/>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hyperlink r:id="rId252" w:history="1">
        <w:r w:rsidRPr="00C20C1D">
          <w:rPr>
            <w:rFonts w:ascii="Verdana" w:eastAsia="Times New Roman" w:hAnsi="Verdana" w:cs="Times New Roman"/>
            <w:color w:val="00487D"/>
            <w:sz w:val="16"/>
            <w:u w:val="single"/>
          </w:rPr>
          <w:t>Home</w:t>
        </w:r>
      </w:hyperlink>
    </w:p>
    <w:p w:rsidR="00C20C1D" w:rsidRPr="00C20C1D" w:rsidRDefault="00C20C1D" w:rsidP="00C20C1D">
      <w:pPr>
        <w:shd w:val="clear" w:color="auto" w:fill="FFFFFF"/>
        <w:spacing w:beforeAutospacing="1" w:after="0" w:afterAutospacing="1" w:line="384" w:lineRule="atLeast"/>
        <w:outlineLvl w:val="3"/>
        <w:rPr>
          <w:rFonts w:ascii="Verdana" w:eastAsia="Times New Roman" w:hAnsi="Verdana" w:cs="Times New Roman"/>
          <w:b/>
          <w:bCs/>
          <w:color w:val="223377"/>
          <w:sz w:val="19"/>
          <w:szCs w:val="19"/>
        </w:rPr>
      </w:pPr>
      <w:hyperlink r:id="rId253" w:anchor="DITPGR" w:tooltip="link to this section " w:history="1">
        <w:r w:rsidRPr="00C20C1D">
          <w:rPr>
            <w:rFonts w:ascii="Verdana" w:eastAsia="Times New Roman" w:hAnsi="Verdana" w:cs="Times New Roman"/>
            <w:b/>
            <w:bCs/>
            <w:color w:val="DDDDFF"/>
            <w:sz w:val="20"/>
          </w:rPr>
          <w:t>¶</w:t>
        </w:r>
      </w:hyperlink>
      <w:r w:rsidRPr="00C20C1D">
        <w:rPr>
          <w:rFonts w:ascii="Verdana" w:eastAsia="Times New Roman" w:hAnsi="Verdana" w:cs="Times New Roman"/>
          <w:b/>
          <w:bCs/>
          <w:color w:val="223377"/>
          <w:sz w:val="19"/>
        </w:rPr>
        <w:t>9.3.2 Grammatical Information</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w:t>
      </w:r>
      <w:hyperlink r:id="rId254" w:tooltip="(grammatical information group) groups morpho-syntactic information about a lexical item, e.g. &lt;pos&gt;, &lt;gen&gt;, &lt;number&gt;, &lt;case&gt;, or &lt;iType&gt; (inflectional class)." w:history="1">
        <w:r w:rsidRPr="00C20C1D">
          <w:rPr>
            <w:rFonts w:ascii="Verdana" w:eastAsia="Times New Roman" w:hAnsi="Verdana" w:cs="Times New Roman"/>
            <w:color w:val="0000FF"/>
            <w:sz w:val="19"/>
            <w:u w:val="single"/>
          </w:rPr>
          <w:t>gramGrp</w:t>
        </w:r>
      </w:hyperlink>
      <w:r w:rsidRPr="00C20C1D">
        <w:rPr>
          <w:rFonts w:ascii="Verdana" w:eastAsia="Times New Roman" w:hAnsi="Verdana" w:cs="Times New Roman"/>
          <w:color w:val="000000"/>
          <w:sz w:val="19"/>
          <w:szCs w:val="19"/>
        </w:rPr>
        <w:t> element groups grammatical information, such as part of speech, subcategorization information (e.g., syntactic patterns for verbs, count/mass distinctions for nouns), etc. It can contain any of the morphological elements defined in section </w:t>
      </w:r>
      <w:hyperlink r:id="rId255" w:anchor="DITPFO" w:tooltip="Information on Written and Spoken Forms" w:history="1">
        <w:r w:rsidRPr="00C20C1D">
          <w:rPr>
            <w:rFonts w:ascii="Verdana" w:eastAsia="Times New Roman" w:hAnsi="Verdana" w:cs="Times New Roman"/>
            <w:color w:val="0000FF"/>
            <w:sz w:val="19"/>
            <w:u w:val="single"/>
          </w:rPr>
          <w:t>9.3.1 Information on Written and Spoken Forms</w:t>
        </w:r>
      </w:hyperlink>
      <w:r w:rsidRPr="00C20C1D">
        <w:rPr>
          <w:rFonts w:ascii="Verdana" w:eastAsia="Times New Roman" w:hAnsi="Verdana" w:cs="Times New Roman"/>
          <w:color w:val="000000"/>
          <w:sz w:val="19"/>
          <w:szCs w:val="19"/>
        </w:rPr>
        <w:t> for </w:t>
      </w:r>
      <w:hyperlink r:id="rId256" w:tooltip="(form information group) groups all the information on the written and spoken forms of one headword." w:history="1">
        <w:r w:rsidRPr="00C20C1D">
          <w:rPr>
            <w:rFonts w:ascii="Verdana" w:eastAsia="Times New Roman" w:hAnsi="Verdana" w:cs="Times New Roman"/>
            <w:color w:val="0000FF"/>
            <w:sz w:val="19"/>
            <w:u w:val="single"/>
          </w:rPr>
          <w:t>form</w:t>
        </w:r>
      </w:hyperlink>
      <w:r w:rsidRPr="00C20C1D">
        <w:rPr>
          <w:rFonts w:ascii="Verdana" w:eastAsia="Times New Roman" w:hAnsi="Verdana" w:cs="Times New Roman"/>
          <w:color w:val="000000"/>
          <w:sz w:val="19"/>
          <w:szCs w:val="19"/>
        </w:rPr>
        <w:t> and can appear as a child of </w:t>
      </w:r>
      <w:hyperlink r:id="rId257" w:tooltip="contains a single structured entry in any kind of lexical resource, such as a dictionary or lexicon." w:history="1">
        <w:r w:rsidRPr="00C20C1D">
          <w:rPr>
            <w:rFonts w:ascii="Verdana" w:eastAsia="Times New Roman" w:hAnsi="Verdana" w:cs="Times New Roman"/>
            <w:color w:val="0000FF"/>
            <w:sz w:val="19"/>
            <w:u w:val="single"/>
          </w:rPr>
          <w:t>entry</w:t>
        </w:r>
      </w:hyperlink>
      <w:r w:rsidRPr="00C20C1D">
        <w:rPr>
          <w:rFonts w:ascii="Verdana" w:eastAsia="Times New Roman" w:hAnsi="Verdana" w:cs="Times New Roman"/>
          <w:color w:val="000000"/>
          <w:sz w:val="19"/>
          <w:szCs w:val="19"/>
        </w:rPr>
        <w:t>, </w:t>
      </w:r>
      <w:hyperlink r:id="rId258" w:tooltip="(form information group) groups all the information on the written and spoken forms of one headword." w:history="1">
        <w:r w:rsidRPr="00C20C1D">
          <w:rPr>
            <w:rFonts w:ascii="Verdana" w:eastAsia="Times New Roman" w:hAnsi="Verdana" w:cs="Times New Roman"/>
            <w:color w:val="0000FF"/>
            <w:sz w:val="19"/>
            <w:u w:val="single"/>
          </w:rPr>
          <w:t>form</w:t>
        </w:r>
      </w:hyperlink>
      <w:r w:rsidRPr="00C20C1D">
        <w:rPr>
          <w:rFonts w:ascii="Verdana" w:eastAsia="Times New Roman" w:hAnsi="Verdana" w:cs="Times New Roman"/>
          <w:color w:val="000000"/>
          <w:sz w:val="19"/>
          <w:szCs w:val="19"/>
        </w:rPr>
        <w:t>, </w:t>
      </w:r>
      <w:hyperlink r:id="rId259" w:tooltip="groups together all information relating to one word sense in a dictionary entry, for example definitions, examples, and translation equivalents." w:history="1">
        <w:r w:rsidRPr="00C20C1D">
          <w:rPr>
            <w:rFonts w:ascii="Verdana" w:eastAsia="Times New Roman" w:hAnsi="Verdana" w:cs="Times New Roman"/>
            <w:color w:val="0000FF"/>
            <w:sz w:val="19"/>
            <w:u w:val="single"/>
          </w:rPr>
          <w:t>sense</w:t>
        </w:r>
      </w:hyperlink>
      <w:r w:rsidRPr="00C20C1D">
        <w:rPr>
          <w:rFonts w:ascii="Verdana" w:eastAsia="Times New Roman" w:hAnsi="Verdana" w:cs="Times New Roman"/>
          <w:color w:val="000000"/>
          <w:sz w:val="19"/>
          <w:szCs w:val="19"/>
        </w:rPr>
        <w:t>, </w:t>
      </w:r>
      <w:hyperlink r:id="rId260" w:tooltip="(cited quotation) contains a quotation from some other document, together with a bibliographic reference to its source. In a dictionary it may contain an example text with at least one occurrence of the word form, used in the sense being described, or a translation of the headword, or an example." w:history="1">
        <w:r w:rsidRPr="00C20C1D">
          <w:rPr>
            <w:rFonts w:ascii="Verdana" w:eastAsia="Times New Roman" w:hAnsi="Verdana" w:cs="Times New Roman"/>
            <w:color w:val="0000FF"/>
            <w:sz w:val="19"/>
            <w:u w:val="single"/>
          </w:rPr>
          <w:t>cit</w:t>
        </w:r>
      </w:hyperlink>
      <w:r w:rsidRPr="00C20C1D">
        <w:rPr>
          <w:rFonts w:ascii="Verdana" w:eastAsia="Times New Roman" w:hAnsi="Verdana" w:cs="Times New Roman"/>
          <w:color w:val="000000"/>
          <w:sz w:val="19"/>
          <w:szCs w:val="19"/>
        </w:rPr>
        <w:t>, or any other element containing content about which there is grammatical information. For example, in the entry </w:t>
      </w:r>
      <w:r w:rsidRPr="00C20C1D">
        <w:rPr>
          <w:rFonts w:ascii="Verdana" w:eastAsia="Times New Roman" w:hAnsi="Verdana" w:cs="Times New Roman"/>
          <w:color w:val="000000"/>
          <w:sz w:val="19"/>
        </w:rPr>
        <w:t>‘</w:t>
      </w:r>
      <w:r w:rsidRPr="00C20C1D">
        <w:rPr>
          <w:rFonts w:ascii="Verdana" w:eastAsia="Times New Roman" w:hAnsi="Verdana" w:cs="Times New Roman"/>
          <w:b/>
          <w:bCs/>
          <w:color w:val="000000"/>
          <w:sz w:val="19"/>
        </w:rPr>
        <w:t>pinna</w:t>
      </w:r>
      <w:r w:rsidRPr="00C20C1D">
        <w:rPr>
          <w:rFonts w:ascii="Verdana" w:eastAsia="Times New Roman" w:hAnsi="Verdana" w:cs="Times New Roman"/>
          <w:color w:val="000000"/>
          <w:sz w:val="19"/>
        </w:rPr>
        <w:t> </w:t>
      </w:r>
      <w:r w:rsidRPr="00C20C1D">
        <w:rPr>
          <w:rFonts w:ascii="Courier New" w:eastAsia="Times New Roman" w:hAnsi="Courier New" w:cs="Courier New"/>
          <w:b/>
          <w:bCs/>
          <w:color w:val="000000"/>
          <w:sz w:val="19"/>
        </w:rPr>
        <w:t>(ˈpɪnə)</w:t>
      </w:r>
      <w:r w:rsidRPr="00C20C1D">
        <w:rPr>
          <w:rFonts w:ascii="Verdana" w:eastAsia="Times New Roman" w:hAnsi="Verdana" w:cs="Times New Roman"/>
          <w:color w:val="000000"/>
          <w:sz w:val="19"/>
        </w:rPr>
        <w:t> </w:t>
      </w:r>
      <w:r w:rsidRPr="00C20C1D">
        <w:rPr>
          <w:rFonts w:ascii="Verdana" w:eastAsia="Times New Roman" w:hAnsi="Verdana" w:cs="Times New Roman"/>
          <w:i/>
          <w:iCs/>
          <w:color w:val="000000"/>
          <w:sz w:val="19"/>
        </w:rPr>
        <w:t>n</w:t>
      </w:r>
      <w:r w:rsidRPr="00C20C1D">
        <w:rPr>
          <w:rFonts w:ascii="Verdana" w:eastAsia="Times New Roman" w:hAnsi="Verdana" w:cs="Times New Roman"/>
          <w:color w:val="000000"/>
          <w:sz w:val="19"/>
        </w:rPr>
        <w:t>, </w:t>
      </w:r>
      <w:r w:rsidRPr="00C20C1D">
        <w:rPr>
          <w:rFonts w:ascii="Verdana" w:eastAsia="Times New Roman" w:hAnsi="Verdana" w:cs="Times New Roman"/>
          <w:i/>
          <w:iCs/>
          <w:color w:val="000000"/>
          <w:sz w:val="19"/>
        </w:rPr>
        <w:t>pl</w:t>
      </w:r>
      <w:r w:rsidRPr="00C20C1D">
        <w:rPr>
          <w:rFonts w:ascii="Verdana" w:eastAsia="Times New Roman" w:hAnsi="Verdana" w:cs="Times New Roman"/>
          <w:color w:val="000000"/>
          <w:sz w:val="19"/>
        </w:rPr>
        <w:t> </w:t>
      </w:r>
      <w:r w:rsidRPr="00C20C1D">
        <w:rPr>
          <w:rFonts w:ascii="Verdana" w:eastAsia="Times New Roman" w:hAnsi="Verdana" w:cs="Times New Roman"/>
          <w:b/>
          <w:bCs/>
          <w:color w:val="000000"/>
          <w:sz w:val="19"/>
        </w:rPr>
        <w:t>-nae</w:t>
      </w:r>
      <w:r w:rsidRPr="00C20C1D">
        <w:rPr>
          <w:rFonts w:ascii="Verdana" w:eastAsia="Times New Roman" w:hAnsi="Verdana" w:cs="Times New Roman"/>
          <w:color w:val="000000"/>
          <w:sz w:val="19"/>
        </w:rPr>
        <w:t> (-</w:t>
      </w:r>
      <w:proofErr w:type="gramStart"/>
      <w:r w:rsidRPr="00C20C1D">
        <w:rPr>
          <w:rFonts w:ascii="Verdana" w:eastAsia="Times New Roman" w:hAnsi="Verdana" w:cs="Times New Roman"/>
          <w:color w:val="000000"/>
          <w:sz w:val="19"/>
        </w:rPr>
        <w:t>ni:</w:t>
      </w:r>
      <w:proofErr w:type="gramEnd"/>
      <w:r w:rsidRPr="00C20C1D">
        <w:rPr>
          <w:rFonts w:ascii="Verdana" w:eastAsia="Times New Roman" w:hAnsi="Verdana" w:cs="Times New Roman"/>
          <w:color w:val="000000"/>
          <w:sz w:val="19"/>
        </w:rPr>
        <w:t>) </w:t>
      </w:r>
      <w:r w:rsidRPr="00C20C1D">
        <w:rPr>
          <w:rFonts w:ascii="Verdana" w:eastAsia="Times New Roman" w:hAnsi="Verdana" w:cs="Times New Roman"/>
          <w:i/>
          <w:iCs/>
          <w:color w:val="000000"/>
          <w:sz w:val="19"/>
        </w:rPr>
        <w:t>or</w:t>
      </w:r>
      <w:r w:rsidRPr="00C20C1D">
        <w:rPr>
          <w:rFonts w:ascii="Verdana" w:eastAsia="Times New Roman" w:hAnsi="Verdana" w:cs="Times New Roman"/>
          <w:color w:val="000000"/>
          <w:sz w:val="19"/>
        </w:rPr>
        <w:t> </w:t>
      </w:r>
      <w:r w:rsidRPr="00C20C1D">
        <w:rPr>
          <w:rFonts w:ascii="Verdana" w:eastAsia="Times New Roman" w:hAnsi="Verdana" w:cs="Times New Roman"/>
          <w:b/>
          <w:bCs/>
          <w:color w:val="000000"/>
          <w:sz w:val="19"/>
        </w:rPr>
        <w:t>-nas</w:t>
      </w:r>
      <w:r w:rsidRPr="00C20C1D">
        <w:rPr>
          <w:rFonts w:ascii="Verdana" w:eastAsia="Times New Roman" w:hAnsi="Verdana" w:cs="Times New Roman"/>
          <w:color w:val="000000"/>
          <w:sz w:val="19"/>
        </w:rPr>
        <w:t> </w:t>
      </w:r>
      <w:hyperlink r:id="rId261" w:tooltip="Collins English Dictionary 12th edition Glasgow Collins 2014" w:history="1">
        <w:r w:rsidRPr="00C20C1D">
          <w:rPr>
            <w:rFonts w:ascii="Verdana" w:eastAsia="Times New Roman" w:hAnsi="Verdana" w:cs="Times New Roman"/>
            <w:color w:val="0000FF"/>
            <w:sz w:val="19"/>
            <w:u w:val="single"/>
          </w:rPr>
          <w:t>CED</w:t>
        </w:r>
      </w:hyperlink>
      <w:r w:rsidRPr="00C20C1D">
        <w:rPr>
          <w:rFonts w:ascii="Verdana" w:eastAsia="Times New Roman" w:hAnsi="Verdana" w:cs="Times New Roman"/>
          <w:color w:val="000000"/>
          <w:sz w:val="19"/>
        </w:rPr>
        <w:t>’</w:t>
      </w:r>
      <w:r w:rsidRPr="00C20C1D">
        <w:rPr>
          <w:rFonts w:ascii="Verdana" w:eastAsia="Times New Roman" w:hAnsi="Verdana" w:cs="Times New Roman"/>
          <w:color w:val="000000"/>
          <w:sz w:val="19"/>
          <w:szCs w:val="19"/>
        </w:rPr>
        <w:t>, the word defined can be either singular or plural; the </w:t>
      </w:r>
      <w:r w:rsidRPr="00C20C1D">
        <w:rPr>
          <w:rFonts w:ascii="Verdana" w:eastAsia="Times New Roman" w:hAnsi="Verdana" w:cs="Times New Roman"/>
          <w:color w:val="000000"/>
          <w:sz w:val="19"/>
        </w:rPr>
        <w:t>‘pl.’</w:t>
      </w:r>
      <w:r w:rsidRPr="00C20C1D">
        <w:rPr>
          <w:rFonts w:ascii="Verdana" w:eastAsia="Times New Roman" w:hAnsi="Verdana" w:cs="Times New Roman"/>
          <w:color w:val="000000"/>
          <w:sz w:val="19"/>
          <w:szCs w:val="19"/>
        </w:rPr>
        <w:t> specification applies only to the inflected forms provided. Compare this with </w:t>
      </w:r>
      <w:r w:rsidRPr="00C20C1D">
        <w:rPr>
          <w:rFonts w:ascii="Verdana" w:eastAsia="Times New Roman" w:hAnsi="Verdana" w:cs="Times New Roman"/>
          <w:color w:val="000000"/>
          <w:sz w:val="19"/>
        </w:rPr>
        <w:t>‘pants (paents) pl. n.’</w:t>
      </w:r>
      <w:r w:rsidRPr="00C20C1D">
        <w:rPr>
          <w:rFonts w:ascii="Verdana" w:eastAsia="Times New Roman" w:hAnsi="Verdana" w:cs="Times New Roman"/>
          <w:color w:val="000000"/>
          <w:sz w:val="19"/>
          <w:szCs w:val="19"/>
        </w:rPr>
        <w:t>, where </w:t>
      </w:r>
      <w:r w:rsidRPr="00C20C1D">
        <w:rPr>
          <w:rFonts w:ascii="Verdana" w:eastAsia="Times New Roman" w:hAnsi="Verdana" w:cs="Times New Roman"/>
          <w:color w:val="000000"/>
          <w:sz w:val="19"/>
        </w:rPr>
        <w:t>‘pl.’</w:t>
      </w:r>
      <w:r w:rsidRPr="00C20C1D">
        <w:rPr>
          <w:rFonts w:ascii="Verdana" w:eastAsia="Times New Roman" w:hAnsi="Verdana" w:cs="Times New Roman"/>
          <w:color w:val="000000"/>
          <w:sz w:val="19"/>
          <w:szCs w:val="19"/>
        </w:rPr>
        <w:t> applies to the headword itself.</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As noted above in section </w:t>
      </w:r>
      <w:hyperlink r:id="rId262" w:anchor="DITPFO" w:tooltip="Information on Written and Spoken Forms" w:history="1">
        <w:r w:rsidRPr="00C20C1D">
          <w:rPr>
            <w:rFonts w:ascii="Verdana" w:eastAsia="Times New Roman" w:hAnsi="Verdana" w:cs="Times New Roman"/>
            <w:color w:val="0000FF"/>
            <w:sz w:val="19"/>
            <w:u w:val="single"/>
          </w:rPr>
          <w:t>9.3.1 Information on Written and Spoken Forms</w:t>
        </w:r>
      </w:hyperlink>
      <w:r w:rsidRPr="00C20C1D">
        <w:rPr>
          <w:rFonts w:ascii="Verdana" w:eastAsia="Times New Roman" w:hAnsi="Verdana" w:cs="Times New Roman"/>
          <w:color w:val="000000"/>
          <w:sz w:val="19"/>
          <w:szCs w:val="19"/>
        </w:rPr>
        <w:t>, the elements for morphological information are simply shorthand for the general purpose </w:t>
      </w:r>
      <w:hyperlink r:id="rId263" w:tooltip="(grammatical information) within an entry in a dictionary or a terminological data file, contains grammatical information relating to a term, word, or form." w:history="1">
        <w:r w:rsidRPr="00C20C1D">
          <w:rPr>
            <w:rFonts w:ascii="Verdana" w:eastAsia="Times New Roman" w:hAnsi="Verdana" w:cs="Times New Roman"/>
            <w:color w:val="0000FF"/>
            <w:sz w:val="19"/>
            <w:u w:val="single"/>
          </w:rPr>
          <w:t>gram</w:t>
        </w:r>
      </w:hyperlink>
      <w:r w:rsidRPr="00C20C1D">
        <w:rPr>
          <w:rFonts w:ascii="Verdana" w:eastAsia="Times New Roman" w:hAnsi="Verdana" w:cs="Times New Roman"/>
          <w:color w:val="000000"/>
          <w:sz w:val="19"/>
          <w:szCs w:val="19"/>
        </w:rPr>
        <w:t> element. Consider this entry for the French word </w:t>
      </w:r>
      <w:r w:rsidRPr="00C20C1D">
        <w:rPr>
          <w:rFonts w:ascii="Verdana" w:eastAsia="Times New Roman" w:hAnsi="Verdana" w:cs="Times New Roman"/>
          <w:i/>
          <w:iCs/>
          <w:color w:val="000000"/>
          <w:sz w:val="19"/>
        </w:rPr>
        <w:t>médire</w:t>
      </w:r>
      <w:r w:rsidRPr="00C20C1D">
        <w:rPr>
          <w:rFonts w:ascii="Verdana" w:eastAsia="Times New Roman" w:hAnsi="Verdana" w:cs="Times New Roman"/>
          <w:color w:val="000000"/>
          <w:sz w:val="19"/>
          <w:szCs w:val="19"/>
        </w:rPr>
        <w: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lastRenderedPageBreak/>
        <w:t>médire</w:t>
      </w:r>
      <w:proofErr w:type="gramEnd"/>
      <w:r w:rsidRPr="00C20C1D">
        <w:rPr>
          <w:rFonts w:ascii="Verdana" w:eastAsia="Times New Roman" w:hAnsi="Verdana" w:cs="Times New Roman"/>
          <w:color w:val="000000"/>
          <w:sz w:val="19"/>
          <w:szCs w:val="19"/>
        </w:rPr>
        <w:t> v.t. ind. (de) … </w:t>
      </w:r>
      <w:hyperlink r:id="rId264" w:tooltip="Petit Larousse en Couleurs. Paris Larousse (1990)" w:history="1">
        <w:r w:rsidRPr="00C20C1D">
          <w:rPr>
            <w:rFonts w:ascii="Verdana" w:eastAsia="Times New Roman" w:hAnsi="Verdana" w:cs="Times New Roman"/>
            <w:color w:val="0000FF"/>
            <w:sz w:val="19"/>
            <w:u w:val="single"/>
          </w:rPr>
          <w:t>PLC</w:t>
        </w:r>
      </w:hyperlink>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This entry can be tagged using specialized grammatical elements:</w:t>
      </w:r>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w:t>
      </w:r>
      <w:proofErr w:type="gramStart"/>
      <w:r w:rsidRPr="00C20C1D">
        <w:rPr>
          <w:rFonts w:ascii="Courier New" w:eastAsia="Times New Roman" w:hAnsi="Courier New" w:cs="Courier New"/>
          <w:b/>
          <w:bCs/>
          <w:color w:val="000000"/>
          <w:sz w:val="20"/>
        </w:rPr>
        <w:t>form</w:t>
      </w:r>
      <w:proofErr w:type="gramEnd"/>
      <w:r w:rsidRPr="00C20C1D">
        <w:rPr>
          <w:rFonts w:ascii="Courier New" w:eastAsia="Times New Roman" w:hAnsi="Courier New" w:cs="Courier New"/>
          <w:b/>
          <w:bCs/>
          <w:color w:val="000000"/>
          <w:sz w:val="20"/>
        </w:rPr>
        <w: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médire</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t>v</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&lt;subc&gt;</w:t>
      </w:r>
      <w:r w:rsidRPr="00C20C1D">
        <w:rPr>
          <w:rFonts w:ascii="Courier New" w:eastAsia="Times New Roman" w:hAnsi="Courier New" w:cs="Courier New"/>
          <w:color w:val="000000"/>
          <w:sz w:val="20"/>
          <w:szCs w:val="20"/>
        </w:rPr>
        <w:t>t ind</w:t>
      </w:r>
      <w:r w:rsidRPr="00C20C1D">
        <w:rPr>
          <w:rFonts w:ascii="Courier New" w:eastAsia="Times New Roman" w:hAnsi="Courier New" w:cs="Courier New"/>
          <w:b/>
          <w:bCs/>
          <w:color w:val="000000"/>
          <w:sz w:val="20"/>
        </w:rPr>
        <w:t>&lt;/subc&gt;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&lt;colloc&gt;</w:t>
      </w:r>
      <w:r w:rsidRPr="00C20C1D">
        <w:rPr>
          <w:rFonts w:ascii="Courier New" w:eastAsia="Times New Roman" w:hAnsi="Courier New" w:cs="Courier New"/>
          <w:color w:val="000000"/>
          <w:sz w:val="20"/>
          <w:szCs w:val="20"/>
        </w:rPr>
        <w:t>de</w:t>
      </w:r>
      <w:r w:rsidRPr="00C20C1D">
        <w:rPr>
          <w:rFonts w:ascii="Courier New" w:eastAsia="Times New Roman" w:hAnsi="Courier New" w:cs="Courier New"/>
          <w:b/>
          <w:bCs/>
          <w:color w:val="000000"/>
          <w:sz w:val="20"/>
        </w:rPr>
        <w:t>&lt;/colloc&gt;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&lt;/gramGrp&gt;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t>Or using the </w:t>
      </w:r>
      <w:hyperlink r:id="rId265" w:tooltip="(grammatical information) within an entry in a dictionary or a terminological data file, contains grammatical information relating to a term, word, or form." w:history="1">
        <w:r w:rsidRPr="00C20C1D">
          <w:rPr>
            <w:rFonts w:ascii="Verdana" w:eastAsia="Times New Roman" w:hAnsi="Verdana" w:cs="Times New Roman"/>
            <w:color w:val="0000FF"/>
            <w:sz w:val="19"/>
            <w:u w:val="single"/>
          </w:rPr>
          <w:t>gram</w:t>
        </w:r>
      </w:hyperlink>
      <w:r w:rsidRPr="00C20C1D">
        <w:rPr>
          <w:rFonts w:ascii="Verdana" w:eastAsia="Times New Roman" w:hAnsi="Verdana" w:cs="Times New Roman"/>
          <w:color w:val="000000"/>
          <w:sz w:val="19"/>
          <w:szCs w:val="19"/>
        </w:rPr>
        <w:t> element:</w:t>
      </w:r>
      <w:proofErr w:type="gramEnd"/>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w:t>
      </w:r>
      <w:proofErr w:type="gramStart"/>
      <w:r w:rsidRPr="00C20C1D">
        <w:rPr>
          <w:rFonts w:ascii="Courier New" w:eastAsia="Times New Roman" w:hAnsi="Courier New" w:cs="Courier New"/>
          <w:b/>
          <w:bCs/>
          <w:color w:val="000000"/>
          <w:sz w:val="20"/>
        </w:rPr>
        <w:t>form</w:t>
      </w:r>
      <w:proofErr w:type="gramEnd"/>
      <w:r w:rsidRPr="00C20C1D">
        <w:rPr>
          <w:rFonts w:ascii="Courier New" w:eastAsia="Times New Roman" w:hAnsi="Courier New" w:cs="Courier New"/>
          <w:b/>
          <w:bCs/>
          <w:color w:val="000000"/>
          <w:sz w:val="20"/>
        </w:rPr>
        <w: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médire</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="pos"&gt;</w:t>
      </w:r>
      <w:r w:rsidRPr="00C20C1D">
        <w:rPr>
          <w:rFonts w:ascii="Courier New" w:eastAsia="Times New Roman" w:hAnsi="Courier New" w:cs="Courier New"/>
          <w:color w:val="000000"/>
          <w:sz w:val="20"/>
          <w:szCs w:val="20"/>
        </w:rPr>
        <w:t>v</w:t>
      </w:r>
      <w:r w:rsidRPr="00C20C1D">
        <w:rPr>
          <w:rFonts w:ascii="Courier New" w:eastAsia="Times New Roman" w:hAnsi="Courier New" w:cs="Courier New"/>
          <w:b/>
          <w:bCs/>
          <w:color w:val="000000"/>
          <w:sz w:val="20"/>
        </w:rPr>
        <w:t>&lt;/gram&gt;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="subc"&gt;</w:t>
      </w:r>
      <w:r w:rsidRPr="00C20C1D">
        <w:rPr>
          <w:rFonts w:ascii="Courier New" w:eastAsia="Times New Roman" w:hAnsi="Courier New" w:cs="Courier New"/>
          <w:color w:val="000000"/>
          <w:sz w:val="20"/>
          <w:szCs w:val="20"/>
        </w:rPr>
        <w:t>t ind</w:t>
      </w:r>
      <w:r w:rsidRPr="00C20C1D">
        <w:rPr>
          <w:rFonts w:ascii="Courier New" w:eastAsia="Times New Roman" w:hAnsi="Courier New" w:cs="Courier New"/>
          <w:b/>
          <w:bCs/>
          <w:color w:val="000000"/>
          <w:sz w:val="20"/>
        </w:rPr>
        <w:t>&lt;/gram&gt;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="collocPrep"&gt;</w:t>
      </w:r>
      <w:r w:rsidRPr="00C20C1D">
        <w:rPr>
          <w:rFonts w:ascii="Courier New" w:eastAsia="Times New Roman" w:hAnsi="Courier New" w:cs="Courier New"/>
          <w:color w:val="000000"/>
          <w:sz w:val="20"/>
          <w:szCs w:val="20"/>
        </w:rPr>
        <w:t>de</w:t>
      </w:r>
      <w:r w:rsidRPr="00C20C1D">
        <w:rPr>
          <w:rFonts w:ascii="Courier New" w:eastAsia="Times New Roman" w:hAnsi="Courier New" w:cs="Courier New"/>
          <w:b/>
          <w:bCs/>
          <w:color w:val="000000"/>
          <w:sz w:val="20"/>
        </w:rPr>
        <w:t>&lt;/gram&gt;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&lt;/gramGrp&gt;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Like </w:t>
      </w:r>
      <w:hyperlink r:id="rId266" w:tooltip="(form information group) groups all the information on the written and spoken forms of one headword." w:history="1">
        <w:r w:rsidRPr="00C20C1D">
          <w:rPr>
            <w:rFonts w:ascii="Verdana" w:eastAsia="Times New Roman" w:hAnsi="Verdana" w:cs="Times New Roman"/>
            <w:color w:val="0000FF"/>
            <w:sz w:val="19"/>
            <w:u w:val="single"/>
          </w:rPr>
          <w:t>form</w:t>
        </w:r>
      </w:hyperlink>
      <w:r w:rsidRPr="00C20C1D">
        <w:rPr>
          <w:rFonts w:ascii="Verdana" w:eastAsia="Times New Roman" w:hAnsi="Verdana" w:cs="Times New Roman"/>
          <w:color w:val="000000"/>
          <w:sz w:val="19"/>
          <w:szCs w:val="19"/>
        </w:rPr>
        <w:t>, </w:t>
      </w:r>
      <w:hyperlink r:id="rId267" w:tooltip="(grammatical information group) groups morpho-syntactic information about a lexical item, e.g. &lt;pos&gt;, &lt;gen&gt;, &lt;number&gt;, &lt;case&gt;, or &lt;iType&gt; (inflectional class)." w:history="1">
        <w:r w:rsidRPr="00C20C1D">
          <w:rPr>
            <w:rFonts w:ascii="Verdana" w:eastAsia="Times New Roman" w:hAnsi="Verdana" w:cs="Times New Roman"/>
            <w:color w:val="0000FF"/>
            <w:sz w:val="19"/>
            <w:u w:val="single"/>
          </w:rPr>
          <w:t>gramGrp</w:t>
        </w:r>
      </w:hyperlink>
      <w:r w:rsidRPr="00C20C1D">
        <w:rPr>
          <w:rFonts w:ascii="Verdana" w:eastAsia="Times New Roman" w:hAnsi="Verdana" w:cs="Times New Roman"/>
          <w:color w:val="000000"/>
          <w:sz w:val="19"/>
          <w:szCs w:val="19"/>
        </w:rPr>
        <w:t> can be repeated, recursively nested, or used at the </w:t>
      </w:r>
      <w:hyperlink r:id="rId268" w:tooltip="groups together all information relating to one word sense in a dictionary entry, for example definitions, examples, and translation equivalents." w:history="1">
        <w:r w:rsidRPr="00C20C1D">
          <w:rPr>
            <w:rFonts w:ascii="Verdana" w:eastAsia="Times New Roman" w:hAnsi="Verdana" w:cs="Times New Roman"/>
            <w:color w:val="0000FF"/>
            <w:sz w:val="19"/>
            <w:u w:val="single"/>
          </w:rPr>
          <w:t>sense</w:t>
        </w:r>
      </w:hyperlink>
      <w:r w:rsidRPr="00C20C1D">
        <w:rPr>
          <w:rFonts w:ascii="Verdana" w:eastAsia="Times New Roman" w:hAnsi="Verdana" w:cs="Times New Roman"/>
          <w:color w:val="000000"/>
          <w:sz w:val="19"/>
          <w:szCs w:val="19"/>
        </w:rPr>
        <w:t> level to show relations among elements.</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isotope</w:t>
      </w:r>
      <w:proofErr w:type="gramEnd"/>
      <w:r w:rsidRPr="00C20C1D">
        <w:rPr>
          <w:rFonts w:ascii="Verdana" w:eastAsia="Times New Roman" w:hAnsi="Verdana" w:cs="Times New Roman"/>
          <w:color w:val="000000"/>
          <w:sz w:val="19"/>
          <w:szCs w:val="19"/>
        </w:rPr>
        <w:t> adj. et n. m. … </w:t>
      </w:r>
      <w:hyperlink r:id="rId269" w:tooltip="Guerard Françoise. Le Dictionnaire de Notre Temps ed. Paris Hachette 1990" w:history="1">
        <w:r w:rsidRPr="00C20C1D">
          <w:rPr>
            <w:rFonts w:ascii="Verdana" w:eastAsia="Times New Roman" w:hAnsi="Verdana" w:cs="Times New Roman"/>
            <w:color w:val="0000FF"/>
            <w:sz w:val="19"/>
            <w:u w:val="single"/>
          </w:rPr>
          <w:t>DNT</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w:t>
      </w:r>
      <w:proofErr w:type="gramStart"/>
      <w:r w:rsidRPr="00C20C1D">
        <w:rPr>
          <w:rFonts w:ascii="Courier New" w:eastAsia="Times New Roman" w:hAnsi="Courier New" w:cs="Courier New"/>
          <w:b/>
          <w:bCs/>
          <w:color w:val="000000"/>
          <w:sz w:val="20"/>
        </w:rPr>
        <w:t>form</w:t>
      </w:r>
      <w:proofErr w:type="gramEnd"/>
      <w:r w:rsidRPr="00C20C1D">
        <w:rPr>
          <w:rFonts w:ascii="Courier New" w:eastAsia="Times New Roman" w:hAnsi="Courier New" w:cs="Courier New"/>
          <w:b/>
          <w:bCs/>
          <w:color w:val="000000"/>
          <w:sz w:val="20"/>
        </w:rPr>
        <w: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isotope</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t>adj</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t>n</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&lt;gen&gt;</w:t>
      </w:r>
      <w:r w:rsidRPr="00C20C1D">
        <w:rPr>
          <w:rFonts w:ascii="Courier New" w:eastAsia="Times New Roman" w:hAnsi="Courier New" w:cs="Courier New"/>
          <w:color w:val="000000"/>
          <w:sz w:val="20"/>
          <w:szCs w:val="20"/>
        </w:rPr>
        <w:t>m</w:t>
      </w:r>
      <w:r w:rsidRPr="00C20C1D">
        <w:rPr>
          <w:rFonts w:ascii="Courier New" w:eastAsia="Times New Roman" w:hAnsi="Courier New" w:cs="Courier New"/>
          <w:b/>
          <w:bCs/>
          <w:color w:val="000000"/>
          <w:sz w:val="20"/>
        </w:rPr>
        <w:t>&lt;/gen&gt;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&lt;/gramGrp&gt;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wits</w:t>
      </w:r>
      <w:proofErr w:type="gramEnd"/>
      <w:r w:rsidRPr="00C20C1D">
        <w:rPr>
          <w:rFonts w:ascii="Verdana" w:eastAsia="Times New Roman" w:hAnsi="Verdana" w:cs="Times New Roman"/>
          <w:color w:val="000000"/>
          <w:sz w:val="19"/>
          <w:szCs w:val="19"/>
        </w:rPr>
        <w:t> </w:t>
      </w:r>
      <w:r w:rsidRPr="00C20C1D">
        <w:rPr>
          <w:rFonts w:ascii="Courier New" w:eastAsia="Times New Roman" w:hAnsi="Courier New" w:cs="Courier New"/>
          <w:b/>
          <w:bCs/>
          <w:color w:val="000000"/>
          <w:sz w:val="19"/>
        </w:rPr>
        <w:t>(wɪts)</w:t>
      </w:r>
      <w:r w:rsidRPr="00C20C1D">
        <w:rPr>
          <w:rFonts w:ascii="Verdana" w:eastAsia="Times New Roman" w:hAnsi="Verdana" w:cs="Times New Roman"/>
          <w:color w:val="000000"/>
          <w:sz w:val="19"/>
          <w:szCs w:val="19"/>
        </w:rPr>
        <w:t> </w:t>
      </w:r>
      <w:r w:rsidRPr="00C20C1D">
        <w:rPr>
          <w:rFonts w:ascii="Verdana" w:eastAsia="Times New Roman" w:hAnsi="Verdana" w:cs="Times New Roman"/>
          <w:i/>
          <w:iCs/>
          <w:color w:val="000000"/>
          <w:sz w:val="19"/>
          <w:szCs w:val="19"/>
        </w:rPr>
        <w:t>pl n</w:t>
      </w:r>
      <w:r w:rsidRPr="00C20C1D">
        <w:rPr>
          <w:rFonts w:ascii="Verdana" w:eastAsia="Times New Roman" w:hAnsi="Verdana" w:cs="Times New Roman"/>
          <w:color w:val="000000"/>
          <w:sz w:val="19"/>
          <w:szCs w:val="19"/>
        </w:rPr>
        <w:t> </w:t>
      </w:r>
      <w:r w:rsidRPr="00C20C1D">
        <w:rPr>
          <w:rFonts w:ascii="Verdana" w:eastAsia="Times New Roman" w:hAnsi="Verdana" w:cs="Times New Roman"/>
          <w:b/>
          <w:bCs/>
          <w:color w:val="000000"/>
          <w:sz w:val="19"/>
          <w:szCs w:val="19"/>
        </w:rPr>
        <w:t>1</w:t>
      </w:r>
      <w:r w:rsidRPr="00C20C1D">
        <w:rPr>
          <w:rFonts w:ascii="Verdana" w:eastAsia="Times New Roman" w:hAnsi="Verdana" w:cs="Times New Roman"/>
          <w:color w:val="000000"/>
          <w:sz w:val="19"/>
          <w:szCs w:val="19"/>
        </w:rPr>
        <w:t> (</w:t>
      </w:r>
      <w:r w:rsidRPr="00C20C1D">
        <w:rPr>
          <w:rFonts w:ascii="Verdana" w:eastAsia="Times New Roman" w:hAnsi="Verdana" w:cs="Times New Roman"/>
          <w:i/>
          <w:iCs/>
          <w:color w:val="000000"/>
          <w:sz w:val="19"/>
          <w:szCs w:val="19"/>
        </w:rPr>
        <w:t>sometimes singular</w:t>
      </w:r>
      <w:r w:rsidRPr="00C20C1D">
        <w:rPr>
          <w:rFonts w:ascii="Verdana" w:eastAsia="Times New Roman" w:hAnsi="Verdana" w:cs="Times New Roman"/>
          <w:color w:val="000000"/>
          <w:sz w:val="19"/>
          <w:szCs w:val="19"/>
        </w:rPr>
        <w:t>) the ability to reason and act, esp quickly … </w:t>
      </w:r>
      <w:hyperlink r:id="rId270" w:tooltip="Collins English Dictionary 12th edition Glasgow Collins 2014" w:history="1">
        <w:r w:rsidRPr="00C20C1D">
          <w:rPr>
            <w:rFonts w:ascii="Verdana" w:eastAsia="Times New Roman" w:hAnsi="Verdana" w:cs="Times New Roman"/>
            <w:color w:val="0000FF"/>
            <w:sz w:val="19"/>
            <w:u w:val="single"/>
          </w:rPr>
          <w:t>CED</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wits</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 </w:t>
      </w:r>
      <w:r w:rsidRPr="00C20C1D">
        <w:rPr>
          <w:rFonts w:ascii="Courier New" w:eastAsia="Times New Roman" w:hAnsi="Courier New" w:cs="Courier New"/>
          <w:b/>
          <w:bCs/>
          <w:color w:val="222288"/>
          <w:sz w:val="20"/>
        </w:rPr>
        <w:t>notation</w:t>
      </w:r>
      <w:r w:rsidRPr="00C20C1D">
        <w:rPr>
          <w:rFonts w:ascii="Courier New" w:eastAsia="Times New Roman" w:hAnsi="Courier New" w:cs="Courier New"/>
          <w:b/>
          <w:bCs/>
          <w:color w:val="000000"/>
          <w:sz w:val="20"/>
        </w:rPr>
        <w:t>="ipa"&gt;</w:t>
      </w:r>
      <w:r w:rsidRPr="00C20C1D">
        <w:rPr>
          <w:rFonts w:ascii="Courier New" w:eastAsia="Times New Roman" w:hAnsi="Courier New" w:cs="Courier New"/>
          <w:color w:val="000000"/>
          <w:sz w:val="20"/>
          <w:szCs w:val="20"/>
        </w:rPr>
        <w:t>wɪts</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&lt;number&gt;</w:t>
      </w:r>
      <w:r w:rsidRPr="00C20C1D">
        <w:rPr>
          <w:rFonts w:ascii="Courier New" w:eastAsia="Times New Roman" w:hAnsi="Courier New" w:cs="Courier New"/>
          <w:color w:val="000000"/>
          <w:sz w:val="20"/>
          <w:szCs w:val="20"/>
        </w:rPr>
        <w:t>pl</w:t>
      </w:r>
      <w:r w:rsidRPr="00C20C1D">
        <w:rPr>
          <w:rFonts w:ascii="Courier New" w:eastAsia="Times New Roman" w:hAnsi="Courier New" w:cs="Courier New"/>
          <w:b/>
          <w:bCs/>
          <w:color w:val="000000"/>
          <w:sz w:val="20"/>
        </w:rPr>
        <w:t>&lt;/number&gt;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t>n</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="1"&gt;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color w:val="000000"/>
          <w:sz w:val="20"/>
          <w:szCs w:val="20"/>
        </w:rPr>
        <w:lastRenderedPageBreak/>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&lt;number&gt;</w:t>
      </w:r>
      <w:r w:rsidRPr="00C20C1D">
        <w:rPr>
          <w:rFonts w:ascii="Courier New" w:eastAsia="Times New Roman" w:hAnsi="Courier New" w:cs="Courier New"/>
          <w:color w:val="000000"/>
          <w:sz w:val="20"/>
          <w:szCs w:val="20"/>
        </w:rPr>
        <w:t>sometimes singular</w:t>
      </w:r>
      <w:r w:rsidRPr="00C20C1D">
        <w:rPr>
          <w:rFonts w:ascii="Courier New" w:eastAsia="Times New Roman" w:hAnsi="Courier New" w:cs="Courier New"/>
          <w:b/>
          <w:bCs/>
          <w:color w:val="000000"/>
          <w:sz w:val="20"/>
        </w:rPr>
        <w:t>&lt;/number&gt;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the ability to reason and act, esp quickly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p>
    <w:p w:rsidR="00C20C1D" w:rsidRPr="00C20C1D" w:rsidRDefault="00C20C1D" w:rsidP="00C20C1D">
      <w:pPr>
        <w:numPr>
          <w:ilvl w:val="0"/>
          <w:numId w:val="19"/>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271" w:anchor="DITPGR" w:history="1">
        <w:r w:rsidRPr="00C20C1D">
          <w:rPr>
            <w:rFonts w:ascii="Verdana" w:eastAsia="Times New Roman" w:hAnsi="Verdana" w:cs="Times New Roman"/>
            <w:color w:val="00487D"/>
            <w:sz w:val="16"/>
          </w:rPr>
          <w:t>9.3.2 </w:t>
        </w:r>
        <w:r w:rsidRPr="00C20C1D">
          <w:rPr>
            <w:rFonts w:ascii="Verdana" w:eastAsia="Times New Roman" w:hAnsi="Verdana" w:cs="Times New Roman"/>
            <w:color w:val="00487D"/>
            <w:sz w:val="16"/>
            <w:u w:val="single"/>
          </w:rPr>
          <w:t>Grammatical Information</w:t>
        </w:r>
      </w:hyperlink>
    </w:p>
    <w:p w:rsidR="00C20C1D" w:rsidRPr="00C20C1D" w:rsidRDefault="00C20C1D" w:rsidP="00C20C1D">
      <w:pPr>
        <w:numPr>
          <w:ilvl w:val="0"/>
          <w:numId w:val="19"/>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272" w:anchor="DITPET" w:history="1">
        <w:r w:rsidRPr="00C20C1D">
          <w:rPr>
            <w:rFonts w:ascii="Verdana" w:eastAsia="Times New Roman" w:hAnsi="Verdana" w:cs="Times New Roman"/>
            <w:color w:val="00487D"/>
            <w:sz w:val="16"/>
          </w:rPr>
          <w:t>9.3.4 </w:t>
        </w:r>
        <w:r w:rsidRPr="00C20C1D">
          <w:rPr>
            <w:rFonts w:ascii="Verdana" w:eastAsia="Times New Roman" w:hAnsi="Verdana" w:cs="Times New Roman"/>
            <w:color w:val="00487D"/>
            <w:sz w:val="16"/>
            <w:u w:val="single"/>
          </w:rPr>
          <w:t>Etymological Information</w:t>
        </w:r>
      </w:hyperlink>
    </w:p>
    <w:p w:rsidR="00C20C1D" w:rsidRPr="00C20C1D" w:rsidRDefault="00C20C1D" w:rsidP="00C20C1D">
      <w:pPr>
        <w:numPr>
          <w:ilvl w:val="0"/>
          <w:numId w:val="19"/>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hyperlink r:id="rId273" w:history="1">
        <w:r w:rsidRPr="00C20C1D">
          <w:rPr>
            <w:rFonts w:ascii="Verdana" w:eastAsia="Times New Roman" w:hAnsi="Verdana" w:cs="Times New Roman"/>
            <w:color w:val="00487D"/>
            <w:sz w:val="16"/>
            <w:u w:val="single"/>
          </w:rPr>
          <w:t>Home</w:t>
        </w:r>
      </w:hyperlink>
    </w:p>
    <w:p w:rsidR="00C20C1D" w:rsidRPr="00C20C1D" w:rsidRDefault="00C20C1D" w:rsidP="00C20C1D">
      <w:pPr>
        <w:shd w:val="clear" w:color="auto" w:fill="FFFFFF"/>
        <w:spacing w:beforeAutospacing="1" w:after="0" w:afterAutospacing="1" w:line="384" w:lineRule="atLeast"/>
        <w:outlineLvl w:val="3"/>
        <w:rPr>
          <w:rFonts w:ascii="Verdana" w:eastAsia="Times New Roman" w:hAnsi="Verdana" w:cs="Times New Roman"/>
          <w:b/>
          <w:bCs/>
          <w:color w:val="223377"/>
          <w:sz w:val="19"/>
          <w:szCs w:val="19"/>
        </w:rPr>
      </w:pPr>
      <w:hyperlink r:id="rId274" w:anchor="DITPSE" w:tooltip="link to this section " w:history="1">
        <w:r w:rsidRPr="00C20C1D">
          <w:rPr>
            <w:rFonts w:ascii="Verdana" w:eastAsia="Times New Roman" w:hAnsi="Verdana" w:cs="Times New Roman"/>
            <w:b/>
            <w:bCs/>
            <w:color w:val="DDDDFF"/>
            <w:sz w:val="20"/>
          </w:rPr>
          <w:t>¶</w:t>
        </w:r>
      </w:hyperlink>
      <w:r w:rsidRPr="00C20C1D">
        <w:rPr>
          <w:rFonts w:ascii="Verdana" w:eastAsia="Times New Roman" w:hAnsi="Verdana" w:cs="Times New Roman"/>
          <w:b/>
          <w:bCs/>
          <w:color w:val="223377"/>
          <w:sz w:val="19"/>
        </w:rPr>
        <w:t>9.3.3 Sense Information</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Dictionaries may describe the meanings of words in a wide variety of different ways—by means of synonyms, paraphrases, translations into other languages, formal definitions in various highly stylized forms, etc. No attempt is made here to distinguish all the different forms which sense information may take; all of them may be tagged using the </w:t>
      </w:r>
      <w:hyperlink r:id="rId275" w:tooltip="(definition) contains definition text in a dictionary entry." w:history="1">
        <w:r w:rsidRPr="00C20C1D">
          <w:rPr>
            <w:rFonts w:ascii="Verdana" w:eastAsia="Times New Roman" w:hAnsi="Verdana" w:cs="Times New Roman"/>
            <w:color w:val="0000FF"/>
            <w:sz w:val="19"/>
            <w:u w:val="single"/>
          </w:rPr>
          <w:t>def</w:t>
        </w:r>
      </w:hyperlink>
      <w:r w:rsidRPr="00C20C1D">
        <w:rPr>
          <w:rFonts w:ascii="Verdana" w:eastAsia="Times New Roman" w:hAnsi="Verdana" w:cs="Times New Roman"/>
          <w:color w:val="000000"/>
          <w:sz w:val="19"/>
          <w:szCs w:val="19"/>
        </w:rPr>
        <w:t> element described in section </w:t>
      </w:r>
      <w:hyperlink r:id="rId276" w:anchor="DITPDE" w:tooltip="Definitions" w:history="1">
        <w:r w:rsidRPr="00C20C1D">
          <w:rPr>
            <w:rFonts w:ascii="Verdana" w:eastAsia="Times New Roman" w:hAnsi="Verdana" w:cs="Times New Roman"/>
            <w:color w:val="0000FF"/>
            <w:sz w:val="19"/>
            <w:u w:val="single"/>
          </w:rPr>
          <w:t>9.3.3.1 Definitions</w:t>
        </w:r>
      </w:hyperlink>
      <w:r w:rsidRPr="00C20C1D">
        <w:rPr>
          <w:rFonts w:ascii="Verdana" w:eastAsia="Times New Roman" w:hAnsi="Verdana" w:cs="Times New Roman"/>
          <w:color w:val="000000"/>
          <w:sz w:val="19"/>
          <w:szCs w:val="19"/>
        </w:rPr>
        <w:t>.</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As a special case it is frequently desirable to distinguish the provision of translation equivalents in other languages from other forms of sense information; the use of </w:t>
      </w:r>
      <w:r w:rsidRPr="00C20C1D">
        <w:rPr>
          <w:rFonts w:ascii="Verdana" w:eastAsia="Times New Roman" w:hAnsi="Verdana" w:cs="Times New Roman"/>
          <w:color w:val="000000"/>
          <w:sz w:val="19"/>
        </w:rPr>
        <w:t>&lt;cit type="translation"&gt;</w:t>
      </w:r>
      <w:r w:rsidRPr="00C20C1D">
        <w:rPr>
          <w:rFonts w:ascii="Verdana" w:eastAsia="Times New Roman" w:hAnsi="Verdana" w:cs="Times New Roman"/>
          <w:color w:val="000000"/>
          <w:sz w:val="19"/>
          <w:szCs w:val="19"/>
        </w:rPr>
        <w:t> (which groups a translation equivalent with related information such as its grammatical description) for this purpose is described in section </w:t>
      </w:r>
      <w:hyperlink r:id="rId277" w:anchor="DITPTR" w:tooltip="Translation Equivalents" w:history="1">
        <w:r w:rsidRPr="00C20C1D">
          <w:rPr>
            <w:rFonts w:ascii="Verdana" w:eastAsia="Times New Roman" w:hAnsi="Verdana" w:cs="Times New Roman"/>
            <w:color w:val="0000FF"/>
            <w:sz w:val="19"/>
            <w:u w:val="single"/>
          </w:rPr>
          <w:t>9.3.3.2 Translation Equivalents</w:t>
        </w:r>
      </w:hyperlink>
      <w:r w:rsidRPr="00C20C1D">
        <w:rPr>
          <w:rFonts w:ascii="Verdana" w:eastAsia="Times New Roman" w:hAnsi="Verdana" w:cs="Times New Roman"/>
          <w:color w:val="000000"/>
          <w:sz w:val="19"/>
          <w:szCs w:val="19"/>
        </w:rPr>
        <w:t>.</w:t>
      </w:r>
    </w:p>
    <w:p w:rsidR="00C20C1D" w:rsidRPr="00C20C1D" w:rsidRDefault="00C20C1D" w:rsidP="00C20C1D">
      <w:pPr>
        <w:numPr>
          <w:ilvl w:val="0"/>
          <w:numId w:val="20"/>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p>
    <w:p w:rsidR="00C20C1D" w:rsidRPr="00C20C1D" w:rsidRDefault="00C20C1D" w:rsidP="00C20C1D">
      <w:pPr>
        <w:numPr>
          <w:ilvl w:val="0"/>
          <w:numId w:val="20"/>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278" w:anchor="DITPTR" w:history="1">
        <w:r w:rsidRPr="00C20C1D">
          <w:rPr>
            <w:rFonts w:ascii="Verdana" w:eastAsia="Times New Roman" w:hAnsi="Verdana" w:cs="Times New Roman"/>
            <w:color w:val="00487D"/>
            <w:sz w:val="16"/>
          </w:rPr>
          <w:t>9.3.3.2 </w:t>
        </w:r>
        <w:r w:rsidRPr="00C20C1D">
          <w:rPr>
            <w:rFonts w:ascii="Verdana" w:eastAsia="Times New Roman" w:hAnsi="Verdana" w:cs="Times New Roman"/>
            <w:color w:val="00487D"/>
            <w:sz w:val="16"/>
            <w:u w:val="single"/>
          </w:rPr>
          <w:t>Translation Equivalents</w:t>
        </w:r>
      </w:hyperlink>
    </w:p>
    <w:p w:rsidR="00C20C1D" w:rsidRPr="00C20C1D" w:rsidRDefault="00C20C1D" w:rsidP="00C20C1D">
      <w:pPr>
        <w:numPr>
          <w:ilvl w:val="0"/>
          <w:numId w:val="20"/>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hyperlink r:id="rId279" w:history="1">
        <w:r w:rsidRPr="00C20C1D">
          <w:rPr>
            <w:rFonts w:ascii="Verdana" w:eastAsia="Times New Roman" w:hAnsi="Verdana" w:cs="Times New Roman"/>
            <w:color w:val="00487D"/>
            <w:sz w:val="16"/>
            <w:u w:val="single"/>
          </w:rPr>
          <w:t>Home</w:t>
        </w:r>
      </w:hyperlink>
    </w:p>
    <w:p w:rsidR="00C20C1D" w:rsidRPr="00C20C1D" w:rsidRDefault="00C20C1D" w:rsidP="00C20C1D">
      <w:pPr>
        <w:shd w:val="clear" w:color="auto" w:fill="FFFFFF"/>
        <w:spacing w:beforeAutospacing="1" w:after="0" w:afterAutospacing="1" w:line="384" w:lineRule="atLeast"/>
        <w:outlineLvl w:val="4"/>
        <w:rPr>
          <w:rFonts w:ascii="Verdana" w:eastAsia="Times New Roman" w:hAnsi="Verdana" w:cs="Times New Roman"/>
          <w:b/>
          <w:bCs/>
          <w:color w:val="223377"/>
          <w:sz w:val="19"/>
          <w:szCs w:val="19"/>
        </w:rPr>
      </w:pPr>
      <w:hyperlink r:id="rId280" w:anchor="DITPDE" w:tooltip="link to this section " w:history="1">
        <w:r w:rsidRPr="00C20C1D">
          <w:rPr>
            <w:rFonts w:ascii="Verdana" w:eastAsia="Times New Roman" w:hAnsi="Verdana" w:cs="Times New Roman"/>
            <w:b/>
            <w:bCs/>
            <w:color w:val="DDDDFF"/>
            <w:sz w:val="20"/>
            <w:szCs w:val="20"/>
          </w:rPr>
          <w:t>¶</w:t>
        </w:r>
      </w:hyperlink>
      <w:r w:rsidRPr="00C20C1D">
        <w:rPr>
          <w:rFonts w:ascii="Verdana" w:eastAsia="Times New Roman" w:hAnsi="Verdana" w:cs="Times New Roman"/>
          <w:b/>
          <w:bCs/>
          <w:color w:val="223377"/>
          <w:sz w:val="19"/>
        </w:rPr>
        <w:t>9.3.3.1 Definitions</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Dictionary definitions are those pieces of prose in a dictionary entry that describe the meaning of some lexical item. Most often, definitions describe the headword of the entry; in some cases, they describe translated texts, examples, etc.; see </w:t>
      </w:r>
      <w:r w:rsidRPr="00C20C1D">
        <w:rPr>
          <w:rFonts w:ascii="Verdana" w:eastAsia="Times New Roman" w:hAnsi="Verdana" w:cs="Times New Roman"/>
          <w:color w:val="000000"/>
          <w:sz w:val="19"/>
        </w:rPr>
        <w:t>&lt;cit type="translation"&gt;</w:t>
      </w:r>
      <w:r w:rsidRPr="00C20C1D">
        <w:rPr>
          <w:rFonts w:ascii="Verdana" w:eastAsia="Times New Roman" w:hAnsi="Verdana" w:cs="Times New Roman"/>
          <w:color w:val="000000"/>
          <w:sz w:val="19"/>
          <w:szCs w:val="19"/>
        </w:rPr>
        <w:t>, section </w:t>
      </w:r>
      <w:hyperlink r:id="rId281" w:anchor="DITPTR" w:tooltip="Translation Equivalents" w:history="1">
        <w:r w:rsidRPr="00C20C1D">
          <w:rPr>
            <w:rFonts w:ascii="Verdana" w:eastAsia="Times New Roman" w:hAnsi="Verdana" w:cs="Times New Roman"/>
            <w:color w:val="0000FF"/>
            <w:sz w:val="19"/>
            <w:u w:val="single"/>
          </w:rPr>
          <w:t>9.3.3.2 Translation Equivalents</w:t>
        </w:r>
      </w:hyperlink>
      <w:r w:rsidRPr="00C20C1D">
        <w:rPr>
          <w:rFonts w:ascii="Verdana" w:eastAsia="Times New Roman" w:hAnsi="Verdana" w:cs="Times New Roman"/>
          <w:color w:val="000000"/>
          <w:sz w:val="19"/>
          <w:szCs w:val="19"/>
        </w:rPr>
        <w:t>, and </w:t>
      </w:r>
      <w:r w:rsidRPr="00C20C1D">
        <w:rPr>
          <w:rFonts w:ascii="Verdana" w:eastAsia="Times New Roman" w:hAnsi="Verdana" w:cs="Times New Roman"/>
          <w:color w:val="000000"/>
          <w:sz w:val="19"/>
        </w:rPr>
        <w:t>&lt;cit type="example"&gt;</w:t>
      </w:r>
      <w:r w:rsidRPr="00C20C1D">
        <w:rPr>
          <w:rFonts w:ascii="Verdana" w:eastAsia="Times New Roman" w:hAnsi="Verdana" w:cs="Times New Roman"/>
          <w:color w:val="000000"/>
          <w:sz w:val="19"/>
          <w:szCs w:val="19"/>
        </w:rPr>
        <w:t>, section </w:t>
      </w:r>
      <w:hyperlink r:id="rId282" w:anchor="DITPEG" w:tooltip="Examples" w:history="1">
        <w:r w:rsidRPr="00C20C1D">
          <w:rPr>
            <w:rFonts w:ascii="Verdana" w:eastAsia="Times New Roman" w:hAnsi="Verdana" w:cs="Times New Roman"/>
            <w:color w:val="0000FF"/>
            <w:sz w:val="19"/>
            <w:u w:val="single"/>
          </w:rPr>
          <w:t>9.3.5.1 Examples</w:t>
        </w:r>
      </w:hyperlink>
      <w:r w:rsidRPr="00C20C1D">
        <w:rPr>
          <w:rFonts w:ascii="Verdana" w:eastAsia="Times New Roman" w:hAnsi="Verdana" w:cs="Times New Roman"/>
          <w:color w:val="000000"/>
          <w:sz w:val="19"/>
          <w:szCs w:val="19"/>
        </w:rPr>
        <w:t>. The </w:t>
      </w:r>
      <w:hyperlink r:id="rId283" w:tooltip="(definition) contains definition text in a dictionary entry." w:history="1">
        <w:r w:rsidRPr="00C20C1D">
          <w:rPr>
            <w:rFonts w:ascii="Verdana" w:eastAsia="Times New Roman" w:hAnsi="Verdana" w:cs="Times New Roman"/>
            <w:color w:val="0000FF"/>
            <w:sz w:val="19"/>
            <w:u w:val="single"/>
          </w:rPr>
          <w:t>def</w:t>
        </w:r>
      </w:hyperlink>
      <w:r w:rsidRPr="00C20C1D">
        <w:rPr>
          <w:rFonts w:ascii="Verdana" w:eastAsia="Times New Roman" w:hAnsi="Verdana" w:cs="Times New Roman"/>
          <w:color w:val="000000"/>
          <w:sz w:val="19"/>
          <w:szCs w:val="19"/>
        </w:rPr>
        <w:t> element directly contains the text of the definition; unlike </w:t>
      </w:r>
      <w:hyperlink r:id="rId284" w:tooltip="(form information group) groups all the information on the written and spoken forms of one headword." w:history="1">
        <w:r w:rsidRPr="00C20C1D">
          <w:rPr>
            <w:rFonts w:ascii="Verdana" w:eastAsia="Times New Roman" w:hAnsi="Verdana" w:cs="Times New Roman"/>
            <w:color w:val="0000FF"/>
            <w:sz w:val="19"/>
            <w:u w:val="single"/>
          </w:rPr>
          <w:t>form</w:t>
        </w:r>
      </w:hyperlink>
      <w:r w:rsidRPr="00C20C1D">
        <w:rPr>
          <w:rFonts w:ascii="Verdana" w:eastAsia="Times New Roman" w:hAnsi="Verdana" w:cs="Times New Roman"/>
          <w:color w:val="000000"/>
          <w:sz w:val="19"/>
          <w:szCs w:val="19"/>
        </w:rPr>
        <w:t> and </w:t>
      </w:r>
      <w:hyperlink r:id="rId285" w:tooltip="(grammatical information group) groups morpho-syntactic information about a lexical item, e.g. &lt;pos&gt;, &lt;gen&gt;, &lt;number&gt;, &lt;case&gt;, or &lt;iType&gt; (inflectional class)." w:history="1">
        <w:r w:rsidRPr="00C20C1D">
          <w:rPr>
            <w:rFonts w:ascii="Verdana" w:eastAsia="Times New Roman" w:hAnsi="Verdana" w:cs="Times New Roman"/>
            <w:color w:val="0000FF"/>
            <w:sz w:val="19"/>
            <w:u w:val="single"/>
          </w:rPr>
          <w:t>gramGrp</w:t>
        </w:r>
      </w:hyperlink>
      <w:r w:rsidRPr="00C20C1D">
        <w:rPr>
          <w:rFonts w:ascii="Verdana" w:eastAsia="Times New Roman" w:hAnsi="Verdana" w:cs="Times New Roman"/>
          <w:color w:val="000000"/>
          <w:sz w:val="19"/>
          <w:szCs w:val="19"/>
        </w:rPr>
        <w:t>, it does not serve solely to group a set of smaller elements. The close analysis of definition text, such as the tagging of hypernyms, typical objects, etc., is not covered by these Guidelines.</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lastRenderedPageBreak/>
        <w:t>Definitions may occur directly within an entry; when multiple definitions are given, they are typically identified as belonging to distinct senses, as here:</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demigod</w:t>
      </w:r>
      <w:proofErr w:type="gramEnd"/>
      <w:r w:rsidRPr="00C20C1D">
        <w:rPr>
          <w:rFonts w:ascii="Verdana" w:eastAsia="Times New Roman" w:hAnsi="Verdana" w:cs="Times New Roman"/>
          <w:color w:val="000000"/>
          <w:sz w:val="19"/>
          <w:szCs w:val="19"/>
        </w:rPr>
        <w:t xml:space="preserve"> (…) n. 1.a. a being who is part mortal, part god. </w:t>
      </w:r>
      <w:proofErr w:type="gramStart"/>
      <w:r w:rsidRPr="00C20C1D">
        <w:rPr>
          <w:rFonts w:ascii="Verdana" w:eastAsia="Times New Roman" w:hAnsi="Verdana" w:cs="Times New Roman"/>
          <w:color w:val="000000"/>
          <w:sz w:val="19"/>
          <w:szCs w:val="19"/>
        </w:rPr>
        <w:t>b</w:t>
      </w:r>
      <w:proofErr w:type="gramEnd"/>
      <w:r w:rsidRPr="00C20C1D">
        <w:rPr>
          <w:rFonts w:ascii="Verdana" w:eastAsia="Times New Roman" w:hAnsi="Verdana" w:cs="Times New Roman"/>
          <w:color w:val="000000"/>
          <w:sz w:val="19"/>
          <w:szCs w:val="19"/>
        </w:rPr>
        <w:t xml:space="preserve">. a lesser deity. 2. </w:t>
      </w:r>
      <w:proofErr w:type="gramStart"/>
      <w:r w:rsidRPr="00C20C1D">
        <w:rPr>
          <w:rFonts w:ascii="Verdana" w:eastAsia="Times New Roman" w:hAnsi="Verdana" w:cs="Times New Roman"/>
          <w:color w:val="000000"/>
          <w:sz w:val="19"/>
          <w:szCs w:val="19"/>
        </w:rPr>
        <w:t>a</w:t>
      </w:r>
      <w:proofErr w:type="gramEnd"/>
      <w:r w:rsidRPr="00C20C1D">
        <w:rPr>
          <w:rFonts w:ascii="Verdana" w:eastAsia="Times New Roman" w:hAnsi="Verdana" w:cs="Times New Roman"/>
          <w:color w:val="000000"/>
          <w:sz w:val="19"/>
          <w:szCs w:val="19"/>
        </w:rPr>
        <w:t xml:space="preserve"> godlike person. </w:t>
      </w:r>
      <w:hyperlink r:id="rId286" w:tooltip="Collins Pocket Dictionary of the English language. London Collins" w:history="1">
        <w:r w:rsidRPr="00C20C1D">
          <w:rPr>
            <w:rFonts w:ascii="Verdana" w:eastAsia="Times New Roman" w:hAnsi="Verdana" w:cs="Times New Roman"/>
            <w:color w:val="0000FF"/>
            <w:sz w:val="19"/>
            <w:u w:val="single"/>
          </w:rPr>
          <w:t>CP</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demigod</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t xml:space="preserve"> … </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t>n</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="1"&gt;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="a"&gt;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a being who is part mortal, part god.</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="b"&gt;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a lesser deity.</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="2"&gt;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a godlike person.</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In multilingual dictionaries, it is sometimes possible to distinguish translation equivalents from definitions proper; here a </w:t>
      </w:r>
      <w:hyperlink r:id="rId287" w:tooltip="(definition) contains definition text in a dictionary entry." w:history="1">
        <w:r w:rsidRPr="00C20C1D">
          <w:rPr>
            <w:rFonts w:ascii="Verdana" w:eastAsia="Times New Roman" w:hAnsi="Verdana" w:cs="Times New Roman"/>
            <w:color w:val="0000FF"/>
            <w:sz w:val="19"/>
            <w:u w:val="single"/>
          </w:rPr>
          <w:t>def</w:t>
        </w:r>
      </w:hyperlink>
      <w:r w:rsidRPr="00C20C1D">
        <w:rPr>
          <w:rFonts w:ascii="Verdana" w:eastAsia="Times New Roman" w:hAnsi="Verdana" w:cs="Times New Roman"/>
          <w:color w:val="000000"/>
          <w:sz w:val="19"/>
          <w:szCs w:val="19"/>
        </w:rPr>
        <w:t> element is distinguished from the translation information within which it appears.</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rémoulade</w:t>
      </w:r>
      <w:proofErr w:type="gramEnd"/>
      <w:r w:rsidRPr="00C20C1D">
        <w:rPr>
          <w:rFonts w:ascii="Verdana" w:eastAsia="Times New Roman" w:hAnsi="Verdana" w:cs="Times New Roman"/>
          <w:color w:val="000000"/>
          <w:sz w:val="19"/>
          <w:szCs w:val="19"/>
        </w:rPr>
        <w:t> </w:t>
      </w:r>
      <w:r w:rsidRPr="00C20C1D">
        <w:rPr>
          <w:rFonts w:ascii="Courier New" w:eastAsia="Times New Roman" w:hAnsi="Courier New" w:cs="Courier New"/>
          <w:b/>
          <w:bCs/>
          <w:color w:val="000000"/>
          <w:sz w:val="19"/>
        </w:rPr>
        <w:t>[Remulad] </w:t>
      </w:r>
      <w:r w:rsidRPr="00C20C1D">
        <w:rPr>
          <w:rFonts w:ascii="Verdana" w:eastAsia="Times New Roman" w:hAnsi="Verdana" w:cs="Times New Roman"/>
          <w:color w:val="000000"/>
          <w:sz w:val="19"/>
          <w:szCs w:val="19"/>
        </w:rPr>
        <w:t>nf remoulade, rémoulade (</w:t>
      </w:r>
      <w:r w:rsidRPr="00C20C1D">
        <w:rPr>
          <w:rFonts w:ascii="Verdana" w:eastAsia="Times New Roman" w:hAnsi="Verdana" w:cs="Times New Roman"/>
          <w:color w:val="000000"/>
          <w:sz w:val="19"/>
        </w:rPr>
        <w:t>dressing containing mustard and herbs</w:t>
      </w:r>
      <w:r w:rsidRPr="00C20C1D">
        <w:rPr>
          <w:rFonts w:ascii="Verdana" w:eastAsia="Times New Roman" w:hAnsi="Verdana" w:cs="Times New Roman"/>
          <w:color w:val="000000"/>
          <w:sz w:val="19"/>
          <w:szCs w:val="19"/>
        </w:rPr>
        <w:t>). </w:t>
      </w:r>
      <w:hyperlink r:id="rId288" w:tooltip="Atkins et al. Collins Robert FrenchEnglish EnglishFrench Dictionary. London Collins (1978)" w:history="1">
        <w:r w:rsidRPr="00C20C1D">
          <w:rPr>
            <w:rFonts w:ascii="Verdana" w:eastAsia="Times New Roman" w:hAnsi="Verdana" w:cs="Times New Roman"/>
            <w:color w:val="0000FF"/>
            <w:sz w:val="19"/>
            <w:u w:val="single"/>
          </w:rPr>
          <w:t>CR</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rémoulade</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t>Remulad</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t>n</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&lt;gen&gt;</w:t>
      </w:r>
      <w:r w:rsidRPr="00C20C1D">
        <w:rPr>
          <w:rFonts w:ascii="Courier New" w:eastAsia="Times New Roman" w:hAnsi="Courier New" w:cs="Courier New"/>
          <w:color w:val="000000"/>
          <w:sz w:val="20"/>
          <w:szCs w:val="20"/>
        </w:rPr>
        <w:t>f</w:t>
      </w:r>
      <w:r w:rsidRPr="00C20C1D">
        <w:rPr>
          <w:rFonts w:ascii="Courier New" w:eastAsia="Times New Roman" w:hAnsi="Courier New" w:cs="Courier New"/>
          <w:b/>
          <w:bCs/>
          <w:color w:val="000000"/>
          <w:sz w:val="20"/>
        </w:rPr>
        <w:t>&lt;/gen&gt;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="translation" </w:t>
      </w:r>
      <w:r w:rsidRPr="00C20C1D">
        <w:rPr>
          <w:rFonts w:ascii="Courier New" w:eastAsia="Times New Roman" w:hAnsi="Courier New" w:cs="Courier New"/>
          <w:b/>
          <w:bCs/>
          <w:color w:val="222288"/>
          <w:sz w:val="20"/>
        </w:rPr>
        <w:t>xml:lang</w:t>
      </w:r>
      <w:r w:rsidRPr="00C20C1D">
        <w:rPr>
          <w:rFonts w:ascii="Courier New" w:eastAsia="Times New Roman" w:hAnsi="Courier New" w:cs="Courier New"/>
          <w:b/>
          <w:bCs/>
          <w:color w:val="000000"/>
          <w:sz w:val="20"/>
        </w:rPr>
        <w:t>="en"&gt;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t>remoulade</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t>rémoulade</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dressing containing mustard and herbs</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p>
    <w:p w:rsidR="00C20C1D" w:rsidRPr="00C20C1D" w:rsidRDefault="00C20C1D" w:rsidP="00C20C1D">
      <w:pPr>
        <w:numPr>
          <w:ilvl w:val="0"/>
          <w:numId w:val="21"/>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lastRenderedPageBreak/>
        <w:t>« </w:t>
      </w:r>
      <w:hyperlink r:id="rId289" w:anchor="DITPDE" w:history="1">
        <w:r w:rsidRPr="00C20C1D">
          <w:rPr>
            <w:rFonts w:ascii="Verdana" w:eastAsia="Times New Roman" w:hAnsi="Verdana" w:cs="Times New Roman"/>
            <w:color w:val="00487D"/>
            <w:sz w:val="16"/>
          </w:rPr>
          <w:t>9.3.3.1 </w:t>
        </w:r>
        <w:r w:rsidRPr="00C20C1D">
          <w:rPr>
            <w:rFonts w:ascii="Verdana" w:eastAsia="Times New Roman" w:hAnsi="Verdana" w:cs="Times New Roman"/>
            <w:color w:val="00487D"/>
            <w:sz w:val="16"/>
            <w:u w:val="single"/>
          </w:rPr>
          <w:t>Definitions</w:t>
        </w:r>
      </w:hyperlink>
    </w:p>
    <w:p w:rsidR="00C20C1D" w:rsidRPr="00C20C1D" w:rsidRDefault="00C20C1D" w:rsidP="00C20C1D">
      <w:pPr>
        <w:numPr>
          <w:ilvl w:val="0"/>
          <w:numId w:val="21"/>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p>
    <w:p w:rsidR="00C20C1D" w:rsidRPr="00C20C1D" w:rsidRDefault="00C20C1D" w:rsidP="00C20C1D">
      <w:pPr>
        <w:numPr>
          <w:ilvl w:val="0"/>
          <w:numId w:val="21"/>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hyperlink r:id="rId290" w:history="1">
        <w:r w:rsidRPr="00C20C1D">
          <w:rPr>
            <w:rFonts w:ascii="Verdana" w:eastAsia="Times New Roman" w:hAnsi="Verdana" w:cs="Times New Roman"/>
            <w:color w:val="00487D"/>
            <w:sz w:val="16"/>
            <w:u w:val="single"/>
          </w:rPr>
          <w:t>Home</w:t>
        </w:r>
      </w:hyperlink>
    </w:p>
    <w:p w:rsidR="00C20C1D" w:rsidRPr="00C20C1D" w:rsidRDefault="00C20C1D" w:rsidP="00C20C1D">
      <w:pPr>
        <w:shd w:val="clear" w:color="auto" w:fill="FFFFFF"/>
        <w:spacing w:beforeAutospacing="1" w:after="0" w:afterAutospacing="1" w:line="384" w:lineRule="atLeast"/>
        <w:outlineLvl w:val="4"/>
        <w:rPr>
          <w:rFonts w:ascii="Verdana" w:eastAsia="Times New Roman" w:hAnsi="Verdana" w:cs="Times New Roman"/>
          <w:b/>
          <w:bCs/>
          <w:color w:val="223377"/>
          <w:sz w:val="19"/>
          <w:szCs w:val="19"/>
        </w:rPr>
      </w:pPr>
      <w:hyperlink r:id="rId291" w:anchor="DITPTR" w:tooltip="link to this section " w:history="1">
        <w:r w:rsidRPr="00C20C1D">
          <w:rPr>
            <w:rFonts w:ascii="Verdana" w:eastAsia="Times New Roman" w:hAnsi="Verdana" w:cs="Times New Roman"/>
            <w:b/>
            <w:bCs/>
            <w:color w:val="DDDDFF"/>
            <w:sz w:val="20"/>
            <w:szCs w:val="20"/>
          </w:rPr>
          <w:t>¶</w:t>
        </w:r>
      </w:hyperlink>
      <w:r w:rsidRPr="00C20C1D">
        <w:rPr>
          <w:rFonts w:ascii="Verdana" w:eastAsia="Times New Roman" w:hAnsi="Verdana" w:cs="Times New Roman"/>
          <w:b/>
          <w:bCs/>
          <w:color w:val="223377"/>
          <w:sz w:val="19"/>
        </w:rPr>
        <w:t>9.3.3.2 Translation Equivalents</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Multilingual dictionaries contain information about translations of a given word in some source language for one or more target languages. Minimally, the dictionary provides the corresponding translation in the target language; other material, such as morphological information (gender, case), various kinds of usage restrictions, etc., may also be given. If translation equivalents are to be distinguished from other kinds of sense information, they may be encoded using </w:t>
      </w:r>
      <w:r w:rsidRPr="00C20C1D">
        <w:rPr>
          <w:rFonts w:ascii="Verdana" w:eastAsia="Times New Roman" w:hAnsi="Verdana" w:cs="Times New Roman"/>
          <w:color w:val="000000"/>
          <w:sz w:val="19"/>
        </w:rPr>
        <w:t>&lt;cit type="translation"&gt;</w:t>
      </w:r>
      <w:r w:rsidRPr="00C20C1D">
        <w:rPr>
          <w:rFonts w:ascii="Verdana" w:eastAsia="Times New Roman" w:hAnsi="Verdana" w:cs="Times New Roman"/>
          <w:color w:val="000000"/>
          <w:sz w:val="19"/>
          <w:szCs w:val="19"/>
        </w:rPr>
        <w:t>. The global </w:t>
      </w:r>
      <w:r w:rsidRPr="00C20C1D">
        <w:rPr>
          <w:rFonts w:ascii="Verdana" w:eastAsia="Times New Roman" w:hAnsi="Verdana" w:cs="Times New Roman"/>
          <w:color w:val="000000"/>
          <w:sz w:val="19"/>
        </w:rPr>
        <w:t>xml</w:t>
      </w:r>
      <w:proofErr w:type="gramStart"/>
      <w:r w:rsidRPr="00C20C1D">
        <w:rPr>
          <w:rFonts w:ascii="Verdana" w:eastAsia="Times New Roman" w:hAnsi="Verdana" w:cs="Times New Roman"/>
          <w:color w:val="000000"/>
          <w:sz w:val="19"/>
        </w:rPr>
        <w:t>:lang</w:t>
      </w:r>
      <w:proofErr w:type="gramEnd"/>
      <w:r w:rsidRPr="00C20C1D">
        <w:rPr>
          <w:rFonts w:ascii="Verdana" w:eastAsia="Times New Roman" w:hAnsi="Verdana" w:cs="Times New Roman"/>
          <w:color w:val="000000"/>
          <w:sz w:val="19"/>
          <w:szCs w:val="19"/>
        </w:rPr>
        <w:t> attribute should be used to specify the target language.</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As in monolingual dictionaries, the </w:t>
      </w:r>
      <w:hyperlink r:id="rId292" w:tooltip="groups together all information relating to one word sense in a dictionary entry, for example definitions, examples, and translation equivalents." w:history="1">
        <w:r w:rsidRPr="00C20C1D">
          <w:rPr>
            <w:rFonts w:ascii="Verdana" w:eastAsia="Times New Roman" w:hAnsi="Verdana" w:cs="Times New Roman"/>
            <w:color w:val="0000FF"/>
            <w:sz w:val="19"/>
            <w:u w:val="single"/>
          </w:rPr>
          <w:t>sense</w:t>
        </w:r>
      </w:hyperlink>
      <w:r w:rsidRPr="00C20C1D">
        <w:rPr>
          <w:rFonts w:ascii="Verdana" w:eastAsia="Times New Roman" w:hAnsi="Verdana" w:cs="Times New Roman"/>
          <w:color w:val="000000"/>
          <w:sz w:val="19"/>
          <w:szCs w:val="19"/>
        </w:rPr>
        <w:t> element is used in multilingual dictionaries to group information (forms, grammatical information, usage, translation(s), etc.) about a given sense of a word where necessary. Information about the individual translation equivalents within a sense is grouped using </w:t>
      </w:r>
      <w:r w:rsidRPr="00C20C1D">
        <w:rPr>
          <w:rFonts w:ascii="Verdana" w:eastAsia="Times New Roman" w:hAnsi="Verdana" w:cs="Times New Roman"/>
          <w:color w:val="000000"/>
          <w:sz w:val="19"/>
        </w:rPr>
        <w:t>&lt;cit type="translation"&gt;</w:t>
      </w:r>
      <w:r w:rsidRPr="00C20C1D">
        <w:rPr>
          <w:rFonts w:ascii="Verdana" w:eastAsia="Times New Roman" w:hAnsi="Verdana" w:cs="Times New Roman"/>
          <w:color w:val="000000"/>
          <w:sz w:val="19"/>
          <w:szCs w:val="19"/>
        </w:rPr>
        <w:t>. This information may include the translation text (tagged </w:t>
      </w:r>
      <w:hyperlink r:id="rId293" w:tooltip="(quoted) contains material which is distinguished from the surrounding text using quotation marks or a similar method, for any one of a variety of reasons including, but not limited to: direct speech or thought, technical terms or jargon, authorial distance, quotations from elsewhere, and passages that are mentioned but not used." w:history="1">
        <w:r w:rsidRPr="00C20C1D">
          <w:rPr>
            <w:rFonts w:ascii="Verdana" w:eastAsia="Times New Roman" w:hAnsi="Verdana" w:cs="Times New Roman"/>
            <w:color w:val="0000FF"/>
            <w:sz w:val="19"/>
            <w:u w:val="single"/>
          </w:rPr>
          <w:t>q</w:t>
        </w:r>
      </w:hyperlink>
      <w:r w:rsidRPr="00C20C1D">
        <w:rPr>
          <w:rFonts w:ascii="Verdana" w:eastAsia="Times New Roman" w:hAnsi="Verdana" w:cs="Times New Roman"/>
          <w:color w:val="000000"/>
          <w:sz w:val="19"/>
          <w:szCs w:val="19"/>
        </w:rPr>
        <w:t> or </w:t>
      </w:r>
      <w:hyperlink r:id="rId294" w:tooltip="(quotation) contains a phrase or passage attributed by the narrator or author to some agency external to the text." w:history="1">
        <w:r w:rsidRPr="00C20C1D">
          <w:rPr>
            <w:rFonts w:ascii="Verdana" w:eastAsia="Times New Roman" w:hAnsi="Verdana" w:cs="Times New Roman"/>
            <w:color w:val="0000FF"/>
            <w:sz w:val="19"/>
            <w:u w:val="single"/>
          </w:rPr>
          <w:t>quote</w:t>
        </w:r>
      </w:hyperlink>
      <w:r w:rsidRPr="00C20C1D">
        <w:rPr>
          <w:rFonts w:ascii="Verdana" w:eastAsia="Times New Roman" w:hAnsi="Verdana" w:cs="Times New Roman"/>
          <w:color w:val="000000"/>
          <w:sz w:val="19"/>
          <w:szCs w:val="19"/>
        </w:rPr>
        <w:t>), morphological information (</w:t>
      </w:r>
      <w:hyperlink r:id="rId295" w:tooltip="(gender) identifies the morphological gender of a lexical item, as given in the dictionary." w:history="1">
        <w:r w:rsidRPr="00C20C1D">
          <w:rPr>
            <w:rFonts w:ascii="Verdana" w:eastAsia="Times New Roman" w:hAnsi="Verdana" w:cs="Times New Roman"/>
            <w:color w:val="0000FF"/>
            <w:sz w:val="19"/>
            <w:u w:val="single"/>
          </w:rPr>
          <w:t>gen</w:t>
        </w:r>
      </w:hyperlink>
      <w:r w:rsidRPr="00C20C1D">
        <w:rPr>
          <w:rFonts w:ascii="Verdana" w:eastAsia="Times New Roman" w:hAnsi="Verdana" w:cs="Times New Roman"/>
          <w:color w:val="000000"/>
          <w:sz w:val="19"/>
          <w:szCs w:val="19"/>
        </w:rPr>
        <w:t>, </w:t>
      </w:r>
      <w:hyperlink r:id="rId296" w:tooltip="contains grammatical case information given by a dictionary for a given form." w:history="1">
        <w:r w:rsidRPr="00C20C1D">
          <w:rPr>
            <w:rFonts w:ascii="Verdana" w:eastAsia="Times New Roman" w:hAnsi="Verdana" w:cs="Times New Roman"/>
            <w:color w:val="0000FF"/>
            <w:sz w:val="19"/>
            <w:u w:val="single"/>
          </w:rPr>
          <w:t>case</w:t>
        </w:r>
      </w:hyperlink>
      <w:r w:rsidRPr="00C20C1D">
        <w:rPr>
          <w:rFonts w:ascii="Verdana" w:eastAsia="Times New Roman" w:hAnsi="Verdana" w:cs="Times New Roman"/>
          <w:color w:val="000000"/>
          <w:sz w:val="19"/>
          <w:szCs w:val="19"/>
        </w:rPr>
        <w:t>, etc.), usage notes (</w:t>
      </w:r>
      <w:hyperlink r:id="rId297" w:tooltip="(usage) contains usage information in a dictionary entry." w:history="1">
        <w:r w:rsidRPr="00C20C1D">
          <w:rPr>
            <w:rFonts w:ascii="Verdana" w:eastAsia="Times New Roman" w:hAnsi="Verdana" w:cs="Times New Roman"/>
            <w:color w:val="0000FF"/>
            <w:sz w:val="19"/>
            <w:u w:val="single"/>
          </w:rPr>
          <w:t>usg</w:t>
        </w:r>
      </w:hyperlink>
      <w:r w:rsidRPr="00C20C1D">
        <w:rPr>
          <w:rFonts w:ascii="Verdana" w:eastAsia="Times New Roman" w:hAnsi="Verdana" w:cs="Times New Roman"/>
          <w:color w:val="000000"/>
          <w:sz w:val="19"/>
          <w:szCs w:val="19"/>
        </w:rPr>
        <w:t>), translation labels (</w:t>
      </w:r>
      <w:hyperlink r:id="rId298" w:tooltip="(label) contains a label for a form, example, translation, or other piece of information, e.g. abbreviation for, contraction of, literally, approximately, synonyms:, etc." w:history="1">
        <w:r w:rsidRPr="00C20C1D">
          <w:rPr>
            <w:rFonts w:ascii="Verdana" w:eastAsia="Times New Roman" w:hAnsi="Verdana" w:cs="Times New Roman"/>
            <w:color w:val="0000FF"/>
            <w:sz w:val="19"/>
            <w:u w:val="single"/>
          </w:rPr>
          <w:t>lbl</w:t>
        </w:r>
      </w:hyperlink>
      <w:r w:rsidRPr="00C20C1D">
        <w:rPr>
          <w:rFonts w:ascii="Verdana" w:eastAsia="Times New Roman" w:hAnsi="Verdana" w:cs="Times New Roman"/>
          <w:color w:val="000000"/>
          <w:sz w:val="19"/>
          <w:szCs w:val="19"/>
        </w:rPr>
        <w:t>), and definitions (</w:t>
      </w:r>
      <w:hyperlink r:id="rId299" w:tooltip="(definition) contains definition text in a dictionary entry." w:history="1">
        <w:r w:rsidRPr="00C20C1D">
          <w:rPr>
            <w:rFonts w:ascii="Verdana" w:eastAsia="Times New Roman" w:hAnsi="Verdana" w:cs="Times New Roman"/>
            <w:color w:val="0000FF"/>
            <w:sz w:val="19"/>
            <w:u w:val="single"/>
          </w:rPr>
          <w:t>def</w:t>
        </w:r>
      </w:hyperlink>
      <w:r w:rsidRPr="00C20C1D">
        <w:rPr>
          <w:rFonts w:ascii="Verdana" w:eastAsia="Times New Roman" w:hAnsi="Verdana" w:cs="Times New Roman"/>
          <w:color w:val="000000"/>
          <w:sz w:val="19"/>
          <w:szCs w:val="19"/>
        </w:rPr>
        <w:t>).When bibliographic data is provided, the </w:t>
      </w:r>
      <w:hyperlink r:id="rId300" w:tooltip="(quotation) contains a phrase or passage attributed by the narrator or author to some agency external to the text." w:history="1">
        <w:r w:rsidRPr="00C20C1D">
          <w:rPr>
            <w:rFonts w:ascii="Verdana" w:eastAsia="Times New Roman" w:hAnsi="Verdana" w:cs="Times New Roman"/>
            <w:color w:val="0000FF"/>
            <w:sz w:val="19"/>
            <w:u w:val="single"/>
          </w:rPr>
          <w:t>quote</w:t>
        </w:r>
      </w:hyperlink>
      <w:r w:rsidRPr="00C20C1D">
        <w:rPr>
          <w:rFonts w:ascii="Verdana" w:eastAsia="Times New Roman" w:hAnsi="Verdana" w:cs="Times New Roman"/>
          <w:color w:val="000000"/>
          <w:sz w:val="19"/>
          <w:szCs w:val="19"/>
        </w:rPr>
        <w:t> element should be used.</w:t>
      </w:r>
    </w:p>
    <w:p w:rsidR="00C20C1D" w:rsidRPr="00C20C1D" w:rsidRDefault="00C20C1D" w:rsidP="00C20C1D">
      <w:pPr>
        <w:numPr>
          <w:ilvl w:val="0"/>
          <w:numId w:val="22"/>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301" w:history="1">
        <w:proofErr w:type="gramStart"/>
        <w:r w:rsidRPr="00C20C1D">
          <w:rPr>
            <w:rFonts w:ascii="Verdana" w:eastAsia="Times New Roman" w:hAnsi="Verdana" w:cs="Times New Roman"/>
            <w:b/>
            <w:bCs/>
            <w:color w:val="0000FF"/>
            <w:sz w:val="19"/>
            <w:u w:val="single"/>
          </w:rPr>
          <w:t>cit</w:t>
        </w:r>
        <w:proofErr w:type="gramEnd"/>
      </w:hyperlink>
      <w:r w:rsidRPr="00C20C1D">
        <w:rPr>
          <w:rFonts w:ascii="Verdana" w:eastAsia="Times New Roman" w:hAnsi="Verdana" w:cs="Times New Roman"/>
          <w:color w:val="000000"/>
          <w:sz w:val="19"/>
          <w:szCs w:val="19"/>
        </w:rPr>
        <w:t> (cited quotation) contains a quotation from some other document, together with a bibliographic reference to its source. In a dictionary it may contain an example text with at least one occurrence of the word form, used in the sense being described, or a translation of the headword, or an example.</w:t>
      </w:r>
    </w:p>
    <w:p w:rsidR="00C20C1D" w:rsidRPr="00C20C1D" w:rsidRDefault="00C20C1D" w:rsidP="00C20C1D">
      <w:pPr>
        <w:numPr>
          <w:ilvl w:val="0"/>
          <w:numId w:val="22"/>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302" w:history="1">
        <w:proofErr w:type="gramStart"/>
        <w:r w:rsidRPr="00C20C1D">
          <w:rPr>
            <w:rFonts w:ascii="Verdana" w:eastAsia="Times New Roman" w:hAnsi="Verdana" w:cs="Times New Roman"/>
            <w:b/>
            <w:bCs/>
            <w:color w:val="0000FF"/>
            <w:sz w:val="19"/>
            <w:u w:val="single"/>
          </w:rPr>
          <w:t>lbl</w:t>
        </w:r>
        <w:proofErr w:type="gramEnd"/>
      </w:hyperlink>
      <w:r w:rsidRPr="00C20C1D">
        <w:rPr>
          <w:rFonts w:ascii="Verdana" w:eastAsia="Times New Roman" w:hAnsi="Verdana" w:cs="Times New Roman"/>
          <w:color w:val="000000"/>
          <w:sz w:val="19"/>
          <w:szCs w:val="19"/>
        </w:rPr>
        <w:t> (label) contains a label for a form, example, translation, or other piece of information, e.g. abbreviation for, contraction of, literally, approximately, synonyms:, etc.</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Note how in the following example, different translation equivalents are grouped into the same or different senses, following the punctuation of the source and the usage labels:</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dresser</w:t>
      </w:r>
      <w:proofErr w:type="gramEnd"/>
      <w:r w:rsidRPr="00C20C1D">
        <w:rPr>
          <w:rFonts w:ascii="Verdana" w:eastAsia="Times New Roman" w:hAnsi="Verdana" w:cs="Times New Roman"/>
          <w:color w:val="000000"/>
          <w:sz w:val="19"/>
          <w:szCs w:val="19"/>
        </w:rPr>
        <w:t xml:space="preserve"> … (a) (Theat) habilleur m, -euse f; (Comm: window ~) étalagiste mf. </w:t>
      </w:r>
      <w:proofErr w:type="gramStart"/>
      <w:r w:rsidRPr="00C20C1D">
        <w:rPr>
          <w:rFonts w:ascii="Verdana" w:eastAsia="Times New Roman" w:hAnsi="Verdana" w:cs="Times New Roman"/>
          <w:color w:val="000000"/>
          <w:sz w:val="19"/>
          <w:szCs w:val="19"/>
        </w:rPr>
        <w:t>she's</w:t>
      </w:r>
      <w:proofErr w:type="gramEnd"/>
      <w:r w:rsidRPr="00C20C1D">
        <w:rPr>
          <w:rFonts w:ascii="Verdana" w:eastAsia="Times New Roman" w:hAnsi="Verdana" w:cs="Times New Roman"/>
          <w:color w:val="000000"/>
          <w:sz w:val="19"/>
          <w:szCs w:val="19"/>
        </w:rPr>
        <w:t xml:space="preserve"> a stylish ~ elle s'habille avec chic; V hair. (b) (</w:t>
      </w:r>
      <w:proofErr w:type="gramStart"/>
      <w:r w:rsidRPr="00C20C1D">
        <w:rPr>
          <w:rFonts w:ascii="Verdana" w:eastAsia="Times New Roman" w:hAnsi="Verdana" w:cs="Times New Roman"/>
          <w:color w:val="000000"/>
          <w:sz w:val="19"/>
          <w:szCs w:val="19"/>
        </w:rPr>
        <w:t>tool</w:t>
      </w:r>
      <w:proofErr w:type="gramEnd"/>
      <w:r w:rsidRPr="00C20C1D">
        <w:rPr>
          <w:rFonts w:ascii="Verdana" w:eastAsia="Times New Roman" w:hAnsi="Verdana" w:cs="Times New Roman"/>
          <w:color w:val="000000"/>
          <w:sz w:val="19"/>
          <w:szCs w:val="19"/>
        </w:rPr>
        <w:t>) (for wood) raboteuse f; (for stone) rabotin m. </w:t>
      </w:r>
      <w:hyperlink r:id="rId303" w:tooltip="Atkins et al. Collins Robert FrenchEnglish EnglishFrench Dictionary. London Collins (1978)" w:history="1">
        <w:r w:rsidRPr="00C20C1D">
          <w:rPr>
            <w:rFonts w:ascii="Verdana" w:eastAsia="Times New Roman" w:hAnsi="Verdana" w:cs="Times New Roman"/>
            <w:color w:val="0000FF"/>
            <w:sz w:val="19"/>
            <w:u w:val="single"/>
          </w:rPr>
          <w:t>CR</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&lt;entry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="1"&gt;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dresser</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color w:val="000000"/>
          <w:sz w:val="20"/>
          <w:szCs w:val="20"/>
        </w:rPr>
        <w:lastRenderedPageBreak/>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="a"&gt;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&lt;usg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="dom"&gt;</w:t>
      </w:r>
      <w:r w:rsidRPr="00C20C1D">
        <w:rPr>
          <w:rFonts w:ascii="Courier New" w:eastAsia="Times New Roman" w:hAnsi="Courier New" w:cs="Courier New"/>
          <w:color w:val="000000"/>
          <w:sz w:val="20"/>
          <w:szCs w:val="20"/>
        </w:rPr>
        <w:t>Theat</w:t>
      </w:r>
      <w:r w:rsidRPr="00C20C1D">
        <w:rPr>
          <w:rFonts w:ascii="Courier New" w:eastAsia="Times New Roman" w:hAnsi="Courier New" w:cs="Courier New"/>
          <w:b/>
          <w:bCs/>
          <w:color w:val="000000"/>
          <w:sz w:val="20"/>
        </w:rPr>
        <w:t>&lt;/usg&gt;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="translation" </w:t>
      </w:r>
      <w:r w:rsidRPr="00C20C1D">
        <w:rPr>
          <w:rFonts w:ascii="Courier New" w:eastAsia="Times New Roman" w:hAnsi="Courier New" w:cs="Courier New"/>
          <w:b/>
          <w:bCs/>
          <w:color w:val="222288"/>
          <w:sz w:val="20"/>
        </w:rPr>
        <w:t>xml:lang</w:t>
      </w:r>
      <w:r w:rsidRPr="00C20C1D">
        <w:rPr>
          <w:rFonts w:ascii="Courier New" w:eastAsia="Times New Roman" w:hAnsi="Courier New" w:cs="Courier New"/>
          <w:b/>
          <w:bCs/>
          <w:color w:val="000000"/>
          <w:sz w:val="20"/>
        </w:rPr>
        <w:t>="fr"&gt;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t>habilleur</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&lt;gen&gt;</w:t>
      </w:r>
      <w:r w:rsidRPr="00C20C1D">
        <w:rPr>
          <w:rFonts w:ascii="Courier New" w:eastAsia="Times New Roman" w:hAnsi="Courier New" w:cs="Courier New"/>
          <w:color w:val="000000"/>
          <w:sz w:val="20"/>
          <w:szCs w:val="20"/>
        </w:rPr>
        <w:t>m</w:t>
      </w:r>
      <w:r w:rsidRPr="00C20C1D">
        <w:rPr>
          <w:rFonts w:ascii="Courier New" w:eastAsia="Times New Roman" w:hAnsi="Courier New" w:cs="Courier New"/>
          <w:b/>
          <w:bCs/>
          <w:color w:val="000000"/>
          <w:sz w:val="20"/>
        </w:rPr>
        <w:t>&lt;/gen&gt;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="translation" </w:t>
      </w:r>
      <w:r w:rsidRPr="00C20C1D">
        <w:rPr>
          <w:rFonts w:ascii="Courier New" w:eastAsia="Times New Roman" w:hAnsi="Courier New" w:cs="Courier New"/>
          <w:b/>
          <w:bCs/>
          <w:color w:val="222288"/>
          <w:sz w:val="20"/>
        </w:rPr>
        <w:t>xml:lang</w:t>
      </w:r>
      <w:r w:rsidRPr="00C20C1D">
        <w:rPr>
          <w:rFonts w:ascii="Courier New" w:eastAsia="Times New Roman" w:hAnsi="Courier New" w:cs="Courier New"/>
          <w:b/>
          <w:bCs/>
          <w:color w:val="000000"/>
          <w:sz w:val="20"/>
        </w:rPr>
        <w:t>="fr"&gt;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t>-euse</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&lt;gen&gt;</w:t>
      </w:r>
      <w:r w:rsidRPr="00C20C1D">
        <w:rPr>
          <w:rFonts w:ascii="Courier New" w:eastAsia="Times New Roman" w:hAnsi="Courier New" w:cs="Courier New"/>
          <w:color w:val="000000"/>
          <w:sz w:val="20"/>
          <w:szCs w:val="20"/>
        </w:rPr>
        <w:t>f</w:t>
      </w:r>
      <w:r w:rsidRPr="00C20C1D">
        <w:rPr>
          <w:rFonts w:ascii="Courier New" w:eastAsia="Times New Roman" w:hAnsi="Courier New" w:cs="Courier New"/>
          <w:b/>
          <w:bCs/>
          <w:color w:val="000000"/>
          <w:sz w:val="20"/>
        </w:rPr>
        <w:t>&lt;/gen&gt;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&lt;usg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="dom"&gt;</w:t>
      </w:r>
      <w:r w:rsidRPr="00C20C1D">
        <w:rPr>
          <w:rFonts w:ascii="Courier New" w:eastAsia="Times New Roman" w:hAnsi="Courier New" w:cs="Courier New"/>
          <w:color w:val="000000"/>
          <w:sz w:val="20"/>
          <w:szCs w:val="20"/>
        </w:rPr>
        <w:t>Comm</w:t>
      </w:r>
      <w:r w:rsidRPr="00C20C1D">
        <w:rPr>
          <w:rFonts w:ascii="Courier New" w:eastAsia="Times New Roman" w:hAnsi="Courier New" w:cs="Courier New"/>
          <w:b/>
          <w:bCs/>
          <w:color w:val="000000"/>
          <w:sz w:val="20"/>
        </w:rPr>
        <w:t>&lt;/usg&gt;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="compound"&gt;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 xml:space="preserve">window </w:t>
      </w:r>
      <w:r w:rsidRPr="00C20C1D">
        <w:rPr>
          <w:rFonts w:ascii="Courier New" w:eastAsia="Times New Roman" w:hAnsi="Courier New" w:cs="Courier New"/>
          <w:b/>
          <w:bCs/>
          <w:color w:val="000000"/>
          <w:sz w:val="20"/>
        </w:rPr>
        <w:t>&lt;oRef/&gt;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="translation" </w:t>
      </w:r>
      <w:r w:rsidRPr="00C20C1D">
        <w:rPr>
          <w:rFonts w:ascii="Courier New" w:eastAsia="Times New Roman" w:hAnsi="Courier New" w:cs="Courier New"/>
          <w:b/>
          <w:bCs/>
          <w:color w:val="222288"/>
          <w:sz w:val="20"/>
        </w:rPr>
        <w:t>xml:lang</w:t>
      </w:r>
      <w:r w:rsidRPr="00C20C1D">
        <w:rPr>
          <w:rFonts w:ascii="Courier New" w:eastAsia="Times New Roman" w:hAnsi="Courier New" w:cs="Courier New"/>
          <w:b/>
          <w:bCs/>
          <w:color w:val="000000"/>
          <w:sz w:val="20"/>
        </w:rPr>
        <w:t>="fr"&gt;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t>étalagiste</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&lt;gen&gt;</w:t>
      </w:r>
      <w:r w:rsidRPr="00C20C1D">
        <w:rPr>
          <w:rFonts w:ascii="Courier New" w:eastAsia="Times New Roman" w:hAnsi="Courier New" w:cs="Courier New"/>
          <w:color w:val="000000"/>
          <w:sz w:val="20"/>
          <w:szCs w:val="20"/>
        </w:rPr>
        <w:t>mf</w:t>
      </w:r>
      <w:r w:rsidRPr="00C20C1D">
        <w:rPr>
          <w:rFonts w:ascii="Courier New" w:eastAsia="Times New Roman" w:hAnsi="Courier New" w:cs="Courier New"/>
          <w:b/>
          <w:bCs/>
          <w:color w:val="000000"/>
          <w:sz w:val="20"/>
        </w:rPr>
        <w:t>&lt;/gen&gt;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="example"&gt;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t xml:space="preserve">she's a stylish </w:t>
      </w:r>
      <w:r w:rsidRPr="00C20C1D">
        <w:rPr>
          <w:rFonts w:ascii="Courier New" w:eastAsia="Times New Roman" w:hAnsi="Courier New" w:cs="Courier New"/>
          <w:b/>
          <w:bCs/>
          <w:color w:val="000000"/>
          <w:sz w:val="20"/>
        </w:rPr>
        <w:t>&lt;oRef/&gt;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="translation" </w:t>
      </w:r>
      <w:r w:rsidRPr="00C20C1D">
        <w:rPr>
          <w:rFonts w:ascii="Courier New" w:eastAsia="Times New Roman" w:hAnsi="Courier New" w:cs="Courier New"/>
          <w:b/>
          <w:bCs/>
          <w:color w:val="222288"/>
          <w:sz w:val="20"/>
        </w:rPr>
        <w:t>xml:lang</w:t>
      </w:r>
      <w:r w:rsidRPr="00C20C1D">
        <w:rPr>
          <w:rFonts w:ascii="Courier New" w:eastAsia="Times New Roman" w:hAnsi="Courier New" w:cs="Courier New"/>
          <w:b/>
          <w:bCs/>
          <w:color w:val="000000"/>
          <w:sz w:val="20"/>
        </w:rPr>
        <w:t>="fr"&gt;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t>elle s'habille avec chic</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&lt;xr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="see"&gt;</w:t>
      </w:r>
      <w:r w:rsidRPr="00C20C1D">
        <w:rPr>
          <w:rFonts w:ascii="Courier New" w:eastAsia="Times New Roman" w:hAnsi="Courier New" w:cs="Courier New"/>
          <w:color w:val="000000"/>
          <w:sz w:val="20"/>
          <w:szCs w:val="20"/>
        </w:rPr>
        <w:t xml:space="preserve">V. </w:t>
      </w:r>
      <w:r w:rsidRPr="00C20C1D">
        <w:rPr>
          <w:rFonts w:ascii="Courier New" w:eastAsia="Times New Roman" w:hAnsi="Courier New" w:cs="Courier New"/>
          <w:b/>
          <w:bCs/>
          <w:color w:val="000000"/>
          <w:sz w:val="20"/>
        </w:rPr>
        <w:t>&lt;ref </w:t>
      </w:r>
      <w:r w:rsidRPr="00C20C1D">
        <w:rPr>
          <w:rFonts w:ascii="Courier New" w:eastAsia="Times New Roman" w:hAnsi="Courier New" w:cs="Courier New"/>
          <w:b/>
          <w:bCs/>
          <w:color w:val="222288"/>
          <w:sz w:val="20"/>
        </w:rPr>
        <w:t>target</w:t>
      </w:r>
      <w:r w:rsidRPr="00C20C1D">
        <w:rPr>
          <w:rFonts w:ascii="Courier New" w:eastAsia="Times New Roman" w:hAnsi="Courier New" w:cs="Courier New"/>
          <w:b/>
          <w:bCs/>
          <w:color w:val="000000"/>
          <w:sz w:val="20"/>
        </w:rPr>
        <w:t>="#hair"&gt;</w:t>
      </w:r>
      <w:r w:rsidRPr="00C20C1D">
        <w:rPr>
          <w:rFonts w:ascii="Courier New" w:eastAsia="Times New Roman" w:hAnsi="Courier New" w:cs="Courier New"/>
          <w:color w:val="000000"/>
          <w:sz w:val="20"/>
          <w:szCs w:val="20"/>
        </w:rPr>
        <w:t>hair</w:t>
      </w:r>
      <w:r w:rsidRPr="00C20C1D">
        <w:rPr>
          <w:rFonts w:ascii="Courier New" w:eastAsia="Times New Roman" w:hAnsi="Courier New" w:cs="Courier New"/>
          <w:b/>
          <w:bCs/>
          <w:color w:val="000000"/>
          <w:sz w:val="20"/>
        </w:rPr>
        <w:t>&lt;/ref&gt;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&lt;/xr&gt;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="b"&gt;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&lt;usg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="category"&gt;</w:t>
      </w:r>
      <w:r w:rsidRPr="00C20C1D">
        <w:rPr>
          <w:rFonts w:ascii="Courier New" w:eastAsia="Times New Roman" w:hAnsi="Courier New" w:cs="Courier New"/>
          <w:color w:val="000000"/>
          <w:sz w:val="20"/>
          <w:szCs w:val="20"/>
        </w:rPr>
        <w:t>tool</w:t>
      </w:r>
      <w:r w:rsidRPr="00C20C1D">
        <w:rPr>
          <w:rFonts w:ascii="Courier New" w:eastAsia="Times New Roman" w:hAnsi="Courier New" w:cs="Courier New"/>
          <w:b/>
          <w:bCs/>
          <w:color w:val="000000"/>
          <w:sz w:val="20"/>
        </w:rPr>
        <w:t>&lt;/usg&gt;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&lt;usg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="hint"&gt;</w:t>
      </w:r>
      <w:r w:rsidRPr="00C20C1D">
        <w:rPr>
          <w:rFonts w:ascii="Courier New" w:eastAsia="Times New Roman" w:hAnsi="Courier New" w:cs="Courier New"/>
          <w:color w:val="000000"/>
          <w:sz w:val="20"/>
          <w:szCs w:val="20"/>
        </w:rPr>
        <w:t>for wood</w:t>
      </w:r>
      <w:r w:rsidRPr="00C20C1D">
        <w:rPr>
          <w:rFonts w:ascii="Courier New" w:eastAsia="Times New Roman" w:hAnsi="Courier New" w:cs="Courier New"/>
          <w:b/>
          <w:bCs/>
          <w:color w:val="000000"/>
          <w:sz w:val="20"/>
        </w:rPr>
        <w:t>&lt;/usg&gt;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="translation" </w:t>
      </w:r>
      <w:r w:rsidRPr="00C20C1D">
        <w:rPr>
          <w:rFonts w:ascii="Courier New" w:eastAsia="Times New Roman" w:hAnsi="Courier New" w:cs="Courier New"/>
          <w:b/>
          <w:bCs/>
          <w:color w:val="222288"/>
          <w:sz w:val="20"/>
        </w:rPr>
        <w:t>xml:lang</w:t>
      </w:r>
      <w:r w:rsidRPr="00C20C1D">
        <w:rPr>
          <w:rFonts w:ascii="Courier New" w:eastAsia="Times New Roman" w:hAnsi="Courier New" w:cs="Courier New"/>
          <w:b/>
          <w:bCs/>
          <w:color w:val="000000"/>
          <w:sz w:val="20"/>
        </w:rPr>
        <w:t>="fr"&gt;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t>raboteuse</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&lt;gen&gt;</w:t>
      </w:r>
      <w:r w:rsidRPr="00C20C1D">
        <w:rPr>
          <w:rFonts w:ascii="Courier New" w:eastAsia="Times New Roman" w:hAnsi="Courier New" w:cs="Courier New"/>
          <w:color w:val="000000"/>
          <w:sz w:val="20"/>
          <w:szCs w:val="20"/>
        </w:rPr>
        <w:t>f</w:t>
      </w:r>
      <w:r w:rsidRPr="00C20C1D">
        <w:rPr>
          <w:rFonts w:ascii="Courier New" w:eastAsia="Times New Roman" w:hAnsi="Courier New" w:cs="Courier New"/>
          <w:b/>
          <w:bCs/>
          <w:color w:val="000000"/>
          <w:sz w:val="20"/>
        </w:rPr>
        <w:t>&lt;/gen&gt;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color w:val="000000"/>
          <w:sz w:val="20"/>
          <w:szCs w:val="20"/>
        </w:rPr>
        <w:lastRenderedPageBreak/>
        <w:t>   </w:t>
      </w:r>
      <w:r w:rsidRPr="00C20C1D">
        <w:rPr>
          <w:rFonts w:ascii="Courier New" w:eastAsia="Times New Roman" w:hAnsi="Courier New" w:cs="Courier New"/>
          <w:b/>
          <w:bCs/>
          <w:color w:val="000000"/>
          <w:sz w:val="20"/>
        </w:rPr>
        <w:t>&lt;/cit&gt;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&lt;usg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="hint"&gt;</w:t>
      </w:r>
      <w:r w:rsidRPr="00C20C1D">
        <w:rPr>
          <w:rFonts w:ascii="Courier New" w:eastAsia="Times New Roman" w:hAnsi="Courier New" w:cs="Courier New"/>
          <w:color w:val="000000"/>
          <w:sz w:val="20"/>
          <w:szCs w:val="20"/>
        </w:rPr>
        <w:t>for stone</w:t>
      </w:r>
      <w:r w:rsidRPr="00C20C1D">
        <w:rPr>
          <w:rFonts w:ascii="Courier New" w:eastAsia="Times New Roman" w:hAnsi="Courier New" w:cs="Courier New"/>
          <w:b/>
          <w:bCs/>
          <w:color w:val="000000"/>
          <w:sz w:val="20"/>
        </w:rPr>
        <w:t>&lt;/usg&gt;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="translation" </w:t>
      </w:r>
      <w:r w:rsidRPr="00C20C1D">
        <w:rPr>
          <w:rFonts w:ascii="Courier New" w:eastAsia="Times New Roman" w:hAnsi="Courier New" w:cs="Courier New"/>
          <w:b/>
          <w:bCs/>
          <w:color w:val="222288"/>
          <w:sz w:val="20"/>
        </w:rPr>
        <w:t>xml:lang</w:t>
      </w:r>
      <w:r w:rsidRPr="00C20C1D">
        <w:rPr>
          <w:rFonts w:ascii="Courier New" w:eastAsia="Times New Roman" w:hAnsi="Courier New" w:cs="Courier New"/>
          <w:b/>
          <w:bCs/>
          <w:color w:val="000000"/>
          <w:sz w:val="20"/>
        </w:rPr>
        <w:t>="fr"&gt;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t>rabotin</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&lt;gen&gt;</w:t>
      </w:r>
      <w:r w:rsidRPr="00C20C1D">
        <w:rPr>
          <w:rFonts w:ascii="Courier New" w:eastAsia="Times New Roman" w:hAnsi="Courier New" w:cs="Courier New"/>
          <w:color w:val="000000"/>
          <w:sz w:val="20"/>
          <w:szCs w:val="20"/>
        </w:rPr>
        <w:t>m</w:t>
      </w:r>
      <w:r w:rsidRPr="00C20C1D">
        <w:rPr>
          <w:rFonts w:ascii="Courier New" w:eastAsia="Times New Roman" w:hAnsi="Courier New" w:cs="Courier New"/>
          <w:b/>
          <w:bCs/>
          <w:color w:val="000000"/>
          <w:sz w:val="20"/>
        </w:rPr>
        <w:t>&lt;/gen&gt;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 </w:t>
      </w:r>
      <w:r w:rsidRPr="00C20C1D">
        <w:rPr>
          <w:rFonts w:ascii="Courier New" w:eastAsia="Times New Roman" w:hAnsi="Courier New" w:cs="Courier New"/>
          <w:b/>
          <w:bCs/>
          <w:color w:val="222288"/>
          <w:sz w:val="20"/>
        </w:rPr>
        <w:t>xml:id</w:t>
      </w:r>
      <w:r w:rsidRPr="00C20C1D">
        <w:rPr>
          <w:rFonts w:ascii="Courier New" w:eastAsia="Times New Roman" w:hAnsi="Courier New" w:cs="Courier New"/>
          <w:b/>
          <w:bCs/>
          <w:color w:val="000000"/>
          <w:sz w:val="20"/>
        </w:rPr>
        <w:t>="hair"&gt;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In the following example, a distinction is made between the translation equivalent (</w:t>
      </w:r>
      <w:r w:rsidRPr="00C20C1D">
        <w:rPr>
          <w:rFonts w:ascii="Verdana" w:eastAsia="Times New Roman" w:hAnsi="Verdana" w:cs="Times New Roman"/>
          <w:color w:val="000000"/>
          <w:sz w:val="19"/>
        </w:rPr>
        <w:t>‘OAS’</w:t>
      </w:r>
      <w:r w:rsidRPr="00C20C1D">
        <w:rPr>
          <w:rFonts w:ascii="Verdana" w:eastAsia="Times New Roman" w:hAnsi="Verdana" w:cs="Times New Roman"/>
          <w:color w:val="000000"/>
          <w:sz w:val="19"/>
          <w:szCs w:val="19"/>
        </w:rPr>
        <w:t>) and a descriptive phrase providing further information for the user of the dictionary.</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b/>
          <w:bCs/>
          <w:color w:val="000000"/>
          <w:sz w:val="19"/>
          <w:szCs w:val="19"/>
        </w:rPr>
        <w:t>O.A.S.</w:t>
      </w:r>
      <w:r w:rsidRPr="00C20C1D">
        <w:rPr>
          <w:rFonts w:ascii="Verdana" w:eastAsia="Times New Roman" w:hAnsi="Verdana" w:cs="Times New Roman"/>
          <w:color w:val="000000"/>
          <w:sz w:val="19"/>
          <w:szCs w:val="19"/>
        </w:rPr>
        <w:t xml:space="preserve"> ... </w:t>
      </w:r>
      <w:proofErr w:type="gramStart"/>
      <w:r w:rsidRPr="00C20C1D">
        <w:rPr>
          <w:rFonts w:ascii="Verdana" w:eastAsia="Times New Roman" w:hAnsi="Verdana" w:cs="Times New Roman"/>
          <w:color w:val="000000"/>
          <w:sz w:val="19"/>
          <w:szCs w:val="19"/>
        </w:rPr>
        <w:t>nf</w:t>
      </w:r>
      <w:proofErr w:type="gramEnd"/>
      <w:r w:rsidRPr="00C20C1D">
        <w:rPr>
          <w:rFonts w:ascii="Verdana" w:eastAsia="Times New Roman" w:hAnsi="Verdana" w:cs="Times New Roman"/>
          <w:color w:val="000000"/>
          <w:sz w:val="19"/>
          <w:szCs w:val="19"/>
        </w:rPr>
        <w:t xml:space="preserve"> (abrév de </w:t>
      </w:r>
      <w:r w:rsidRPr="00C20C1D">
        <w:rPr>
          <w:rFonts w:ascii="Verdana" w:eastAsia="Times New Roman" w:hAnsi="Verdana" w:cs="Times New Roman"/>
          <w:b/>
          <w:bCs/>
          <w:color w:val="000000"/>
          <w:sz w:val="19"/>
          <w:szCs w:val="19"/>
        </w:rPr>
        <w:t>Organisation de l'Armée secrète</w:t>
      </w:r>
      <w:r w:rsidRPr="00C20C1D">
        <w:rPr>
          <w:rFonts w:ascii="Verdana" w:eastAsia="Times New Roman" w:hAnsi="Verdana" w:cs="Times New Roman"/>
          <w:color w:val="000000"/>
          <w:sz w:val="19"/>
          <w:szCs w:val="19"/>
        </w:rPr>
        <w:t>) OAS (</w:t>
      </w:r>
      <w:r w:rsidRPr="00C20C1D">
        <w:rPr>
          <w:rFonts w:ascii="Verdana" w:eastAsia="Times New Roman" w:hAnsi="Verdana" w:cs="Times New Roman"/>
          <w:color w:val="000000"/>
          <w:sz w:val="19"/>
        </w:rPr>
        <w:t>illegal military organization supporting French rule of Algeria</w:t>
      </w:r>
      <w:r w:rsidRPr="00C20C1D">
        <w:rPr>
          <w:rFonts w:ascii="Verdana" w:eastAsia="Times New Roman" w:hAnsi="Verdana" w:cs="Times New Roman"/>
          <w:color w:val="000000"/>
          <w:sz w:val="19"/>
          <w:szCs w:val="19"/>
        </w:rPr>
        <w:t>). </w:t>
      </w:r>
      <w:hyperlink r:id="rId304" w:tooltip="Atkins et al. Collins Robert FrenchEnglish EnglishFrench Dictionary. London Collins (1978)" w:history="1">
        <w:r w:rsidRPr="00C20C1D">
          <w:rPr>
            <w:rFonts w:ascii="Verdana" w:eastAsia="Times New Roman" w:hAnsi="Verdana" w:cs="Times New Roman"/>
            <w:color w:val="0000FF"/>
            <w:sz w:val="19"/>
            <w:u w:val="single"/>
          </w:rPr>
          <w:t>CR</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w:t>
      </w:r>
      <w:proofErr w:type="gramStart"/>
      <w:r w:rsidRPr="00C20C1D">
        <w:rPr>
          <w:rFonts w:ascii="Courier New" w:eastAsia="Times New Roman" w:hAnsi="Courier New" w:cs="Courier New"/>
          <w:b/>
          <w:bCs/>
          <w:color w:val="000000"/>
          <w:sz w:val="20"/>
        </w:rPr>
        <w:t>entry</w:t>
      </w:r>
      <w:proofErr w:type="gramEnd"/>
      <w:r w:rsidRPr="00C20C1D">
        <w:rPr>
          <w:rFonts w:ascii="Courier New" w:eastAsia="Times New Roman" w:hAnsi="Courier New" w:cs="Courier New"/>
          <w:b/>
          <w:bCs/>
          <w:color w:val="000000"/>
          <w:sz w:val="20"/>
        </w:rPr>
        <w:t>&gt;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="translation" </w:t>
      </w:r>
      <w:r w:rsidRPr="00C20C1D">
        <w:rPr>
          <w:rFonts w:ascii="Courier New" w:eastAsia="Times New Roman" w:hAnsi="Courier New" w:cs="Courier New"/>
          <w:b/>
          <w:bCs/>
          <w:color w:val="222288"/>
          <w:sz w:val="20"/>
        </w:rPr>
        <w:t>xml:lang</w:t>
      </w:r>
      <w:r w:rsidRPr="00C20C1D">
        <w:rPr>
          <w:rFonts w:ascii="Courier New" w:eastAsia="Times New Roman" w:hAnsi="Courier New" w:cs="Courier New"/>
          <w:b/>
          <w:bCs/>
          <w:color w:val="000000"/>
          <w:sz w:val="20"/>
        </w:rPr>
        <w:t>="en"&gt;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t>OAS</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illegal military organization supporting French rule of</w:t>
      </w:r>
      <w:r w:rsidRPr="00C20C1D">
        <w:rPr>
          <w:rFonts w:ascii="Courier New" w:eastAsia="Times New Roman" w:hAnsi="Courier New" w:cs="Courier New"/>
          <w:color w:val="000000"/>
          <w:sz w:val="20"/>
          <w:szCs w:val="20"/>
        </w:rPr>
        <w:br/>
        <w:t>     Algeria</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Note that </w:t>
      </w:r>
      <w:r w:rsidRPr="00C20C1D">
        <w:rPr>
          <w:rFonts w:ascii="Verdana" w:eastAsia="Times New Roman" w:hAnsi="Verdana" w:cs="Times New Roman"/>
          <w:color w:val="000000"/>
          <w:sz w:val="19"/>
        </w:rPr>
        <w:t>&lt;cit type="translation"&gt;</w:t>
      </w:r>
      <w:r w:rsidRPr="00C20C1D">
        <w:rPr>
          <w:rFonts w:ascii="Verdana" w:eastAsia="Times New Roman" w:hAnsi="Verdana" w:cs="Times New Roman"/>
          <w:color w:val="000000"/>
          <w:sz w:val="19"/>
          <w:szCs w:val="19"/>
        </w:rPr>
        <w:t> may also be used in monolingual dictionaries when a translation is given for a foreign word:</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i/>
          <w:iCs/>
          <w:color w:val="000000"/>
          <w:sz w:val="19"/>
          <w:szCs w:val="19"/>
        </w:rPr>
        <w:t>havdalah</w:t>
      </w:r>
      <w:proofErr w:type="gramEnd"/>
      <w:r w:rsidRPr="00C20C1D">
        <w:rPr>
          <w:rFonts w:ascii="Verdana" w:eastAsia="Times New Roman" w:hAnsi="Verdana" w:cs="Times New Roman"/>
          <w:color w:val="000000"/>
          <w:sz w:val="19"/>
          <w:szCs w:val="19"/>
        </w:rPr>
        <w:t> </w:t>
      </w:r>
      <w:r w:rsidRPr="00C20C1D">
        <w:rPr>
          <w:rFonts w:ascii="Verdana" w:eastAsia="Times New Roman" w:hAnsi="Verdana" w:cs="Times New Roman"/>
          <w:i/>
          <w:iCs/>
          <w:color w:val="000000"/>
          <w:sz w:val="19"/>
          <w:szCs w:val="19"/>
        </w:rPr>
        <w:t>or</w:t>
      </w:r>
      <w:r w:rsidRPr="00C20C1D">
        <w:rPr>
          <w:rFonts w:ascii="Verdana" w:eastAsia="Times New Roman" w:hAnsi="Verdana" w:cs="Times New Roman"/>
          <w:color w:val="000000"/>
          <w:sz w:val="19"/>
          <w:szCs w:val="19"/>
        </w:rPr>
        <w:t> </w:t>
      </w:r>
      <w:r w:rsidRPr="00C20C1D">
        <w:rPr>
          <w:rFonts w:ascii="Verdana" w:eastAsia="Times New Roman" w:hAnsi="Verdana" w:cs="Times New Roman"/>
          <w:b/>
          <w:bCs/>
          <w:i/>
          <w:iCs/>
          <w:color w:val="000000"/>
          <w:sz w:val="19"/>
          <w:szCs w:val="19"/>
        </w:rPr>
        <w:t>havdoloh</w:t>
      </w:r>
      <w:r w:rsidRPr="00C20C1D">
        <w:rPr>
          <w:rFonts w:ascii="Verdana" w:eastAsia="Times New Roman" w:hAnsi="Verdana" w:cs="Times New Roman"/>
          <w:color w:val="000000"/>
          <w:sz w:val="19"/>
          <w:szCs w:val="19"/>
        </w:rPr>
        <w:t> </w:t>
      </w:r>
      <w:r w:rsidRPr="00C20C1D">
        <w:rPr>
          <w:rFonts w:ascii="Verdana" w:eastAsia="Times New Roman" w:hAnsi="Verdana" w:cs="Times New Roman"/>
          <w:i/>
          <w:iCs/>
          <w:color w:val="000000"/>
          <w:sz w:val="19"/>
          <w:szCs w:val="19"/>
        </w:rPr>
        <w:t>Hebrew</w:t>
      </w:r>
      <w:r w:rsidRPr="00C20C1D">
        <w:rPr>
          <w:rFonts w:ascii="Verdana" w:eastAsia="Times New Roman" w:hAnsi="Verdana" w:cs="Times New Roman"/>
          <w:color w:val="000000"/>
          <w:sz w:val="19"/>
          <w:szCs w:val="19"/>
        </w:rPr>
        <w:t> (</w:t>
      </w:r>
      <w:r w:rsidRPr="00C20C1D">
        <w:rPr>
          <w:rFonts w:ascii="Courier New" w:eastAsia="Times New Roman" w:hAnsi="Courier New" w:cs="Courier New"/>
          <w:b/>
          <w:bCs/>
          <w:color w:val="000000"/>
          <w:sz w:val="19"/>
        </w:rPr>
        <w:t>havdaˈla;</w:t>
      </w:r>
      <w:r w:rsidRPr="00C20C1D">
        <w:rPr>
          <w:rFonts w:ascii="Verdana" w:eastAsia="Times New Roman" w:hAnsi="Verdana" w:cs="Times New Roman"/>
          <w:color w:val="000000"/>
          <w:sz w:val="19"/>
          <w:szCs w:val="19"/>
        </w:rPr>
        <w:t> </w:t>
      </w:r>
      <w:r w:rsidRPr="00C20C1D">
        <w:rPr>
          <w:rFonts w:ascii="Verdana" w:eastAsia="Times New Roman" w:hAnsi="Verdana" w:cs="Times New Roman"/>
          <w:i/>
          <w:iCs/>
          <w:color w:val="000000"/>
          <w:sz w:val="19"/>
          <w:szCs w:val="19"/>
        </w:rPr>
        <w:t>Yiddish</w:t>
      </w:r>
      <w:r w:rsidRPr="00C20C1D">
        <w:rPr>
          <w:rFonts w:ascii="Verdana" w:eastAsia="Times New Roman" w:hAnsi="Verdana" w:cs="Times New Roman"/>
          <w:color w:val="000000"/>
          <w:sz w:val="19"/>
          <w:szCs w:val="19"/>
        </w:rPr>
        <w:t> </w:t>
      </w:r>
      <w:r w:rsidRPr="00C20C1D">
        <w:rPr>
          <w:rFonts w:ascii="Courier New" w:eastAsia="Times New Roman" w:hAnsi="Courier New" w:cs="Courier New"/>
          <w:b/>
          <w:bCs/>
          <w:color w:val="000000"/>
          <w:sz w:val="19"/>
        </w:rPr>
        <w:t>havˈdɔlə)</w:t>
      </w:r>
      <w:r w:rsidRPr="00C20C1D">
        <w:rPr>
          <w:rFonts w:ascii="Verdana" w:eastAsia="Times New Roman" w:hAnsi="Verdana" w:cs="Times New Roman"/>
          <w:color w:val="000000"/>
          <w:sz w:val="19"/>
          <w:szCs w:val="19"/>
        </w:rPr>
        <w:t> </w:t>
      </w:r>
      <w:r w:rsidRPr="00C20C1D">
        <w:rPr>
          <w:rFonts w:ascii="Verdana" w:eastAsia="Times New Roman" w:hAnsi="Verdana" w:cs="Times New Roman"/>
          <w:i/>
          <w:iCs/>
          <w:color w:val="000000"/>
          <w:sz w:val="19"/>
          <w:szCs w:val="19"/>
        </w:rPr>
        <w:t>n Judaism</w:t>
      </w:r>
      <w:r w:rsidRPr="00C20C1D">
        <w:rPr>
          <w:rFonts w:ascii="Verdana" w:eastAsia="Times New Roman" w:hAnsi="Verdana" w:cs="Times New Roman"/>
          <w:color w:val="000000"/>
          <w:sz w:val="19"/>
          <w:szCs w:val="19"/>
        </w:rPr>
        <w:t> the ceremony marking the end of the sabbath or of a festival, including the blessings over wine, candles and spices [literally: separation] </w:t>
      </w:r>
      <w:hyperlink r:id="rId305" w:tooltip="Collins English Dictionary 12th edition Glasgow Collins 2014" w:history="1">
        <w:r w:rsidRPr="00C20C1D">
          <w:rPr>
            <w:rFonts w:ascii="Verdana" w:eastAsia="Times New Roman" w:hAnsi="Verdana" w:cs="Times New Roman"/>
            <w:color w:val="0000FF"/>
            <w:sz w:val="19"/>
            <w:u w:val="single"/>
          </w:rPr>
          <w:t>CED</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&lt;entry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="foreign"&gt;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havdalah</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havdoloh</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="pos"&gt;</w:t>
      </w:r>
      <w:r w:rsidRPr="00C20C1D">
        <w:rPr>
          <w:rFonts w:ascii="Courier New" w:eastAsia="Times New Roman" w:hAnsi="Courier New" w:cs="Courier New"/>
          <w:color w:val="000000"/>
          <w:sz w:val="20"/>
          <w:szCs w:val="20"/>
        </w:rPr>
        <w:t>n</w:t>
      </w:r>
      <w:r w:rsidRPr="00C20C1D">
        <w:rPr>
          <w:rFonts w:ascii="Courier New" w:eastAsia="Times New Roman" w:hAnsi="Courier New" w:cs="Courier New"/>
          <w:b/>
          <w:bCs/>
          <w:color w:val="000000"/>
          <w:sz w:val="20"/>
        </w:rPr>
        <w:t>&lt;/gram&gt;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color w:val="000000"/>
          <w:sz w:val="20"/>
          <w:szCs w:val="20"/>
        </w:rPr>
        <w:lastRenderedPageBreak/>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&lt;usg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="dom"&gt;</w:t>
      </w:r>
      <w:r w:rsidRPr="00C20C1D">
        <w:rPr>
          <w:rFonts w:ascii="Courier New" w:eastAsia="Times New Roman" w:hAnsi="Courier New" w:cs="Courier New"/>
          <w:color w:val="000000"/>
          <w:sz w:val="20"/>
          <w:szCs w:val="20"/>
        </w:rPr>
        <w:t>Judaism</w:t>
      </w:r>
      <w:r w:rsidRPr="00C20C1D">
        <w:rPr>
          <w:rFonts w:ascii="Courier New" w:eastAsia="Times New Roman" w:hAnsi="Courier New" w:cs="Courier New"/>
          <w:b/>
          <w:bCs/>
          <w:color w:val="000000"/>
          <w:sz w:val="20"/>
        </w:rPr>
        <w:t>&lt;/usg&gt;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the ceremony marking the end of the sabbath or of a festival,</w:t>
      </w:r>
      <w:r w:rsidRPr="00C20C1D">
        <w:rPr>
          <w:rFonts w:ascii="Courier New" w:eastAsia="Times New Roman" w:hAnsi="Courier New" w:cs="Courier New"/>
          <w:color w:val="000000"/>
          <w:sz w:val="20"/>
          <w:szCs w:val="20"/>
        </w:rPr>
        <w:br/>
        <w:t>     including the blessings over wine, candles and spices</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="translation" </w:t>
      </w:r>
      <w:r w:rsidRPr="00C20C1D">
        <w:rPr>
          <w:rFonts w:ascii="Courier New" w:eastAsia="Times New Roman" w:hAnsi="Courier New" w:cs="Courier New"/>
          <w:b/>
          <w:bCs/>
          <w:color w:val="222288"/>
          <w:sz w:val="20"/>
        </w:rPr>
        <w:t>xml:lang</w:t>
      </w:r>
      <w:r w:rsidRPr="00C20C1D">
        <w:rPr>
          <w:rFonts w:ascii="Courier New" w:eastAsia="Times New Roman" w:hAnsi="Courier New" w:cs="Courier New"/>
          <w:b/>
          <w:bCs/>
          <w:color w:val="000000"/>
          <w:sz w:val="20"/>
        </w:rPr>
        <w:t>="en"&gt;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&lt;usg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="style"&gt;</w:t>
      </w:r>
      <w:r w:rsidRPr="00C20C1D">
        <w:rPr>
          <w:rFonts w:ascii="Courier New" w:eastAsia="Times New Roman" w:hAnsi="Courier New" w:cs="Courier New"/>
          <w:color w:val="000000"/>
          <w:sz w:val="20"/>
          <w:szCs w:val="20"/>
        </w:rPr>
        <w:t>literally</w:t>
      </w:r>
      <w:r w:rsidRPr="00C20C1D">
        <w:rPr>
          <w:rFonts w:ascii="Courier New" w:eastAsia="Times New Roman" w:hAnsi="Courier New" w:cs="Courier New"/>
          <w:b/>
          <w:bCs/>
          <w:color w:val="000000"/>
          <w:sz w:val="20"/>
        </w:rPr>
        <w:t>&lt;/usg&gt;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t>separation</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p>
    <w:p w:rsidR="00C20C1D" w:rsidRPr="00C20C1D" w:rsidRDefault="00C20C1D" w:rsidP="00C20C1D">
      <w:pPr>
        <w:numPr>
          <w:ilvl w:val="0"/>
          <w:numId w:val="23"/>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306" w:anchor="DITPSE" w:history="1">
        <w:r w:rsidRPr="00C20C1D">
          <w:rPr>
            <w:rFonts w:ascii="Verdana" w:eastAsia="Times New Roman" w:hAnsi="Verdana" w:cs="Times New Roman"/>
            <w:color w:val="00487D"/>
            <w:sz w:val="16"/>
          </w:rPr>
          <w:t>9.3.3 </w:t>
        </w:r>
        <w:r w:rsidRPr="00C20C1D">
          <w:rPr>
            <w:rFonts w:ascii="Verdana" w:eastAsia="Times New Roman" w:hAnsi="Verdana" w:cs="Times New Roman"/>
            <w:color w:val="00487D"/>
            <w:sz w:val="16"/>
            <w:u w:val="single"/>
          </w:rPr>
          <w:t>Sense Information</w:t>
        </w:r>
      </w:hyperlink>
    </w:p>
    <w:p w:rsidR="00C20C1D" w:rsidRPr="00C20C1D" w:rsidRDefault="00C20C1D" w:rsidP="00C20C1D">
      <w:pPr>
        <w:numPr>
          <w:ilvl w:val="0"/>
          <w:numId w:val="23"/>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307" w:anchor="DITPMI" w:history="1">
        <w:r w:rsidRPr="00C20C1D">
          <w:rPr>
            <w:rFonts w:ascii="Verdana" w:eastAsia="Times New Roman" w:hAnsi="Verdana" w:cs="Times New Roman"/>
            <w:color w:val="00487D"/>
            <w:sz w:val="16"/>
          </w:rPr>
          <w:t>9.3.5 </w:t>
        </w:r>
        <w:r w:rsidRPr="00C20C1D">
          <w:rPr>
            <w:rFonts w:ascii="Verdana" w:eastAsia="Times New Roman" w:hAnsi="Verdana" w:cs="Times New Roman"/>
            <w:color w:val="00487D"/>
            <w:sz w:val="16"/>
            <w:u w:val="single"/>
          </w:rPr>
          <w:t>Other Information</w:t>
        </w:r>
      </w:hyperlink>
    </w:p>
    <w:p w:rsidR="00C20C1D" w:rsidRPr="00C20C1D" w:rsidRDefault="00C20C1D" w:rsidP="00C20C1D">
      <w:pPr>
        <w:numPr>
          <w:ilvl w:val="0"/>
          <w:numId w:val="23"/>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hyperlink r:id="rId308" w:history="1">
        <w:r w:rsidRPr="00C20C1D">
          <w:rPr>
            <w:rFonts w:ascii="Verdana" w:eastAsia="Times New Roman" w:hAnsi="Verdana" w:cs="Times New Roman"/>
            <w:color w:val="00487D"/>
            <w:sz w:val="16"/>
            <w:u w:val="single"/>
          </w:rPr>
          <w:t>Home</w:t>
        </w:r>
      </w:hyperlink>
    </w:p>
    <w:p w:rsidR="00C20C1D" w:rsidRPr="00C20C1D" w:rsidRDefault="00C20C1D" w:rsidP="00C20C1D">
      <w:pPr>
        <w:shd w:val="clear" w:color="auto" w:fill="FFFFFF"/>
        <w:spacing w:beforeAutospacing="1" w:after="0" w:afterAutospacing="1" w:line="384" w:lineRule="atLeast"/>
        <w:outlineLvl w:val="3"/>
        <w:rPr>
          <w:rFonts w:ascii="Verdana" w:eastAsia="Times New Roman" w:hAnsi="Verdana" w:cs="Times New Roman"/>
          <w:b/>
          <w:bCs/>
          <w:color w:val="223377"/>
          <w:sz w:val="19"/>
          <w:szCs w:val="19"/>
        </w:rPr>
      </w:pPr>
      <w:hyperlink r:id="rId309" w:anchor="DITPET" w:tooltip="link to this section " w:history="1">
        <w:r w:rsidRPr="00C20C1D">
          <w:rPr>
            <w:rFonts w:ascii="Verdana" w:eastAsia="Times New Roman" w:hAnsi="Verdana" w:cs="Times New Roman"/>
            <w:b/>
            <w:bCs/>
            <w:color w:val="DDDDFF"/>
            <w:sz w:val="20"/>
          </w:rPr>
          <w:t>¶</w:t>
        </w:r>
      </w:hyperlink>
      <w:r w:rsidRPr="00C20C1D">
        <w:rPr>
          <w:rFonts w:ascii="Verdana" w:eastAsia="Times New Roman" w:hAnsi="Verdana" w:cs="Times New Roman"/>
          <w:b/>
          <w:bCs/>
          <w:color w:val="223377"/>
          <w:sz w:val="19"/>
        </w:rPr>
        <w:t>9.3.4 Etymological Information</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element </w:t>
      </w:r>
      <w:hyperlink r:id="rId310" w:tooltip="(etymology) encloses the etymological information in a dictionary entry." w:history="1">
        <w:r w:rsidRPr="00C20C1D">
          <w:rPr>
            <w:rFonts w:ascii="Verdana" w:eastAsia="Times New Roman" w:hAnsi="Verdana" w:cs="Times New Roman"/>
            <w:color w:val="0000FF"/>
            <w:sz w:val="19"/>
            <w:u w:val="single"/>
          </w:rPr>
          <w:t>etym</w:t>
        </w:r>
      </w:hyperlink>
      <w:r w:rsidRPr="00C20C1D">
        <w:rPr>
          <w:rFonts w:ascii="Verdana" w:eastAsia="Times New Roman" w:hAnsi="Verdana" w:cs="Times New Roman"/>
          <w:color w:val="000000"/>
          <w:sz w:val="19"/>
          <w:szCs w:val="19"/>
        </w:rPr>
        <w:t> marks a block of etymological information. Etymologies may contain highly structured lists of words in an order indicating their descent from each other, but often also include related words and forms outside the direct line of descent, for comparison. Not infrequently, etymologies include commentary of various sorts, and can grow into short (or long!) essays with prose-like structure. This variation in structure makes it impracticable to define tags which capture the entire intellectual structure of the etymology or record the precise interrelation of all the words mentioned. It is, however, feasible to mark some of the more obvious phrase-level elements frequently found in etymologies, using tags defined in the core module or elsewhere in this chapter. Of particular relevance for the markup of etymologies are:</w:t>
      </w:r>
    </w:p>
    <w:p w:rsidR="00C20C1D" w:rsidRPr="00C20C1D" w:rsidRDefault="00C20C1D" w:rsidP="00C20C1D">
      <w:pPr>
        <w:numPr>
          <w:ilvl w:val="0"/>
          <w:numId w:val="24"/>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311" w:history="1">
        <w:proofErr w:type="gramStart"/>
        <w:r w:rsidRPr="00C20C1D">
          <w:rPr>
            <w:rFonts w:ascii="Verdana" w:eastAsia="Times New Roman" w:hAnsi="Verdana" w:cs="Times New Roman"/>
            <w:b/>
            <w:bCs/>
            <w:color w:val="0000FF"/>
            <w:sz w:val="19"/>
            <w:u w:val="single"/>
          </w:rPr>
          <w:t>etym</w:t>
        </w:r>
        <w:proofErr w:type="gramEnd"/>
      </w:hyperlink>
      <w:r w:rsidRPr="00C20C1D">
        <w:rPr>
          <w:rFonts w:ascii="Verdana" w:eastAsia="Times New Roman" w:hAnsi="Verdana" w:cs="Times New Roman"/>
          <w:color w:val="000000"/>
          <w:sz w:val="19"/>
          <w:szCs w:val="19"/>
        </w:rPr>
        <w:t> (etymology) encloses the etymological information in a dictionary entry.</w:t>
      </w:r>
    </w:p>
    <w:p w:rsidR="00C20C1D" w:rsidRPr="00C20C1D" w:rsidRDefault="00C20C1D" w:rsidP="00C20C1D">
      <w:pPr>
        <w:numPr>
          <w:ilvl w:val="0"/>
          <w:numId w:val="24"/>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312" w:history="1">
        <w:proofErr w:type="gramStart"/>
        <w:r w:rsidRPr="00C20C1D">
          <w:rPr>
            <w:rFonts w:ascii="Verdana" w:eastAsia="Times New Roman" w:hAnsi="Verdana" w:cs="Times New Roman"/>
            <w:b/>
            <w:bCs/>
            <w:color w:val="0000FF"/>
            <w:sz w:val="19"/>
            <w:u w:val="single"/>
          </w:rPr>
          <w:t>lang</w:t>
        </w:r>
        <w:proofErr w:type="gramEnd"/>
      </w:hyperlink>
      <w:r w:rsidRPr="00C20C1D">
        <w:rPr>
          <w:rFonts w:ascii="Verdana" w:eastAsia="Times New Roman" w:hAnsi="Verdana" w:cs="Times New Roman"/>
          <w:color w:val="000000"/>
          <w:sz w:val="19"/>
          <w:szCs w:val="19"/>
        </w:rPr>
        <w:t> (language name) contains the name of a language mentioned in etymological or other linguistic discussion.</w:t>
      </w:r>
    </w:p>
    <w:p w:rsidR="00C20C1D" w:rsidRPr="00C20C1D" w:rsidRDefault="00C20C1D" w:rsidP="00C20C1D">
      <w:pPr>
        <w:numPr>
          <w:ilvl w:val="0"/>
          <w:numId w:val="24"/>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313" w:history="1">
        <w:proofErr w:type="gramStart"/>
        <w:r w:rsidRPr="00C20C1D">
          <w:rPr>
            <w:rFonts w:ascii="Verdana" w:eastAsia="Times New Roman" w:hAnsi="Verdana" w:cs="Times New Roman"/>
            <w:b/>
            <w:bCs/>
            <w:color w:val="0000FF"/>
            <w:sz w:val="19"/>
            <w:u w:val="single"/>
          </w:rPr>
          <w:t>date</w:t>
        </w:r>
        <w:proofErr w:type="gramEnd"/>
      </w:hyperlink>
      <w:r w:rsidRPr="00C20C1D">
        <w:rPr>
          <w:rFonts w:ascii="Verdana" w:eastAsia="Times New Roman" w:hAnsi="Verdana" w:cs="Times New Roman"/>
          <w:color w:val="000000"/>
          <w:sz w:val="19"/>
          <w:szCs w:val="19"/>
        </w:rPr>
        <w:t> contains a date in any format.</w:t>
      </w:r>
    </w:p>
    <w:p w:rsidR="00C20C1D" w:rsidRPr="00C20C1D" w:rsidRDefault="00C20C1D" w:rsidP="00C20C1D">
      <w:pPr>
        <w:numPr>
          <w:ilvl w:val="0"/>
          <w:numId w:val="24"/>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314" w:history="1">
        <w:proofErr w:type="gramStart"/>
        <w:r w:rsidRPr="00C20C1D">
          <w:rPr>
            <w:rFonts w:ascii="Verdana" w:eastAsia="Times New Roman" w:hAnsi="Verdana" w:cs="Times New Roman"/>
            <w:b/>
            <w:bCs/>
            <w:color w:val="0000FF"/>
            <w:sz w:val="19"/>
            <w:u w:val="single"/>
          </w:rPr>
          <w:t>mentioned</w:t>
        </w:r>
        <w:proofErr w:type="gramEnd"/>
      </w:hyperlink>
      <w:r w:rsidRPr="00C20C1D">
        <w:rPr>
          <w:rFonts w:ascii="Verdana" w:eastAsia="Times New Roman" w:hAnsi="Verdana" w:cs="Times New Roman"/>
          <w:color w:val="000000"/>
          <w:sz w:val="19"/>
          <w:szCs w:val="19"/>
        </w:rPr>
        <w:t> marks words or phrases mentioned, not used.</w:t>
      </w:r>
    </w:p>
    <w:p w:rsidR="00C20C1D" w:rsidRPr="00C20C1D" w:rsidRDefault="00C20C1D" w:rsidP="00C20C1D">
      <w:pPr>
        <w:numPr>
          <w:ilvl w:val="0"/>
          <w:numId w:val="24"/>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315" w:history="1">
        <w:proofErr w:type="gramStart"/>
        <w:r w:rsidRPr="00C20C1D">
          <w:rPr>
            <w:rFonts w:ascii="Verdana" w:eastAsia="Times New Roman" w:hAnsi="Verdana" w:cs="Times New Roman"/>
            <w:b/>
            <w:bCs/>
            <w:color w:val="0000FF"/>
            <w:sz w:val="19"/>
            <w:u w:val="single"/>
          </w:rPr>
          <w:t>gloss</w:t>
        </w:r>
        <w:proofErr w:type="gramEnd"/>
      </w:hyperlink>
      <w:r w:rsidRPr="00C20C1D">
        <w:rPr>
          <w:rFonts w:ascii="Verdana" w:eastAsia="Times New Roman" w:hAnsi="Verdana" w:cs="Times New Roman"/>
          <w:color w:val="000000"/>
          <w:sz w:val="19"/>
          <w:szCs w:val="19"/>
        </w:rPr>
        <w:t> identifies a phrase or word used to provide a gloss or definition for some other word or phrase.</w:t>
      </w:r>
    </w:p>
    <w:p w:rsidR="00C20C1D" w:rsidRPr="00C20C1D" w:rsidRDefault="00C20C1D" w:rsidP="00C20C1D">
      <w:pPr>
        <w:numPr>
          <w:ilvl w:val="0"/>
          <w:numId w:val="24"/>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316" w:history="1">
        <w:proofErr w:type="gramStart"/>
        <w:r w:rsidRPr="00C20C1D">
          <w:rPr>
            <w:rFonts w:ascii="Verdana" w:eastAsia="Times New Roman" w:hAnsi="Verdana" w:cs="Times New Roman"/>
            <w:b/>
            <w:bCs/>
            <w:color w:val="0000FF"/>
            <w:sz w:val="19"/>
            <w:u w:val="single"/>
          </w:rPr>
          <w:t>pron</w:t>
        </w:r>
        <w:proofErr w:type="gramEnd"/>
      </w:hyperlink>
      <w:r w:rsidRPr="00C20C1D">
        <w:rPr>
          <w:rFonts w:ascii="Verdana" w:eastAsia="Times New Roman" w:hAnsi="Verdana" w:cs="Times New Roman"/>
          <w:color w:val="000000"/>
          <w:sz w:val="19"/>
          <w:szCs w:val="19"/>
        </w:rPr>
        <w:t> (pronunciation) contains the pronunciation(s) of the word.</w:t>
      </w:r>
    </w:p>
    <w:p w:rsidR="00C20C1D" w:rsidRPr="00C20C1D" w:rsidRDefault="00C20C1D" w:rsidP="00C20C1D">
      <w:pPr>
        <w:numPr>
          <w:ilvl w:val="0"/>
          <w:numId w:val="24"/>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317" w:history="1">
        <w:proofErr w:type="gramStart"/>
        <w:r w:rsidRPr="00C20C1D">
          <w:rPr>
            <w:rFonts w:ascii="Verdana" w:eastAsia="Times New Roman" w:hAnsi="Verdana" w:cs="Times New Roman"/>
            <w:b/>
            <w:bCs/>
            <w:color w:val="0000FF"/>
            <w:sz w:val="19"/>
            <w:u w:val="single"/>
          </w:rPr>
          <w:t>usg</w:t>
        </w:r>
        <w:proofErr w:type="gramEnd"/>
      </w:hyperlink>
      <w:r w:rsidRPr="00C20C1D">
        <w:rPr>
          <w:rFonts w:ascii="Verdana" w:eastAsia="Times New Roman" w:hAnsi="Verdana" w:cs="Times New Roman"/>
          <w:color w:val="000000"/>
          <w:sz w:val="19"/>
          <w:szCs w:val="19"/>
        </w:rPr>
        <w:t> (usage) contains usage information in a dictionary entry.</w:t>
      </w:r>
    </w:p>
    <w:p w:rsidR="00C20C1D" w:rsidRPr="00C20C1D" w:rsidRDefault="00C20C1D" w:rsidP="00C20C1D">
      <w:pPr>
        <w:numPr>
          <w:ilvl w:val="0"/>
          <w:numId w:val="24"/>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318" w:history="1">
        <w:proofErr w:type="gramStart"/>
        <w:r w:rsidRPr="00C20C1D">
          <w:rPr>
            <w:rFonts w:ascii="Verdana" w:eastAsia="Times New Roman" w:hAnsi="Verdana" w:cs="Times New Roman"/>
            <w:b/>
            <w:bCs/>
            <w:color w:val="0000FF"/>
            <w:sz w:val="19"/>
            <w:u w:val="single"/>
          </w:rPr>
          <w:t>lbl</w:t>
        </w:r>
        <w:proofErr w:type="gramEnd"/>
      </w:hyperlink>
      <w:r w:rsidRPr="00C20C1D">
        <w:rPr>
          <w:rFonts w:ascii="Verdana" w:eastAsia="Times New Roman" w:hAnsi="Verdana" w:cs="Times New Roman"/>
          <w:color w:val="000000"/>
          <w:sz w:val="19"/>
          <w:szCs w:val="19"/>
        </w:rPr>
        <w:t> (label) contains a label for a form, example, translation, or other piece of information, e.g. abbreviation for, contraction of, literally, approximately, synonyms:, etc.</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As in other prose, individual word forms mentioned in an etymological description are tagged with </w:t>
      </w:r>
      <w:hyperlink r:id="rId319" w:tooltip="() marks words or phrases mentioned, not used." w:history="1">
        <w:r w:rsidRPr="00C20C1D">
          <w:rPr>
            <w:rFonts w:ascii="Verdana" w:eastAsia="Times New Roman" w:hAnsi="Verdana" w:cs="Times New Roman"/>
            <w:color w:val="0000FF"/>
            <w:sz w:val="19"/>
            <w:u w:val="single"/>
          </w:rPr>
          <w:t>mentioned</w:t>
        </w:r>
      </w:hyperlink>
      <w:r w:rsidRPr="00C20C1D">
        <w:rPr>
          <w:rFonts w:ascii="Verdana" w:eastAsia="Times New Roman" w:hAnsi="Verdana" w:cs="Times New Roman"/>
          <w:color w:val="000000"/>
          <w:sz w:val="19"/>
          <w:szCs w:val="19"/>
        </w:rPr>
        <w:t> elements. Pronunciations, usage labels, and glosses can be tagged using the </w:t>
      </w:r>
      <w:hyperlink r:id="rId320" w:tooltip="(pronunciation) contains the pronunciation(s) of the word." w:history="1">
        <w:r w:rsidRPr="00C20C1D">
          <w:rPr>
            <w:rFonts w:ascii="Verdana" w:eastAsia="Times New Roman" w:hAnsi="Verdana" w:cs="Times New Roman"/>
            <w:color w:val="0000FF"/>
            <w:sz w:val="19"/>
            <w:u w:val="single"/>
          </w:rPr>
          <w:t>pron</w:t>
        </w:r>
      </w:hyperlink>
      <w:r w:rsidRPr="00C20C1D">
        <w:rPr>
          <w:rFonts w:ascii="Verdana" w:eastAsia="Times New Roman" w:hAnsi="Verdana" w:cs="Times New Roman"/>
          <w:color w:val="000000"/>
          <w:sz w:val="19"/>
          <w:szCs w:val="19"/>
        </w:rPr>
        <w:t>, </w:t>
      </w:r>
      <w:hyperlink r:id="rId321" w:tooltip="(usage) contains usage information in a dictionary entry." w:history="1">
        <w:r w:rsidRPr="00C20C1D">
          <w:rPr>
            <w:rFonts w:ascii="Verdana" w:eastAsia="Times New Roman" w:hAnsi="Verdana" w:cs="Times New Roman"/>
            <w:color w:val="0000FF"/>
            <w:sz w:val="19"/>
            <w:u w:val="single"/>
          </w:rPr>
          <w:t>usg</w:t>
        </w:r>
      </w:hyperlink>
      <w:r w:rsidRPr="00C20C1D">
        <w:rPr>
          <w:rFonts w:ascii="Verdana" w:eastAsia="Times New Roman" w:hAnsi="Verdana" w:cs="Times New Roman"/>
          <w:color w:val="000000"/>
          <w:sz w:val="19"/>
          <w:szCs w:val="19"/>
        </w:rPr>
        <w:t>, and </w:t>
      </w:r>
      <w:hyperlink r:id="rId322" w:tooltip="identifies a phrase or word used to provide a gloss or definition for some other word or phrase." w:history="1">
        <w:r w:rsidRPr="00C20C1D">
          <w:rPr>
            <w:rFonts w:ascii="Verdana" w:eastAsia="Times New Roman" w:hAnsi="Verdana" w:cs="Times New Roman"/>
            <w:color w:val="0000FF"/>
            <w:sz w:val="19"/>
            <w:u w:val="single"/>
          </w:rPr>
          <w:t>gloss</w:t>
        </w:r>
      </w:hyperlink>
      <w:r w:rsidRPr="00C20C1D">
        <w:rPr>
          <w:rFonts w:ascii="Verdana" w:eastAsia="Times New Roman" w:hAnsi="Verdana" w:cs="Times New Roman"/>
          <w:color w:val="000000"/>
          <w:sz w:val="19"/>
          <w:szCs w:val="19"/>
        </w:rPr>
        <w:t> elements defined elsewhere in these Guidelines. In addition, the </w:t>
      </w:r>
      <w:hyperlink r:id="rId323" w:tooltip="(language name) contains the name of a language mentioned in etymological or other linguistic discussion." w:history="1">
        <w:r w:rsidRPr="00C20C1D">
          <w:rPr>
            <w:rFonts w:ascii="Verdana" w:eastAsia="Times New Roman" w:hAnsi="Verdana" w:cs="Times New Roman"/>
            <w:color w:val="0000FF"/>
            <w:sz w:val="19"/>
            <w:u w:val="single"/>
          </w:rPr>
          <w:t>lang</w:t>
        </w:r>
      </w:hyperlink>
      <w:r w:rsidRPr="00C20C1D">
        <w:rPr>
          <w:rFonts w:ascii="Verdana" w:eastAsia="Times New Roman" w:hAnsi="Verdana" w:cs="Times New Roman"/>
          <w:color w:val="000000"/>
          <w:sz w:val="19"/>
          <w:szCs w:val="19"/>
        </w:rPr>
        <w:t> element may be used to identify a particular language name where it appears, in addition to using the </w:t>
      </w:r>
      <w:r w:rsidRPr="00C20C1D">
        <w:rPr>
          <w:rFonts w:ascii="Verdana" w:eastAsia="Times New Roman" w:hAnsi="Verdana" w:cs="Times New Roman"/>
          <w:color w:val="000000"/>
          <w:sz w:val="19"/>
        </w:rPr>
        <w:t>xml:lang</w:t>
      </w:r>
      <w:r w:rsidRPr="00C20C1D">
        <w:rPr>
          <w:rFonts w:ascii="Verdana" w:eastAsia="Times New Roman" w:hAnsi="Verdana" w:cs="Times New Roman"/>
          <w:color w:val="000000"/>
          <w:sz w:val="19"/>
          <w:szCs w:val="19"/>
        </w:rPr>
        <w:t> attribute of the </w:t>
      </w:r>
      <w:hyperlink r:id="rId324" w:tooltip="() marks words or phrases mentioned, not used." w:history="1">
        <w:r w:rsidRPr="00C20C1D">
          <w:rPr>
            <w:rFonts w:ascii="Verdana" w:eastAsia="Times New Roman" w:hAnsi="Verdana" w:cs="Times New Roman"/>
            <w:color w:val="0000FF"/>
            <w:sz w:val="19"/>
            <w:u w:val="single"/>
          </w:rPr>
          <w:t>mentioned</w:t>
        </w:r>
      </w:hyperlink>
      <w:r w:rsidRPr="00C20C1D">
        <w:rPr>
          <w:rFonts w:ascii="Verdana" w:eastAsia="Times New Roman" w:hAnsi="Verdana" w:cs="Times New Roman"/>
          <w:color w:val="000000"/>
          <w:sz w:val="19"/>
          <w:szCs w:val="19"/>
        </w:rPr>
        <w:t> element.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lang w:val="es-MX"/>
        </w:rPr>
      </w:pPr>
      <w:r w:rsidRPr="00C20C1D">
        <w:rPr>
          <w:rFonts w:ascii="Verdana" w:eastAsia="Times New Roman" w:hAnsi="Verdana" w:cs="Times New Roman"/>
          <w:color w:val="000000"/>
          <w:sz w:val="19"/>
          <w:szCs w:val="19"/>
          <w:lang w:val="es-MX"/>
        </w:rPr>
        <w:t>Examples:</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lang w:val="es-MX"/>
        </w:rPr>
        <w:t>abismo</w:t>
      </w:r>
      <w:proofErr w:type="gramEnd"/>
      <w:r w:rsidRPr="00C20C1D">
        <w:rPr>
          <w:rFonts w:ascii="Verdana" w:eastAsia="Times New Roman" w:hAnsi="Verdana" w:cs="Times New Roman"/>
          <w:color w:val="000000"/>
          <w:sz w:val="19"/>
          <w:szCs w:val="19"/>
          <w:lang w:val="es-MX"/>
        </w:rPr>
        <w:t xml:space="preserve"> m. (del gr. a priv. y byssos, fondo). </w:t>
      </w:r>
      <w:proofErr w:type="gramStart"/>
      <w:r w:rsidRPr="00C20C1D">
        <w:rPr>
          <w:rFonts w:ascii="Verdana" w:eastAsia="Times New Roman" w:hAnsi="Verdana" w:cs="Times New Roman"/>
          <w:color w:val="000000"/>
          <w:sz w:val="19"/>
          <w:szCs w:val="19"/>
        </w:rPr>
        <w:t>Sima, gran profundidad.</w:t>
      </w:r>
      <w:proofErr w:type="gramEnd"/>
      <w:r w:rsidRPr="00C20C1D">
        <w:rPr>
          <w:rFonts w:ascii="Verdana" w:eastAsia="Times New Roman" w:hAnsi="Verdana" w:cs="Times New Roman"/>
          <w:color w:val="000000"/>
          <w:sz w:val="19"/>
          <w:szCs w:val="19"/>
        </w:rPr>
        <w:t xml:space="preserve"> …</w:t>
      </w:r>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w:t>
      </w:r>
      <w:proofErr w:type="gramStart"/>
      <w:r w:rsidRPr="00C20C1D">
        <w:rPr>
          <w:rFonts w:ascii="Courier New" w:eastAsia="Times New Roman" w:hAnsi="Courier New" w:cs="Courier New"/>
          <w:b/>
          <w:bCs/>
          <w:color w:val="000000"/>
          <w:sz w:val="20"/>
        </w:rPr>
        <w:t>entry</w:t>
      </w:r>
      <w:proofErr w:type="gramEnd"/>
      <w:r w:rsidRPr="00C20C1D">
        <w:rPr>
          <w:rFonts w:ascii="Courier New" w:eastAsia="Times New Roman" w:hAnsi="Courier New" w:cs="Courier New"/>
          <w:b/>
          <w:bCs/>
          <w:color w:val="000000"/>
          <w:sz w:val="20"/>
        </w:rPr>
        <w: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abismo</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&lt;etym&gt;</w:t>
      </w:r>
      <w:r w:rsidRPr="00C20C1D">
        <w:rPr>
          <w:rFonts w:ascii="Courier New" w:eastAsia="Times New Roman" w:hAnsi="Courier New" w:cs="Courier New"/>
          <w:color w:val="000000"/>
          <w:sz w:val="20"/>
          <w:szCs w:val="20"/>
        </w:rPr>
        <w:t xml:space="preserve">del </w:t>
      </w:r>
      <w:r w:rsidRPr="00C20C1D">
        <w:rPr>
          <w:rFonts w:ascii="Courier New" w:eastAsia="Times New Roman" w:hAnsi="Courier New" w:cs="Courier New"/>
          <w:b/>
          <w:bCs/>
          <w:color w:val="000000"/>
          <w:sz w:val="20"/>
        </w:rPr>
        <w:t>&lt;lang&gt;</w:t>
      </w:r>
      <w:r w:rsidRPr="00C20C1D">
        <w:rPr>
          <w:rFonts w:ascii="Courier New" w:eastAsia="Times New Roman" w:hAnsi="Courier New" w:cs="Courier New"/>
          <w:color w:val="000000"/>
          <w:sz w:val="20"/>
          <w:szCs w:val="20"/>
        </w:rPr>
        <w:t>gr.</w:t>
      </w:r>
      <w:r w:rsidRPr="00C20C1D">
        <w:rPr>
          <w:rFonts w:ascii="Courier New" w:eastAsia="Times New Roman" w:hAnsi="Courier New" w:cs="Courier New"/>
          <w:b/>
          <w:bCs/>
          <w:color w:val="000000"/>
          <w:sz w:val="20"/>
        </w:rPr>
        <w:t>&lt;/lang&gt;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&lt;mentioned&gt;</w:t>
      </w:r>
      <w:r w:rsidRPr="00C20C1D">
        <w:rPr>
          <w:rFonts w:ascii="Courier New" w:eastAsia="Times New Roman" w:hAnsi="Courier New" w:cs="Courier New"/>
          <w:color w:val="000000"/>
          <w:sz w:val="20"/>
          <w:szCs w:val="20"/>
        </w:rPr>
        <w:t>a</w:t>
      </w:r>
      <w:r w:rsidRPr="00C20C1D">
        <w:rPr>
          <w:rFonts w:ascii="Courier New" w:eastAsia="Times New Roman" w:hAnsi="Courier New" w:cs="Courier New"/>
          <w:b/>
          <w:bCs/>
          <w:color w:val="000000"/>
          <w:sz w:val="20"/>
        </w:rPr>
        <w:t>&lt;/mentioned&gt;</w:t>
      </w:r>
      <w:r w:rsidRPr="00C20C1D">
        <w:rPr>
          <w:rFonts w:ascii="Courier New" w:eastAsia="Times New Roman" w:hAnsi="Courier New" w:cs="Courier New"/>
          <w:color w:val="000000"/>
          <w:sz w:val="20"/>
          <w:szCs w:val="20"/>
        </w:rPr>
        <w:t xml:space="preserve"> priv. y </w:t>
      </w:r>
      <w:r w:rsidRPr="00C20C1D">
        <w:rPr>
          <w:rFonts w:ascii="Courier New" w:eastAsia="Times New Roman" w:hAnsi="Courier New" w:cs="Courier New"/>
          <w:b/>
          <w:bCs/>
          <w:color w:val="000000"/>
          <w:sz w:val="20"/>
        </w:rPr>
        <w:t>&lt;mentioned&gt;</w:t>
      </w:r>
      <w:r w:rsidRPr="00C20C1D">
        <w:rPr>
          <w:rFonts w:ascii="Courier New" w:eastAsia="Times New Roman" w:hAnsi="Courier New" w:cs="Courier New"/>
          <w:color w:val="000000"/>
          <w:sz w:val="20"/>
          <w:szCs w:val="20"/>
        </w:rPr>
        <w:t>byssos</w:t>
      </w:r>
      <w:r w:rsidRPr="00C20C1D">
        <w:rPr>
          <w:rFonts w:ascii="Courier New" w:eastAsia="Times New Roman" w:hAnsi="Courier New" w:cs="Courier New"/>
          <w:b/>
          <w:bCs/>
          <w:color w:val="000000"/>
          <w:sz w:val="20"/>
        </w:rPr>
        <w:t>&lt;/mentioned&gt;</w:t>
      </w:r>
      <w:r w:rsidRPr="00C20C1D">
        <w:rPr>
          <w:rFonts w:ascii="Courier New" w:eastAsia="Times New Roman" w:hAnsi="Courier New" w:cs="Courier New"/>
          <w:color w:val="000000"/>
          <w:sz w:val="20"/>
          <w:szCs w:val="20"/>
        </w:rPr>
        <w: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&lt;gloss&gt;</w:t>
      </w:r>
      <w:r w:rsidRPr="00C20C1D">
        <w:rPr>
          <w:rFonts w:ascii="Courier New" w:eastAsia="Times New Roman" w:hAnsi="Courier New" w:cs="Courier New"/>
          <w:color w:val="000000"/>
          <w:sz w:val="20"/>
          <w:szCs w:val="20"/>
        </w:rPr>
        <w:t>fondo</w:t>
      </w:r>
      <w:r w:rsidRPr="00C20C1D">
        <w:rPr>
          <w:rFonts w:ascii="Courier New" w:eastAsia="Times New Roman" w:hAnsi="Courier New" w:cs="Courier New"/>
          <w:b/>
          <w:bCs/>
          <w:color w:val="000000"/>
          <w:sz w:val="20"/>
        </w:rPr>
        <w:t>&lt;/gloss&gt;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&lt;/etym&gt;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neume</w:t>
      </w:r>
      <w:proofErr w:type="gramEnd"/>
      <w:r w:rsidRPr="00C20C1D">
        <w:rPr>
          <w:rFonts w:ascii="Verdana" w:eastAsia="Times New Roman" w:hAnsi="Verdana" w:cs="Times New Roman"/>
          <w:color w:val="000000"/>
          <w:sz w:val="19"/>
          <w:szCs w:val="19"/>
        </w:rPr>
        <w:t> </w:t>
      </w:r>
      <w:r w:rsidRPr="00C20C1D">
        <w:rPr>
          <w:rFonts w:ascii="Courier New" w:eastAsia="Times New Roman" w:hAnsi="Courier New" w:cs="Courier New"/>
          <w:b/>
          <w:bCs/>
          <w:color w:val="000000"/>
          <w:sz w:val="19"/>
        </w:rPr>
        <w:t>\'n(y)üm\</w:t>
      </w:r>
      <w:r w:rsidRPr="00C20C1D">
        <w:rPr>
          <w:rFonts w:ascii="Verdana" w:eastAsia="Times New Roman" w:hAnsi="Verdana" w:cs="Times New Roman"/>
          <w:color w:val="000000"/>
          <w:sz w:val="19"/>
          <w:szCs w:val="19"/>
        </w:rPr>
        <w:t> n [F, fr. ML pneuma, neuma, fr. Gk pneuma breath — more at </w:t>
      </w:r>
      <w:r w:rsidRPr="00C20C1D">
        <w:rPr>
          <w:rFonts w:ascii="Verdana" w:eastAsia="Times New Roman" w:hAnsi="Verdana" w:cs="Times New Roman"/>
          <w:b/>
          <w:bCs/>
          <w:color w:val="000000"/>
          <w:sz w:val="19"/>
          <w:szCs w:val="19"/>
        </w:rPr>
        <w:t>pneumatic</w:t>
      </w:r>
      <w:r w:rsidRPr="00C20C1D">
        <w:rPr>
          <w:rFonts w:ascii="Verdana" w:eastAsia="Times New Roman" w:hAnsi="Verdana" w:cs="Times New Roman"/>
          <w:color w:val="000000"/>
          <w:sz w:val="19"/>
          <w:szCs w:val="19"/>
        </w:rPr>
        <w:t>]: any of various symbols used in the notation of Gregorian chant … [WNC]</w:t>
      </w:r>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&lt;etym&gt;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&lt;lang&gt;</w:t>
      </w:r>
      <w:r w:rsidRPr="00C20C1D">
        <w:rPr>
          <w:rFonts w:ascii="Courier New" w:eastAsia="Times New Roman" w:hAnsi="Courier New" w:cs="Courier New"/>
          <w:color w:val="000000"/>
          <w:sz w:val="20"/>
          <w:szCs w:val="20"/>
        </w:rPr>
        <w:t>F</w:t>
      </w:r>
      <w:r w:rsidRPr="00C20C1D">
        <w:rPr>
          <w:rFonts w:ascii="Courier New" w:eastAsia="Times New Roman" w:hAnsi="Courier New" w:cs="Courier New"/>
          <w:b/>
          <w:bCs/>
          <w:color w:val="000000"/>
          <w:sz w:val="20"/>
        </w:rPr>
        <w:t>&lt;/lang&gt;</w:t>
      </w:r>
      <w:r w:rsidRPr="00C20C1D">
        <w:rPr>
          <w:rFonts w:ascii="Courier New" w:eastAsia="Times New Roman" w:hAnsi="Courier New" w:cs="Courier New"/>
          <w:color w:val="000000"/>
          <w:sz w:val="20"/>
          <w:szCs w:val="20"/>
        </w:rPr>
        <w:t xml:space="preserve"> fr. </w:t>
      </w:r>
      <w:r w:rsidRPr="00C20C1D">
        <w:rPr>
          <w:rFonts w:ascii="Courier New" w:eastAsia="Times New Roman" w:hAnsi="Courier New" w:cs="Courier New"/>
          <w:b/>
          <w:bCs/>
          <w:color w:val="000000"/>
          <w:sz w:val="20"/>
        </w:rPr>
        <w:t>&lt;lang&gt;</w:t>
      </w:r>
      <w:r w:rsidRPr="00C20C1D">
        <w:rPr>
          <w:rFonts w:ascii="Courier New" w:eastAsia="Times New Roman" w:hAnsi="Courier New" w:cs="Courier New"/>
          <w:color w:val="000000"/>
          <w:sz w:val="20"/>
          <w:szCs w:val="20"/>
        </w:rPr>
        <w:t>ML</w:t>
      </w:r>
      <w:r w:rsidRPr="00C20C1D">
        <w:rPr>
          <w:rFonts w:ascii="Courier New" w:eastAsia="Times New Roman" w:hAnsi="Courier New" w:cs="Courier New"/>
          <w:b/>
          <w:bCs/>
          <w:color w:val="000000"/>
          <w:sz w:val="20"/>
        </w:rPr>
        <w:t>&lt;/lang&gt;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&lt;mentioned&gt;</w:t>
      </w:r>
      <w:r w:rsidRPr="00C20C1D">
        <w:rPr>
          <w:rFonts w:ascii="Courier New" w:eastAsia="Times New Roman" w:hAnsi="Courier New" w:cs="Courier New"/>
          <w:color w:val="000000"/>
          <w:sz w:val="20"/>
          <w:szCs w:val="20"/>
        </w:rPr>
        <w:t>pneuma</w:t>
      </w:r>
      <w:r w:rsidRPr="00C20C1D">
        <w:rPr>
          <w:rFonts w:ascii="Courier New" w:eastAsia="Times New Roman" w:hAnsi="Courier New" w:cs="Courier New"/>
          <w:b/>
          <w:bCs/>
          <w:color w:val="000000"/>
          <w:sz w:val="20"/>
        </w:rPr>
        <w:t>&lt;/mentioned&gt;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&lt;mentioned&gt;</w:t>
      </w:r>
      <w:r w:rsidRPr="00C20C1D">
        <w:rPr>
          <w:rFonts w:ascii="Courier New" w:eastAsia="Times New Roman" w:hAnsi="Courier New" w:cs="Courier New"/>
          <w:color w:val="000000"/>
          <w:sz w:val="20"/>
          <w:szCs w:val="20"/>
        </w:rPr>
        <w:t>neuma</w:t>
      </w:r>
      <w:r w:rsidRPr="00C20C1D">
        <w:rPr>
          <w:rFonts w:ascii="Courier New" w:eastAsia="Times New Roman" w:hAnsi="Courier New" w:cs="Courier New"/>
          <w:b/>
          <w:bCs/>
          <w:color w:val="000000"/>
          <w:sz w:val="20"/>
        </w:rPr>
        <w:t>&lt;/mentioned&gt;</w:t>
      </w:r>
      <w:r w:rsidRPr="00C20C1D">
        <w:rPr>
          <w:rFonts w:ascii="Courier New" w:eastAsia="Times New Roman" w:hAnsi="Courier New" w:cs="Courier New"/>
          <w:color w:val="000000"/>
          <w:sz w:val="20"/>
          <w:szCs w:val="20"/>
        </w:rPr>
        <w:t xml:space="preserve"> fr. </w:t>
      </w:r>
      <w:r w:rsidRPr="00C20C1D">
        <w:rPr>
          <w:rFonts w:ascii="Courier New" w:eastAsia="Times New Roman" w:hAnsi="Courier New" w:cs="Courier New"/>
          <w:b/>
          <w:bCs/>
          <w:color w:val="000000"/>
          <w:sz w:val="20"/>
        </w:rPr>
        <w:t>&lt;lang&gt;</w:t>
      </w:r>
      <w:r w:rsidRPr="00C20C1D">
        <w:rPr>
          <w:rFonts w:ascii="Courier New" w:eastAsia="Times New Roman" w:hAnsi="Courier New" w:cs="Courier New"/>
          <w:color w:val="000000"/>
          <w:sz w:val="20"/>
          <w:szCs w:val="20"/>
        </w:rPr>
        <w:t>Gk</w:t>
      </w:r>
      <w:r w:rsidRPr="00C20C1D">
        <w:rPr>
          <w:rFonts w:ascii="Courier New" w:eastAsia="Times New Roman" w:hAnsi="Courier New" w:cs="Courier New"/>
          <w:b/>
          <w:bCs/>
          <w:color w:val="000000"/>
          <w:sz w:val="20"/>
        </w:rPr>
        <w:t>&lt;/lang&gt;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&lt;mentioned&gt;</w:t>
      </w:r>
      <w:r w:rsidRPr="00C20C1D">
        <w:rPr>
          <w:rFonts w:ascii="Courier New" w:eastAsia="Times New Roman" w:hAnsi="Courier New" w:cs="Courier New"/>
          <w:color w:val="000000"/>
          <w:sz w:val="20"/>
          <w:szCs w:val="20"/>
        </w:rPr>
        <w:t>pneuma</w:t>
      </w:r>
      <w:r w:rsidRPr="00C20C1D">
        <w:rPr>
          <w:rFonts w:ascii="Courier New" w:eastAsia="Times New Roman" w:hAnsi="Courier New" w:cs="Courier New"/>
          <w:b/>
          <w:bCs/>
          <w:color w:val="000000"/>
          <w:sz w:val="20"/>
        </w:rPr>
        <w:t>&lt;/mentioned&gt;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&lt;gloss&gt;</w:t>
      </w:r>
      <w:r w:rsidRPr="00C20C1D">
        <w:rPr>
          <w:rFonts w:ascii="Courier New" w:eastAsia="Times New Roman" w:hAnsi="Courier New" w:cs="Courier New"/>
          <w:color w:val="000000"/>
          <w:sz w:val="20"/>
          <w:szCs w:val="20"/>
        </w:rPr>
        <w:t>breath</w:t>
      </w:r>
      <w:r w:rsidRPr="00C20C1D">
        <w:rPr>
          <w:rFonts w:ascii="Courier New" w:eastAsia="Times New Roman" w:hAnsi="Courier New" w:cs="Courier New"/>
          <w:b/>
          <w:bCs/>
          <w:color w:val="000000"/>
          <w:sz w:val="20"/>
        </w:rPr>
        <w:t>&lt;/gloss&gt;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&lt;xr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="etym"&gt;</w:t>
      </w:r>
      <w:r w:rsidRPr="00C20C1D">
        <w:rPr>
          <w:rFonts w:ascii="Courier New" w:eastAsia="Times New Roman" w:hAnsi="Courier New" w:cs="Courier New"/>
          <w:color w:val="000000"/>
          <w:sz w:val="20"/>
          <w:szCs w:val="20"/>
        </w:rPr>
        <w:t xml:space="preserve">more at </w:t>
      </w:r>
      <w:r w:rsidRPr="00C20C1D">
        <w:rPr>
          <w:rFonts w:ascii="Courier New" w:eastAsia="Times New Roman" w:hAnsi="Courier New" w:cs="Courier New"/>
          <w:b/>
          <w:bCs/>
          <w:color w:val="000000"/>
          <w:sz w:val="20"/>
        </w:rPr>
        <w:t>&lt;ptr </w:t>
      </w:r>
      <w:r w:rsidRPr="00C20C1D">
        <w:rPr>
          <w:rFonts w:ascii="Courier New" w:eastAsia="Times New Roman" w:hAnsi="Courier New" w:cs="Courier New"/>
          <w:b/>
          <w:bCs/>
          <w:color w:val="222288"/>
          <w:sz w:val="20"/>
        </w:rPr>
        <w:t>target</w:t>
      </w:r>
      <w:r w:rsidRPr="00C20C1D">
        <w:rPr>
          <w:rFonts w:ascii="Courier New" w:eastAsia="Times New Roman" w:hAnsi="Courier New" w:cs="Courier New"/>
          <w:b/>
          <w:bCs/>
          <w:color w:val="000000"/>
          <w:sz w:val="20"/>
        </w:rPr>
        <w:t>="#pneumatic"/&gt;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&lt;/xr&gt;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&lt;/etym&gt;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 xml:space="preserve">any of various symbols used in the notation of Gregorian chant </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 </w:t>
      </w:r>
      <w:r w:rsidRPr="00C20C1D">
        <w:rPr>
          <w:rFonts w:ascii="Courier New" w:eastAsia="Times New Roman" w:hAnsi="Courier New" w:cs="Courier New"/>
          <w:b/>
          <w:bCs/>
          <w:color w:val="222288"/>
          <w:sz w:val="20"/>
        </w:rPr>
        <w:t>xml:id</w:t>
      </w:r>
      <w:r w:rsidRPr="00C20C1D">
        <w:rPr>
          <w:rFonts w:ascii="Courier New" w:eastAsia="Times New Roman" w:hAnsi="Courier New" w:cs="Courier New"/>
          <w:b/>
          <w:bCs/>
          <w:color w:val="000000"/>
          <w:sz w:val="20"/>
        </w:rPr>
        <w:t>="pneumatic"&gt;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&lt;etym&gt;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lastRenderedPageBreak/>
        <w:t>&lt;!-- ...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&lt;/etym&gt;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p>
    <w:p w:rsidR="00C20C1D" w:rsidRPr="00C20C1D" w:rsidRDefault="00C20C1D" w:rsidP="00C20C1D">
      <w:pPr>
        <w:numPr>
          <w:ilvl w:val="0"/>
          <w:numId w:val="25"/>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325" w:anchor="DITPET" w:history="1">
        <w:r w:rsidRPr="00C20C1D">
          <w:rPr>
            <w:rFonts w:ascii="Verdana" w:eastAsia="Times New Roman" w:hAnsi="Verdana" w:cs="Times New Roman"/>
            <w:color w:val="00487D"/>
            <w:sz w:val="16"/>
          </w:rPr>
          <w:t>9.3.4 </w:t>
        </w:r>
        <w:r w:rsidRPr="00C20C1D">
          <w:rPr>
            <w:rFonts w:ascii="Verdana" w:eastAsia="Times New Roman" w:hAnsi="Verdana" w:cs="Times New Roman"/>
            <w:color w:val="00487D"/>
            <w:sz w:val="16"/>
            <w:u w:val="single"/>
          </w:rPr>
          <w:t>Etymological Information</w:t>
        </w:r>
      </w:hyperlink>
    </w:p>
    <w:p w:rsidR="00C20C1D" w:rsidRPr="00C20C1D" w:rsidRDefault="00C20C1D" w:rsidP="00C20C1D">
      <w:pPr>
        <w:numPr>
          <w:ilvl w:val="0"/>
          <w:numId w:val="25"/>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326" w:anchor="DITPRE" w:history="1">
        <w:r w:rsidRPr="00C20C1D">
          <w:rPr>
            <w:rFonts w:ascii="Verdana" w:eastAsia="Times New Roman" w:hAnsi="Verdana" w:cs="Times New Roman"/>
            <w:color w:val="00487D"/>
            <w:sz w:val="16"/>
          </w:rPr>
          <w:t>9.3.6 </w:t>
        </w:r>
        <w:r w:rsidRPr="00C20C1D">
          <w:rPr>
            <w:rFonts w:ascii="Verdana" w:eastAsia="Times New Roman" w:hAnsi="Verdana" w:cs="Times New Roman"/>
            <w:color w:val="00487D"/>
            <w:sz w:val="16"/>
            <w:u w:val="single"/>
          </w:rPr>
          <w:t>Related Entries</w:t>
        </w:r>
      </w:hyperlink>
    </w:p>
    <w:p w:rsidR="00C20C1D" w:rsidRPr="00C20C1D" w:rsidRDefault="00C20C1D" w:rsidP="00C20C1D">
      <w:pPr>
        <w:numPr>
          <w:ilvl w:val="0"/>
          <w:numId w:val="25"/>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hyperlink r:id="rId327" w:history="1">
        <w:r w:rsidRPr="00C20C1D">
          <w:rPr>
            <w:rFonts w:ascii="Verdana" w:eastAsia="Times New Roman" w:hAnsi="Verdana" w:cs="Times New Roman"/>
            <w:color w:val="00487D"/>
            <w:sz w:val="16"/>
            <w:u w:val="single"/>
          </w:rPr>
          <w:t>Home</w:t>
        </w:r>
      </w:hyperlink>
    </w:p>
    <w:p w:rsidR="00C20C1D" w:rsidRPr="00C20C1D" w:rsidRDefault="00C20C1D" w:rsidP="00C20C1D">
      <w:pPr>
        <w:shd w:val="clear" w:color="auto" w:fill="FFFFFF"/>
        <w:spacing w:beforeAutospacing="1" w:after="0" w:afterAutospacing="1" w:line="384" w:lineRule="atLeast"/>
        <w:outlineLvl w:val="3"/>
        <w:rPr>
          <w:rFonts w:ascii="Verdana" w:eastAsia="Times New Roman" w:hAnsi="Verdana" w:cs="Times New Roman"/>
          <w:b/>
          <w:bCs/>
          <w:color w:val="223377"/>
          <w:sz w:val="19"/>
          <w:szCs w:val="19"/>
        </w:rPr>
      </w:pPr>
      <w:hyperlink r:id="rId328" w:anchor="DITPMI" w:tooltip="link to this section " w:history="1">
        <w:r w:rsidRPr="00C20C1D">
          <w:rPr>
            <w:rFonts w:ascii="Verdana" w:eastAsia="Times New Roman" w:hAnsi="Verdana" w:cs="Times New Roman"/>
            <w:b/>
            <w:bCs/>
            <w:color w:val="DDDDFF"/>
            <w:sz w:val="20"/>
          </w:rPr>
          <w:t>¶</w:t>
        </w:r>
      </w:hyperlink>
      <w:r w:rsidRPr="00C20C1D">
        <w:rPr>
          <w:rFonts w:ascii="Verdana" w:eastAsia="Times New Roman" w:hAnsi="Verdana" w:cs="Times New Roman"/>
          <w:b/>
          <w:bCs/>
          <w:color w:val="223377"/>
          <w:sz w:val="19"/>
        </w:rPr>
        <w:t>9.3.5 Other Information</w:t>
      </w:r>
    </w:p>
    <w:p w:rsidR="00C20C1D" w:rsidRPr="00C20C1D" w:rsidRDefault="00C20C1D" w:rsidP="00C20C1D">
      <w:pPr>
        <w:shd w:val="clear" w:color="auto" w:fill="FFFFFF"/>
        <w:spacing w:beforeAutospacing="1" w:after="0" w:afterAutospacing="1" w:line="384" w:lineRule="atLeast"/>
        <w:outlineLvl w:val="4"/>
        <w:rPr>
          <w:rFonts w:ascii="Verdana" w:eastAsia="Times New Roman" w:hAnsi="Verdana" w:cs="Times New Roman"/>
          <w:b/>
          <w:bCs/>
          <w:color w:val="223377"/>
          <w:sz w:val="19"/>
          <w:szCs w:val="19"/>
        </w:rPr>
      </w:pPr>
      <w:hyperlink r:id="rId329" w:anchor="DITPEG" w:tooltip="link to this section " w:history="1">
        <w:r w:rsidRPr="00C20C1D">
          <w:rPr>
            <w:rFonts w:ascii="Verdana" w:eastAsia="Times New Roman" w:hAnsi="Verdana" w:cs="Times New Roman"/>
            <w:b/>
            <w:bCs/>
            <w:color w:val="DDDDFF"/>
            <w:sz w:val="20"/>
            <w:szCs w:val="20"/>
          </w:rPr>
          <w:t>¶</w:t>
        </w:r>
      </w:hyperlink>
      <w:r w:rsidRPr="00C20C1D">
        <w:rPr>
          <w:rFonts w:ascii="Verdana" w:eastAsia="Times New Roman" w:hAnsi="Verdana" w:cs="Times New Roman"/>
          <w:b/>
          <w:bCs/>
          <w:color w:val="223377"/>
          <w:sz w:val="19"/>
        </w:rPr>
        <w:t>9.3.5.1 Examples</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Dictionaries typically include examples of word use, usually accompanying definitions or translations. In some cases, the examples are quotations from another source, and are occasionally followed by a citation to the author.</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w:t>
      </w:r>
      <w:r w:rsidRPr="00C20C1D">
        <w:rPr>
          <w:rFonts w:ascii="Verdana" w:eastAsia="Times New Roman" w:hAnsi="Verdana" w:cs="Times New Roman"/>
          <w:color w:val="000000"/>
          <w:sz w:val="19"/>
        </w:rPr>
        <w:t>&lt;cit type="example"&gt;</w:t>
      </w:r>
      <w:r w:rsidRPr="00C20C1D">
        <w:rPr>
          <w:rFonts w:ascii="Verdana" w:eastAsia="Times New Roman" w:hAnsi="Verdana" w:cs="Times New Roman"/>
          <w:color w:val="000000"/>
          <w:sz w:val="19"/>
          <w:szCs w:val="19"/>
        </w:rPr>
        <w:t> element contains usage examples and associated information; the example text itself should be enclosed in a </w:t>
      </w:r>
      <w:hyperlink r:id="rId330" w:tooltip="(quoted) contains material which is distinguished from the surrounding text using quotation marks or a similar method, for any one of a variety of reasons including, but not limited to: direct speech or thought, technical terms or jargon, authorial distance, quotations from elsewhere, and passages that are mentioned but not used." w:history="1">
        <w:r w:rsidRPr="00C20C1D">
          <w:rPr>
            <w:rFonts w:ascii="Verdana" w:eastAsia="Times New Roman" w:hAnsi="Verdana" w:cs="Times New Roman"/>
            <w:color w:val="0000FF"/>
            <w:sz w:val="19"/>
            <w:u w:val="single"/>
          </w:rPr>
          <w:t>q</w:t>
        </w:r>
      </w:hyperlink>
      <w:r w:rsidRPr="00C20C1D">
        <w:rPr>
          <w:rFonts w:ascii="Verdana" w:eastAsia="Times New Roman" w:hAnsi="Verdana" w:cs="Times New Roman"/>
          <w:color w:val="000000"/>
          <w:sz w:val="19"/>
          <w:szCs w:val="19"/>
        </w:rPr>
        <w:t> or </w:t>
      </w:r>
      <w:hyperlink r:id="rId331" w:tooltip="(quotation) contains a phrase or passage attributed by the narrator or author to some agency external to the text." w:history="1">
        <w:r w:rsidRPr="00C20C1D">
          <w:rPr>
            <w:rFonts w:ascii="Verdana" w:eastAsia="Times New Roman" w:hAnsi="Verdana" w:cs="Times New Roman"/>
            <w:color w:val="0000FF"/>
            <w:sz w:val="19"/>
            <w:u w:val="single"/>
          </w:rPr>
          <w:t>quote</w:t>
        </w:r>
      </w:hyperlink>
      <w:r w:rsidRPr="00C20C1D">
        <w:rPr>
          <w:rFonts w:ascii="Verdana" w:eastAsia="Times New Roman" w:hAnsi="Verdana" w:cs="Times New Roman"/>
          <w:color w:val="000000"/>
          <w:sz w:val="19"/>
          <w:szCs w:val="19"/>
        </w:rPr>
        <w:t> element. The </w:t>
      </w:r>
      <w:hyperlink r:id="rId332" w:tooltip="(cited quotation) contains a quotation from some other document, together with a bibliographic reference to its source. In a dictionary it may contain an example text with at least one occurrence of the word form, used in the sense being described, or a translation of the headword, or an example." w:history="1">
        <w:r w:rsidRPr="00C20C1D">
          <w:rPr>
            <w:rFonts w:ascii="Verdana" w:eastAsia="Times New Roman" w:hAnsi="Verdana" w:cs="Times New Roman"/>
            <w:color w:val="0000FF"/>
            <w:sz w:val="19"/>
            <w:u w:val="single"/>
          </w:rPr>
          <w:t>cit</w:t>
        </w:r>
      </w:hyperlink>
      <w:r w:rsidRPr="00C20C1D">
        <w:rPr>
          <w:rFonts w:ascii="Verdana" w:eastAsia="Times New Roman" w:hAnsi="Verdana" w:cs="Times New Roman"/>
          <w:color w:val="000000"/>
          <w:sz w:val="19"/>
          <w:szCs w:val="19"/>
        </w:rPr>
        <w:t> element associates a quotation with a bibliographic reference to its source.</w:t>
      </w:r>
    </w:p>
    <w:p w:rsidR="00C20C1D" w:rsidRPr="00C20C1D" w:rsidRDefault="00C20C1D" w:rsidP="00C20C1D">
      <w:pPr>
        <w:numPr>
          <w:ilvl w:val="0"/>
          <w:numId w:val="26"/>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333" w:history="1">
        <w:r w:rsidRPr="00C20C1D">
          <w:rPr>
            <w:rFonts w:ascii="Verdana" w:eastAsia="Times New Roman" w:hAnsi="Verdana" w:cs="Times New Roman"/>
            <w:b/>
            <w:bCs/>
            <w:color w:val="0000FF"/>
            <w:sz w:val="19"/>
            <w:u w:val="single"/>
          </w:rPr>
          <w:t>q</w:t>
        </w:r>
      </w:hyperlink>
      <w:r w:rsidRPr="00C20C1D">
        <w:rPr>
          <w:rFonts w:ascii="Verdana" w:eastAsia="Times New Roman" w:hAnsi="Verdana" w:cs="Times New Roman"/>
          <w:color w:val="000000"/>
          <w:sz w:val="19"/>
          <w:szCs w:val="19"/>
        </w:rPr>
        <w:t> (quoted) contains material which is distinguished from the surrounding text using quotation marks or a similar method, for any one of a variety of reasons including, but not limited to: direct speech or thought, technical terms or jargon, authorial distance, quotations from elsewhere, and passages that are mentioned but not used.</w:t>
      </w:r>
    </w:p>
    <w:p w:rsidR="00C20C1D" w:rsidRPr="00C20C1D" w:rsidRDefault="00C20C1D" w:rsidP="00C20C1D">
      <w:pPr>
        <w:numPr>
          <w:ilvl w:val="0"/>
          <w:numId w:val="26"/>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334" w:history="1">
        <w:proofErr w:type="gramStart"/>
        <w:r w:rsidRPr="00C20C1D">
          <w:rPr>
            <w:rFonts w:ascii="Verdana" w:eastAsia="Times New Roman" w:hAnsi="Verdana" w:cs="Times New Roman"/>
            <w:b/>
            <w:bCs/>
            <w:color w:val="0000FF"/>
            <w:sz w:val="19"/>
            <w:u w:val="single"/>
          </w:rPr>
          <w:t>quote</w:t>
        </w:r>
        <w:proofErr w:type="gramEnd"/>
      </w:hyperlink>
      <w:r w:rsidRPr="00C20C1D">
        <w:rPr>
          <w:rFonts w:ascii="Verdana" w:eastAsia="Times New Roman" w:hAnsi="Verdana" w:cs="Times New Roman"/>
          <w:color w:val="000000"/>
          <w:sz w:val="19"/>
          <w:szCs w:val="19"/>
        </w:rPr>
        <w:t> (quotation) contains a phrase or passage attributed by the narrator or author to some agency external to the text.</w:t>
      </w:r>
    </w:p>
    <w:p w:rsidR="00C20C1D" w:rsidRPr="00C20C1D" w:rsidRDefault="00C20C1D" w:rsidP="00C20C1D">
      <w:pPr>
        <w:numPr>
          <w:ilvl w:val="0"/>
          <w:numId w:val="26"/>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335" w:history="1">
        <w:proofErr w:type="gramStart"/>
        <w:r w:rsidRPr="00C20C1D">
          <w:rPr>
            <w:rFonts w:ascii="Verdana" w:eastAsia="Times New Roman" w:hAnsi="Verdana" w:cs="Times New Roman"/>
            <w:b/>
            <w:bCs/>
            <w:color w:val="0000FF"/>
            <w:sz w:val="19"/>
            <w:u w:val="single"/>
          </w:rPr>
          <w:t>cit</w:t>
        </w:r>
        <w:proofErr w:type="gramEnd"/>
      </w:hyperlink>
      <w:r w:rsidRPr="00C20C1D">
        <w:rPr>
          <w:rFonts w:ascii="Verdana" w:eastAsia="Times New Roman" w:hAnsi="Verdana" w:cs="Times New Roman"/>
          <w:color w:val="000000"/>
          <w:sz w:val="19"/>
          <w:szCs w:val="19"/>
        </w:rPr>
        <w:t> (cited quotation) contains a quotation from some other document, together with a bibliographic reference to its source. In a dictionary it may contain an example text with at least one occurrence of the word form, used in the sense being described, or a translation of the headword, or an example.</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Examples frequently abbreviate the headword, and so their transcription will frequently make use of the </w:t>
      </w:r>
      <w:hyperlink r:id="rId336" w:tooltip="(orthographic-form reference) in a dictionary example, indicates a reference to the orthographic form(s) of the headword." w:history="1">
        <w:r w:rsidRPr="00C20C1D">
          <w:rPr>
            <w:rFonts w:ascii="Verdana" w:eastAsia="Times New Roman" w:hAnsi="Verdana" w:cs="Times New Roman"/>
            <w:color w:val="0000FF"/>
            <w:sz w:val="19"/>
            <w:u w:val="single"/>
          </w:rPr>
          <w:t>oRef</w:t>
        </w:r>
      </w:hyperlink>
      <w:r w:rsidRPr="00C20C1D">
        <w:rPr>
          <w:rFonts w:ascii="Verdana" w:eastAsia="Times New Roman" w:hAnsi="Verdana" w:cs="Times New Roman"/>
          <w:color w:val="000000"/>
          <w:sz w:val="19"/>
          <w:szCs w:val="19"/>
        </w:rPr>
        <w:t> element described below in section </w:t>
      </w:r>
      <w:hyperlink r:id="rId337" w:anchor="DIHW" w:tooltip="Headword and Pronunciation References" w:history="1">
        <w:r w:rsidRPr="00C20C1D">
          <w:rPr>
            <w:rFonts w:ascii="Verdana" w:eastAsia="Times New Roman" w:hAnsi="Verdana" w:cs="Times New Roman"/>
            <w:color w:val="0000FF"/>
            <w:sz w:val="19"/>
            <w:u w:val="single"/>
          </w:rPr>
          <w:t>9.4 Headword and Pronunciation References</w:t>
        </w:r>
      </w:hyperlink>
      <w:r w:rsidRPr="00C20C1D">
        <w:rPr>
          <w:rFonts w:ascii="Verdana" w:eastAsia="Times New Roman" w:hAnsi="Verdana" w:cs="Times New Roman"/>
          <w:color w:val="000000"/>
          <w:sz w:val="19"/>
          <w:szCs w:val="19"/>
        </w:rPr>
        <w: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Examples:</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multiplex</w:t>
      </w:r>
      <w:proofErr w:type="gramEnd"/>
      <w:r w:rsidRPr="00C20C1D">
        <w:rPr>
          <w:rFonts w:ascii="Verdana" w:eastAsia="Times New Roman" w:hAnsi="Verdana" w:cs="Times New Roman"/>
          <w:color w:val="000000"/>
          <w:sz w:val="19"/>
          <w:szCs w:val="19"/>
        </w:rPr>
        <w:t> </w:t>
      </w:r>
      <w:r w:rsidRPr="00C20C1D">
        <w:rPr>
          <w:rFonts w:ascii="Courier New" w:eastAsia="Times New Roman" w:hAnsi="Courier New" w:cs="Courier New"/>
          <w:b/>
          <w:bCs/>
          <w:color w:val="000000"/>
          <w:sz w:val="19"/>
        </w:rPr>
        <w:t>/…/</w:t>
      </w:r>
      <w:r w:rsidRPr="00C20C1D">
        <w:rPr>
          <w:rFonts w:ascii="Verdana" w:eastAsia="Times New Roman" w:hAnsi="Verdana" w:cs="Times New Roman"/>
          <w:color w:val="000000"/>
          <w:sz w:val="19"/>
          <w:szCs w:val="19"/>
        </w:rPr>
        <w:t> adj tech having many parts: the multiplex eye of the fly. </w:t>
      </w:r>
      <w:hyperlink r:id="rId338" w:tooltip="Longman Dictionary of Contemporary English. Harlow Essex Longman (1978)" w:history="1">
        <w:r w:rsidRPr="00C20C1D">
          <w:rPr>
            <w:rFonts w:ascii="Verdana" w:eastAsia="Times New Roman" w:hAnsi="Verdana" w:cs="Times New Roman"/>
            <w:color w:val="0000FF"/>
            <w:sz w:val="19"/>
            <w:u w:val="single"/>
          </w:rPr>
          <w:t>LDOCE</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w:t>
      </w:r>
      <w:proofErr w:type="gramStart"/>
      <w:r w:rsidRPr="00C20C1D">
        <w:rPr>
          <w:rFonts w:ascii="Courier New" w:eastAsia="Times New Roman" w:hAnsi="Courier New" w:cs="Courier New"/>
          <w:b/>
          <w:bCs/>
          <w:color w:val="000000"/>
          <w:sz w:val="20"/>
        </w:rPr>
        <w:t>quote&gt;</w:t>
      </w:r>
      <w:proofErr w:type="gramEnd"/>
      <w:r w:rsidRPr="00C20C1D">
        <w:rPr>
          <w:rFonts w:ascii="Courier New" w:eastAsia="Times New Roman" w:hAnsi="Courier New" w:cs="Courier New"/>
          <w:color w:val="000000"/>
          <w:sz w:val="20"/>
          <w:szCs w:val="20"/>
        </w:rPr>
        <w:t>the multiplex eye of the fly.</w:t>
      </w:r>
      <w:r w:rsidRPr="00C20C1D">
        <w:rPr>
          <w:rFonts w:ascii="Courier New" w:eastAsia="Times New Roman" w:hAnsi="Courier New" w:cs="Courier New"/>
          <w:b/>
          <w:bCs/>
          <w:color w:val="000000"/>
          <w:sz w:val="20"/>
        </w:rPr>
        <w:t>&lt;/quote&gt;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lastRenderedPageBreak/>
        <w:t>Or when one wants a more comprehensive representation of examples:</w:t>
      </w:r>
      <w:proofErr w:type="gramEnd"/>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&lt;cit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="example"&gt;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t>the multiplex eye of the fly</w:t>
      </w:r>
      <w:proofErr w:type="gramStart"/>
      <w:r w:rsidRPr="00C20C1D">
        <w:rPr>
          <w:rFonts w:ascii="Courier New" w:eastAsia="Times New Roman" w:hAnsi="Courier New" w:cs="Courier New"/>
          <w:color w:val="000000"/>
          <w:sz w:val="20"/>
          <w:szCs w:val="20"/>
        </w:rPr>
        <w:t>.</w:t>
      </w:r>
      <w:r w:rsidRPr="00C20C1D">
        <w:rPr>
          <w:rFonts w:ascii="Courier New" w:eastAsia="Times New Roman" w:hAnsi="Courier New" w:cs="Courier New"/>
          <w:b/>
          <w:bCs/>
          <w:color w:val="000000"/>
          <w:sz w:val="20"/>
        </w:rPr>
        <w:t>&lt;</w:t>
      </w:r>
      <w:proofErr w:type="gramEnd"/>
      <w:r w:rsidRPr="00C20C1D">
        <w:rPr>
          <w:rFonts w:ascii="Courier New" w:eastAsia="Times New Roman" w:hAnsi="Courier New" w:cs="Courier New"/>
          <w:b/>
          <w:bCs/>
          <w:color w:val="000000"/>
          <w:sz w:val="20"/>
        </w:rPr>
        <w:t>/quote&gt;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&lt;/cit&gt;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As the following example shows, </w:t>
      </w:r>
      <w:hyperlink r:id="rId339" w:tooltip="(cited quotation) contains a quotation from some other document, together with a bibliographic reference to its source. In a dictionary it may contain an example text with at least one occurrence of the word form, used in the sense being described, or a translation of the headword, or an example." w:history="1">
        <w:r w:rsidRPr="00C20C1D">
          <w:rPr>
            <w:rFonts w:ascii="Verdana" w:eastAsia="Times New Roman" w:hAnsi="Verdana" w:cs="Times New Roman"/>
            <w:color w:val="0000FF"/>
            <w:sz w:val="19"/>
            <w:u w:val="single"/>
          </w:rPr>
          <w:t>cit</w:t>
        </w:r>
      </w:hyperlink>
      <w:r w:rsidRPr="00C20C1D">
        <w:rPr>
          <w:rFonts w:ascii="Verdana" w:eastAsia="Times New Roman" w:hAnsi="Verdana" w:cs="Times New Roman"/>
          <w:color w:val="000000"/>
          <w:sz w:val="19"/>
          <w:szCs w:val="19"/>
        </w:rPr>
        <w:t> can also contain elements such as </w:t>
      </w:r>
      <w:hyperlink r:id="rId340" w:tooltip="(pronunciation) contains the pronunciation(s) of the word." w:history="1">
        <w:r w:rsidRPr="00C20C1D">
          <w:rPr>
            <w:rFonts w:ascii="Verdana" w:eastAsia="Times New Roman" w:hAnsi="Verdana" w:cs="Times New Roman"/>
            <w:color w:val="0000FF"/>
            <w:sz w:val="19"/>
            <w:u w:val="single"/>
          </w:rPr>
          <w:t>pron</w:t>
        </w:r>
      </w:hyperlink>
      <w:r w:rsidRPr="00C20C1D">
        <w:rPr>
          <w:rFonts w:ascii="Verdana" w:eastAsia="Times New Roman" w:hAnsi="Verdana" w:cs="Times New Roman"/>
          <w:color w:val="000000"/>
          <w:sz w:val="19"/>
          <w:szCs w:val="19"/>
        </w:rPr>
        <w:t>, </w:t>
      </w:r>
      <w:hyperlink r:id="rId341" w:tooltip="(definition) contains definition text in a dictionary entry." w:history="1">
        <w:r w:rsidRPr="00C20C1D">
          <w:rPr>
            <w:rFonts w:ascii="Verdana" w:eastAsia="Times New Roman" w:hAnsi="Verdana" w:cs="Times New Roman"/>
            <w:color w:val="0000FF"/>
            <w:sz w:val="19"/>
            <w:u w:val="single"/>
          </w:rPr>
          <w:t>def</w:t>
        </w:r>
      </w:hyperlink>
      <w:r w:rsidRPr="00C20C1D">
        <w:rPr>
          <w:rFonts w:ascii="Verdana" w:eastAsia="Times New Roman" w:hAnsi="Verdana" w:cs="Times New Roman"/>
          <w:color w:val="000000"/>
          <w:sz w:val="19"/>
          <w:szCs w:val="19"/>
        </w:rPr>
        <w:t>, etc.</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some</w:t>
      </w:r>
      <w:proofErr w:type="gramEnd"/>
      <w:r w:rsidRPr="00C20C1D">
        <w:rPr>
          <w:rFonts w:ascii="Verdana" w:eastAsia="Times New Roman" w:hAnsi="Verdana" w:cs="Times New Roman"/>
          <w:color w:val="000000"/>
          <w:sz w:val="19"/>
          <w:szCs w:val="19"/>
        </w:rPr>
        <w:t> … 4. (</w:t>
      </w:r>
      <w:r w:rsidRPr="00C20C1D">
        <w:rPr>
          <w:rFonts w:ascii="Verdana" w:eastAsia="Times New Roman" w:hAnsi="Verdana" w:cs="Times New Roman"/>
          <w:color w:val="000000"/>
          <w:sz w:val="19"/>
        </w:rPr>
        <w:t>S~</w:t>
      </w:r>
      <w:r w:rsidRPr="00C20C1D">
        <w:rPr>
          <w:rFonts w:ascii="Verdana" w:eastAsia="Times New Roman" w:hAnsi="Verdana" w:cs="Times New Roman"/>
          <w:color w:val="000000"/>
          <w:sz w:val="19"/>
          <w:szCs w:val="19"/>
        </w:rPr>
        <w:t> and </w:t>
      </w:r>
      <w:r w:rsidRPr="00C20C1D">
        <w:rPr>
          <w:rFonts w:ascii="Verdana" w:eastAsia="Times New Roman" w:hAnsi="Verdana" w:cs="Times New Roman"/>
          <w:color w:val="000000"/>
          <w:sz w:val="19"/>
        </w:rPr>
        <w:t>any</w:t>
      </w:r>
      <w:r w:rsidRPr="00C20C1D">
        <w:rPr>
          <w:rFonts w:ascii="Verdana" w:eastAsia="Times New Roman" w:hAnsi="Verdana" w:cs="Times New Roman"/>
          <w:color w:val="000000"/>
          <w:sz w:val="19"/>
          <w:szCs w:val="19"/>
        </w:rPr>
        <w:t> are used with </w:t>
      </w:r>
      <w:r w:rsidRPr="00C20C1D">
        <w:rPr>
          <w:rFonts w:ascii="Verdana" w:eastAsia="Times New Roman" w:hAnsi="Verdana" w:cs="Times New Roman"/>
          <w:color w:val="000000"/>
          <w:sz w:val="19"/>
        </w:rPr>
        <w:t>more</w:t>
      </w:r>
      <w:r w:rsidRPr="00C20C1D">
        <w:rPr>
          <w:rFonts w:ascii="Verdana" w:eastAsia="Times New Roman" w:hAnsi="Verdana" w:cs="Times New Roman"/>
          <w:color w:val="000000"/>
          <w:sz w:val="19"/>
          <w:szCs w:val="19"/>
        </w:rPr>
        <w:t>): Give me ~ more</w:t>
      </w:r>
      <w:r w:rsidRPr="00C20C1D">
        <w:rPr>
          <w:rFonts w:ascii="Courier New" w:eastAsia="Times New Roman" w:hAnsi="Courier New" w:cs="Courier New"/>
          <w:b/>
          <w:bCs/>
          <w:color w:val="000000"/>
          <w:sz w:val="19"/>
        </w:rPr>
        <w:t>/</w:t>
      </w:r>
      <w:proofErr w:type="gramStart"/>
      <w:r w:rsidRPr="00C20C1D">
        <w:rPr>
          <w:rFonts w:ascii="Courier New" w:eastAsia="Times New Roman" w:hAnsi="Courier New" w:cs="Courier New"/>
          <w:b/>
          <w:bCs/>
          <w:color w:val="000000"/>
          <w:sz w:val="19"/>
        </w:rPr>
        <w:t>s@'mO:</w:t>
      </w:r>
      <w:proofErr w:type="gramEnd"/>
      <w:r w:rsidRPr="00C20C1D">
        <w:rPr>
          <w:rFonts w:ascii="Courier New" w:eastAsia="Times New Roman" w:hAnsi="Courier New" w:cs="Courier New"/>
          <w:b/>
          <w:bCs/>
          <w:color w:val="000000"/>
          <w:sz w:val="19"/>
        </w:rPr>
        <w:t>(r)/</w:t>
      </w:r>
      <w:r w:rsidRPr="00C20C1D">
        <w:rPr>
          <w:rFonts w:ascii="Verdana" w:eastAsia="Times New Roman" w:hAnsi="Verdana" w:cs="Times New Roman"/>
          <w:color w:val="000000"/>
          <w:sz w:val="19"/>
          <w:szCs w:val="19"/>
        </w:rPr>
        <w:t> </w:t>
      </w:r>
      <w:hyperlink r:id="rId342" w:tooltip="Hornby A.S. et al. Oxford Advanced Learners Dictionary of Current English. Oxford University Press (1974)" w:history="1">
        <w:r w:rsidRPr="00C20C1D">
          <w:rPr>
            <w:rFonts w:ascii="Verdana" w:eastAsia="Times New Roman" w:hAnsi="Verdana" w:cs="Times New Roman"/>
            <w:color w:val="0000FF"/>
            <w:sz w:val="19"/>
            <w:u w:val="single"/>
          </w:rPr>
          <w:t>OALD</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="4"&gt;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&lt;usg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="colloc"&gt;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&lt;oRef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="cap"/&gt;</w:t>
      </w:r>
      <w:r w:rsidRPr="00C20C1D">
        <w:rPr>
          <w:rFonts w:ascii="Courier New" w:eastAsia="Times New Roman" w:hAnsi="Courier New" w:cs="Courier New"/>
          <w:color w:val="000000"/>
          <w:sz w:val="20"/>
          <w:szCs w:val="20"/>
        </w:rPr>
        <w:t xml:space="preserve"> and </w:t>
      </w:r>
      <w:r w:rsidRPr="00C20C1D">
        <w:rPr>
          <w:rFonts w:ascii="Courier New" w:eastAsia="Times New Roman" w:hAnsi="Courier New" w:cs="Courier New"/>
          <w:b/>
          <w:bCs/>
          <w:color w:val="000000"/>
          <w:sz w:val="20"/>
        </w:rPr>
        <w:t>&lt;mentioned&gt;</w:t>
      </w:r>
      <w:r w:rsidRPr="00C20C1D">
        <w:rPr>
          <w:rFonts w:ascii="Courier New" w:eastAsia="Times New Roman" w:hAnsi="Courier New" w:cs="Courier New"/>
          <w:color w:val="000000"/>
          <w:sz w:val="20"/>
          <w:szCs w:val="20"/>
        </w:rPr>
        <w:t>any</w:t>
      </w:r>
      <w:r w:rsidRPr="00C20C1D">
        <w:rPr>
          <w:rFonts w:ascii="Courier New" w:eastAsia="Times New Roman" w:hAnsi="Courier New" w:cs="Courier New"/>
          <w:b/>
          <w:bCs/>
          <w:color w:val="000000"/>
          <w:sz w:val="20"/>
        </w:rPr>
        <w:t>&lt;/mentioned&gt;</w:t>
      </w:r>
      <w:r w:rsidRPr="00C20C1D">
        <w:rPr>
          <w:rFonts w:ascii="Courier New" w:eastAsia="Times New Roman" w:hAnsi="Courier New" w:cs="Courier New"/>
          <w:color w:val="000000"/>
          <w:sz w:val="20"/>
          <w:szCs w:val="20"/>
        </w:rPr>
        <w:t xml:space="preserve"> are used with</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&lt;mentioned&gt;</w:t>
      </w:r>
      <w:r w:rsidRPr="00C20C1D">
        <w:rPr>
          <w:rFonts w:ascii="Courier New" w:eastAsia="Times New Roman" w:hAnsi="Courier New" w:cs="Courier New"/>
          <w:color w:val="000000"/>
          <w:sz w:val="20"/>
          <w:szCs w:val="20"/>
        </w:rPr>
        <w:t>more</w:t>
      </w:r>
      <w:r w:rsidRPr="00C20C1D">
        <w:rPr>
          <w:rFonts w:ascii="Courier New" w:eastAsia="Times New Roman" w:hAnsi="Courier New" w:cs="Courier New"/>
          <w:b/>
          <w:bCs/>
          <w:color w:val="000000"/>
          <w:sz w:val="20"/>
        </w:rPr>
        <w:t>&lt;/mentioned&gt;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&lt;/usg&gt;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="example"&gt;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t xml:space="preserve">Give me </w:t>
      </w:r>
      <w:r w:rsidRPr="00C20C1D">
        <w:rPr>
          <w:rFonts w:ascii="Courier New" w:eastAsia="Times New Roman" w:hAnsi="Courier New" w:cs="Courier New"/>
          <w:b/>
          <w:bCs/>
          <w:color w:val="000000"/>
          <w:sz w:val="20"/>
        </w:rPr>
        <w:t>&lt;oRef/&gt;</w:t>
      </w:r>
      <w:r w:rsidRPr="00C20C1D">
        <w:rPr>
          <w:rFonts w:ascii="Courier New" w:eastAsia="Times New Roman" w:hAnsi="Courier New" w:cs="Courier New"/>
          <w:color w:val="000000"/>
          <w:sz w:val="20"/>
          <w:szCs w:val="20"/>
        </w:rPr>
        <w:t xml:space="preserve"> more</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 </w:t>
      </w:r>
      <w:r w:rsidRPr="00C20C1D">
        <w:rPr>
          <w:rFonts w:ascii="Courier New" w:eastAsia="Times New Roman" w:hAnsi="Courier New" w:cs="Courier New"/>
          <w:b/>
          <w:bCs/>
          <w:color w:val="222288"/>
          <w:sz w:val="20"/>
        </w:rPr>
        <w:t>extent</w:t>
      </w:r>
      <w:r w:rsidRPr="00C20C1D">
        <w:rPr>
          <w:rFonts w:ascii="Courier New" w:eastAsia="Times New Roman" w:hAnsi="Courier New" w:cs="Courier New"/>
          <w:b/>
          <w:bCs/>
          <w:color w:val="000000"/>
          <w:sz w:val="20"/>
        </w:rPr>
        <w:t>="part"&gt;</w:t>
      </w:r>
      <w:proofErr w:type="gramStart"/>
      <w:r w:rsidRPr="00C20C1D">
        <w:rPr>
          <w:rFonts w:ascii="Courier New" w:eastAsia="Times New Roman" w:hAnsi="Courier New" w:cs="Courier New"/>
          <w:color w:val="000000"/>
          <w:sz w:val="20"/>
          <w:szCs w:val="20"/>
        </w:rPr>
        <w:t>s@'mO:</w:t>
      </w:r>
      <w:proofErr w:type="gramEnd"/>
      <w:r w:rsidRPr="00C20C1D">
        <w:rPr>
          <w:rFonts w:ascii="Courier New" w:eastAsia="Times New Roman" w:hAnsi="Courier New" w:cs="Courier New"/>
          <w:color w:val="000000"/>
          <w:sz w:val="20"/>
          <w:szCs w:val="20"/>
        </w:rPr>
        <w:t>(r)</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&lt;/sense&gt;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In multilingual dictionaries, examples may also be accompanied by translations:</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horrifier</w:t>
      </w:r>
      <w:proofErr w:type="gramEnd"/>
      <w:r w:rsidRPr="00C20C1D">
        <w:rPr>
          <w:rFonts w:ascii="Verdana" w:eastAsia="Times New Roman" w:hAnsi="Verdana" w:cs="Times New Roman"/>
          <w:color w:val="000000"/>
          <w:sz w:val="19"/>
          <w:szCs w:val="19"/>
        </w:rPr>
        <w:t> … vt to horrify. </w:t>
      </w:r>
      <w:proofErr w:type="gramStart"/>
      <w:r w:rsidRPr="00C20C1D">
        <w:rPr>
          <w:rFonts w:ascii="Verdana" w:eastAsia="Times New Roman" w:hAnsi="Verdana" w:cs="Times New Roman"/>
          <w:b/>
          <w:bCs/>
          <w:color w:val="000000"/>
          <w:sz w:val="19"/>
          <w:szCs w:val="19"/>
        </w:rPr>
        <w:t>elle</w:t>
      </w:r>
      <w:proofErr w:type="gramEnd"/>
      <w:r w:rsidRPr="00C20C1D">
        <w:rPr>
          <w:rFonts w:ascii="Verdana" w:eastAsia="Times New Roman" w:hAnsi="Verdana" w:cs="Times New Roman"/>
          <w:b/>
          <w:bCs/>
          <w:color w:val="000000"/>
          <w:sz w:val="19"/>
          <w:szCs w:val="19"/>
        </w:rPr>
        <w:t xml:space="preserve"> était horrifiée par la dépense</w:t>
      </w:r>
      <w:r w:rsidRPr="00C20C1D">
        <w:rPr>
          <w:rFonts w:ascii="Verdana" w:eastAsia="Times New Roman" w:hAnsi="Verdana" w:cs="Times New Roman"/>
          <w:color w:val="000000"/>
          <w:sz w:val="19"/>
          <w:szCs w:val="19"/>
        </w:rPr>
        <w:t> she was horrified at the expense. </w:t>
      </w:r>
      <w:hyperlink r:id="rId343" w:tooltip="Atkins et al. Collins Robert FrenchEnglish EnglishFrench Dictionary. London Collins (1978)" w:history="1">
        <w:r w:rsidRPr="00C20C1D">
          <w:rPr>
            <w:rFonts w:ascii="Verdana" w:eastAsia="Times New Roman" w:hAnsi="Verdana" w:cs="Times New Roman"/>
            <w:color w:val="0000FF"/>
            <w:sz w:val="19"/>
            <w:u w:val="single"/>
          </w:rPr>
          <w:t>CR</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="translation" </w:t>
      </w:r>
      <w:r w:rsidRPr="00C20C1D">
        <w:rPr>
          <w:rFonts w:ascii="Courier New" w:eastAsia="Times New Roman" w:hAnsi="Courier New" w:cs="Courier New"/>
          <w:b/>
          <w:bCs/>
          <w:color w:val="222288"/>
          <w:sz w:val="20"/>
        </w:rPr>
        <w:t>xml:lang</w:t>
      </w:r>
      <w:r w:rsidRPr="00C20C1D">
        <w:rPr>
          <w:rFonts w:ascii="Courier New" w:eastAsia="Times New Roman" w:hAnsi="Courier New" w:cs="Courier New"/>
          <w:b/>
          <w:bCs/>
          <w:color w:val="000000"/>
          <w:sz w:val="20"/>
        </w:rPr>
        <w:t>="en"&gt;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t>to horrify</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="example"&gt;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t>elle était horrifiée par la dépense</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="translation" </w:t>
      </w:r>
      <w:r w:rsidRPr="00C20C1D">
        <w:rPr>
          <w:rFonts w:ascii="Courier New" w:eastAsia="Times New Roman" w:hAnsi="Courier New" w:cs="Courier New"/>
          <w:b/>
          <w:bCs/>
          <w:color w:val="222288"/>
          <w:sz w:val="20"/>
        </w:rPr>
        <w:t>xml:lang</w:t>
      </w:r>
      <w:r w:rsidRPr="00C20C1D">
        <w:rPr>
          <w:rFonts w:ascii="Courier New" w:eastAsia="Times New Roman" w:hAnsi="Courier New" w:cs="Courier New"/>
          <w:b/>
          <w:bCs/>
          <w:color w:val="000000"/>
          <w:sz w:val="20"/>
        </w:rPr>
        <w:t>="en"&gt;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t>she was horrified at the expense.</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When a source is indicated, the example should be marked with a </w:t>
      </w:r>
      <w:hyperlink r:id="rId344" w:tooltip="(bibliographic citation) contains a loosely-structured bibliographic citation of which the sub-components may or may not be explicitly tagged." w:history="1">
        <w:r w:rsidRPr="00C20C1D">
          <w:rPr>
            <w:rFonts w:ascii="Verdana" w:eastAsia="Times New Roman" w:hAnsi="Verdana" w:cs="Times New Roman"/>
            <w:color w:val="0000FF"/>
            <w:sz w:val="19"/>
            <w:u w:val="single"/>
          </w:rPr>
          <w:t>bibl</w:t>
        </w:r>
      </w:hyperlink>
      <w:r w:rsidRPr="00C20C1D">
        <w:rPr>
          <w:rFonts w:ascii="Verdana" w:eastAsia="Times New Roman" w:hAnsi="Verdana" w:cs="Times New Roman"/>
          <w:color w:val="000000"/>
          <w:sz w:val="19"/>
          <w:szCs w:val="19"/>
        </w:rPr>
        <w:t> element: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valeur</w:t>
      </w:r>
      <w:proofErr w:type="gramEnd"/>
      <w:r w:rsidRPr="00C20C1D">
        <w:rPr>
          <w:rFonts w:ascii="Verdana" w:eastAsia="Times New Roman" w:hAnsi="Verdana" w:cs="Times New Roman"/>
          <w:color w:val="000000"/>
          <w:sz w:val="19"/>
          <w:szCs w:val="19"/>
        </w:rPr>
        <w:t> … n. f. … 2. Vx. Vaillance, bravoure (</w:t>
      </w:r>
      <w:proofErr w:type="gramStart"/>
      <w:r w:rsidRPr="00C20C1D">
        <w:rPr>
          <w:rFonts w:ascii="Verdana" w:eastAsia="Times New Roman" w:hAnsi="Verdana" w:cs="Times New Roman"/>
          <w:color w:val="000000"/>
          <w:sz w:val="19"/>
          <w:szCs w:val="19"/>
        </w:rPr>
        <w:t>spécial.,</w:t>
      </w:r>
      <w:proofErr w:type="gramEnd"/>
      <w:r w:rsidRPr="00C20C1D">
        <w:rPr>
          <w:rFonts w:ascii="Verdana" w:eastAsia="Times New Roman" w:hAnsi="Verdana" w:cs="Times New Roman"/>
          <w:color w:val="000000"/>
          <w:sz w:val="19"/>
          <w:szCs w:val="19"/>
        </w:rPr>
        <w:t xml:space="preserve"> au combat). </w:t>
      </w:r>
      <w:r w:rsidRPr="00C20C1D">
        <w:rPr>
          <w:rFonts w:ascii="Verdana" w:eastAsia="Times New Roman" w:hAnsi="Verdana" w:cs="Times New Roman"/>
          <w:color w:val="000000"/>
          <w:sz w:val="19"/>
        </w:rPr>
        <w:t>‘La valeur n'attend pas le nombre des années’</w:t>
      </w:r>
      <w:r w:rsidRPr="00C20C1D">
        <w:rPr>
          <w:rFonts w:ascii="Verdana" w:eastAsia="Times New Roman" w:hAnsi="Verdana" w:cs="Times New Roman"/>
          <w:color w:val="000000"/>
          <w:sz w:val="19"/>
          <w:szCs w:val="19"/>
        </w:rPr>
        <w:t> (Corneille). … </w:t>
      </w:r>
      <w:hyperlink r:id="rId345" w:tooltip="Guerard Françoise. Le Dictionnaire de Notre Temps ed. Paris Hachette 1990" w:history="1">
        <w:r w:rsidRPr="00C20C1D">
          <w:rPr>
            <w:rFonts w:ascii="Verdana" w:eastAsia="Times New Roman" w:hAnsi="Verdana" w:cs="Times New Roman"/>
            <w:color w:val="0000FF"/>
            <w:sz w:val="19"/>
            <w:u w:val="single"/>
          </w:rPr>
          <w:t>DNT</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="2"&gt;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&lt;usg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="time"&gt;</w:t>
      </w:r>
      <w:r w:rsidRPr="00C20C1D">
        <w:rPr>
          <w:rFonts w:ascii="Courier New" w:eastAsia="Times New Roman" w:hAnsi="Courier New" w:cs="Courier New"/>
          <w:color w:val="000000"/>
          <w:sz w:val="20"/>
          <w:szCs w:val="20"/>
        </w:rPr>
        <w:t>Vx</w:t>
      </w:r>
      <w:proofErr w:type="gramStart"/>
      <w:r w:rsidRPr="00C20C1D">
        <w:rPr>
          <w:rFonts w:ascii="Courier New" w:eastAsia="Times New Roman" w:hAnsi="Courier New" w:cs="Courier New"/>
          <w:color w:val="000000"/>
          <w:sz w:val="20"/>
          <w:szCs w:val="20"/>
        </w:rPr>
        <w:t>.</w:t>
      </w:r>
      <w:r w:rsidRPr="00C20C1D">
        <w:rPr>
          <w:rFonts w:ascii="Courier New" w:eastAsia="Times New Roman" w:hAnsi="Courier New" w:cs="Courier New"/>
          <w:b/>
          <w:bCs/>
          <w:color w:val="000000"/>
          <w:sz w:val="20"/>
        </w:rPr>
        <w:t>&lt;</w:t>
      </w:r>
      <w:proofErr w:type="gramEnd"/>
      <w:r w:rsidRPr="00C20C1D">
        <w:rPr>
          <w:rFonts w:ascii="Courier New" w:eastAsia="Times New Roman" w:hAnsi="Courier New" w:cs="Courier New"/>
          <w:b/>
          <w:bCs/>
          <w:color w:val="000000"/>
          <w:sz w:val="20"/>
        </w:rPr>
        <w:t>/usg&gt;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Vaillance, bravoure (spécial., au combat)</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="example"&gt;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t>La valeur n'attend pas le nombre des années</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&lt;bibl&gt;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&lt;author&gt;</w:t>
      </w:r>
      <w:r w:rsidRPr="00C20C1D">
        <w:rPr>
          <w:rFonts w:ascii="Courier New" w:eastAsia="Times New Roman" w:hAnsi="Courier New" w:cs="Courier New"/>
          <w:color w:val="000000"/>
          <w:sz w:val="20"/>
          <w:szCs w:val="20"/>
        </w:rPr>
        <w:t>Corneille</w:t>
      </w:r>
      <w:r w:rsidRPr="00C20C1D">
        <w:rPr>
          <w:rFonts w:ascii="Courier New" w:eastAsia="Times New Roman" w:hAnsi="Courier New" w:cs="Courier New"/>
          <w:b/>
          <w:bCs/>
          <w:color w:val="000000"/>
          <w:sz w:val="20"/>
        </w:rPr>
        <w:t>&lt;/author&gt;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&lt;/bibl&gt;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color w:val="000000"/>
          <w:sz w:val="20"/>
          <w:szCs w:val="20"/>
        </w:rPr>
        <w:lastRenderedPageBreak/>
        <w:t> </w:t>
      </w:r>
      <w:r w:rsidRPr="00C20C1D">
        <w:rPr>
          <w:rFonts w:ascii="Courier New" w:eastAsia="Times New Roman" w:hAnsi="Courier New" w:cs="Courier New"/>
          <w:b/>
          <w:bCs/>
          <w:color w:val="000000"/>
          <w:sz w:val="20"/>
        </w:rPr>
        <w:t>&lt;/cit&gt;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&lt;/sense&gt;</w:t>
      </w:r>
    </w:p>
    <w:p w:rsidR="00C20C1D" w:rsidRPr="00C20C1D" w:rsidRDefault="00C20C1D" w:rsidP="00C20C1D">
      <w:pPr>
        <w:numPr>
          <w:ilvl w:val="0"/>
          <w:numId w:val="27"/>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346" w:anchor="DITPEG" w:history="1">
        <w:r w:rsidRPr="00C20C1D">
          <w:rPr>
            <w:rFonts w:ascii="Verdana" w:eastAsia="Times New Roman" w:hAnsi="Verdana" w:cs="Times New Roman"/>
            <w:color w:val="00487D"/>
            <w:sz w:val="16"/>
          </w:rPr>
          <w:t>9.3.5.1 </w:t>
        </w:r>
        <w:r w:rsidRPr="00C20C1D">
          <w:rPr>
            <w:rFonts w:ascii="Verdana" w:eastAsia="Times New Roman" w:hAnsi="Verdana" w:cs="Times New Roman"/>
            <w:color w:val="00487D"/>
            <w:sz w:val="16"/>
            <w:u w:val="single"/>
          </w:rPr>
          <w:t>Examples</w:t>
        </w:r>
      </w:hyperlink>
    </w:p>
    <w:p w:rsidR="00C20C1D" w:rsidRPr="00C20C1D" w:rsidRDefault="00C20C1D" w:rsidP="00C20C1D">
      <w:pPr>
        <w:numPr>
          <w:ilvl w:val="0"/>
          <w:numId w:val="27"/>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347" w:anchor="DITPXR" w:history="1">
        <w:r w:rsidRPr="00C20C1D">
          <w:rPr>
            <w:rFonts w:ascii="Verdana" w:eastAsia="Times New Roman" w:hAnsi="Verdana" w:cs="Times New Roman"/>
            <w:color w:val="00487D"/>
            <w:sz w:val="16"/>
          </w:rPr>
          <w:t>9.3.5.3 </w:t>
        </w:r>
        <w:r w:rsidRPr="00C20C1D">
          <w:rPr>
            <w:rFonts w:ascii="Verdana" w:eastAsia="Times New Roman" w:hAnsi="Verdana" w:cs="Times New Roman"/>
            <w:color w:val="00487D"/>
            <w:sz w:val="16"/>
            <w:u w:val="single"/>
          </w:rPr>
          <w:t>Cross-References to Other Entries</w:t>
        </w:r>
      </w:hyperlink>
    </w:p>
    <w:p w:rsidR="00C20C1D" w:rsidRPr="00C20C1D" w:rsidRDefault="00C20C1D" w:rsidP="00C20C1D">
      <w:pPr>
        <w:numPr>
          <w:ilvl w:val="0"/>
          <w:numId w:val="27"/>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hyperlink r:id="rId348" w:history="1">
        <w:r w:rsidRPr="00C20C1D">
          <w:rPr>
            <w:rFonts w:ascii="Verdana" w:eastAsia="Times New Roman" w:hAnsi="Verdana" w:cs="Times New Roman"/>
            <w:color w:val="00487D"/>
            <w:sz w:val="16"/>
            <w:u w:val="single"/>
          </w:rPr>
          <w:t>Home</w:t>
        </w:r>
      </w:hyperlink>
    </w:p>
    <w:p w:rsidR="00C20C1D" w:rsidRPr="00C20C1D" w:rsidRDefault="00C20C1D" w:rsidP="00C20C1D">
      <w:pPr>
        <w:shd w:val="clear" w:color="auto" w:fill="FFFFFF"/>
        <w:spacing w:beforeAutospacing="1" w:after="0" w:afterAutospacing="1" w:line="384" w:lineRule="atLeast"/>
        <w:outlineLvl w:val="4"/>
        <w:rPr>
          <w:rFonts w:ascii="Verdana" w:eastAsia="Times New Roman" w:hAnsi="Verdana" w:cs="Times New Roman"/>
          <w:b/>
          <w:bCs/>
          <w:color w:val="223377"/>
          <w:sz w:val="19"/>
          <w:szCs w:val="19"/>
        </w:rPr>
      </w:pPr>
      <w:hyperlink r:id="rId349" w:anchor="DITPUS" w:tooltip="link to this section " w:history="1">
        <w:r w:rsidRPr="00C20C1D">
          <w:rPr>
            <w:rFonts w:ascii="Verdana" w:eastAsia="Times New Roman" w:hAnsi="Verdana" w:cs="Times New Roman"/>
            <w:b/>
            <w:bCs/>
            <w:color w:val="DDDDFF"/>
            <w:sz w:val="20"/>
            <w:szCs w:val="20"/>
          </w:rPr>
          <w:t>¶</w:t>
        </w:r>
      </w:hyperlink>
      <w:r w:rsidRPr="00C20C1D">
        <w:rPr>
          <w:rFonts w:ascii="Verdana" w:eastAsia="Times New Roman" w:hAnsi="Verdana" w:cs="Times New Roman"/>
          <w:b/>
          <w:bCs/>
          <w:color w:val="223377"/>
          <w:sz w:val="19"/>
        </w:rPr>
        <w:t>9.3.5.2 Usage Information and Other Labels</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Most dictionaries provide restrictive labels and phrases indicating the usage of given words or particular senses. Other phrases, not necessarily related to usage, may also be attached to forms, translations, cross-references, and examples. The following elements are provided to mark up such labels:</w:t>
      </w:r>
    </w:p>
    <w:p w:rsidR="00C20C1D" w:rsidRPr="00C20C1D" w:rsidRDefault="00C20C1D" w:rsidP="00C20C1D">
      <w:pPr>
        <w:numPr>
          <w:ilvl w:val="0"/>
          <w:numId w:val="28"/>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350" w:history="1">
        <w:proofErr w:type="gramStart"/>
        <w:r w:rsidRPr="00C20C1D">
          <w:rPr>
            <w:rFonts w:ascii="Verdana" w:eastAsia="Times New Roman" w:hAnsi="Verdana" w:cs="Times New Roman"/>
            <w:b/>
            <w:bCs/>
            <w:color w:val="0000FF"/>
            <w:sz w:val="19"/>
            <w:u w:val="single"/>
          </w:rPr>
          <w:t>usg</w:t>
        </w:r>
        <w:proofErr w:type="gramEnd"/>
      </w:hyperlink>
      <w:r w:rsidRPr="00C20C1D">
        <w:rPr>
          <w:rFonts w:ascii="Verdana" w:eastAsia="Times New Roman" w:hAnsi="Verdana" w:cs="Times New Roman"/>
          <w:color w:val="000000"/>
          <w:sz w:val="19"/>
          <w:szCs w:val="19"/>
        </w:rPr>
        <w:t> (usage) contains usage information in a dictionary entry.</w:t>
      </w:r>
    </w:p>
    <w:p w:rsidR="00C20C1D" w:rsidRPr="00C20C1D" w:rsidRDefault="00C20C1D" w:rsidP="00C20C1D">
      <w:pPr>
        <w:numPr>
          <w:ilvl w:val="0"/>
          <w:numId w:val="28"/>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351" w:history="1">
        <w:proofErr w:type="gramStart"/>
        <w:r w:rsidRPr="00C20C1D">
          <w:rPr>
            <w:rFonts w:ascii="Verdana" w:eastAsia="Times New Roman" w:hAnsi="Verdana" w:cs="Times New Roman"/>
            <w:b/>
            <w:bCs/>
            <w:color w:val="0000FF"/>
            <w:sz w:val="19"/>
            <w:u w:val="single"/>
          </w:rPr>
          <w:t>lbl</w:t>
        </w:r>
        <w:proofErr w:type="gramEnd"/>
      </w:hyperlink>
      <w:r w:rsidRPr="00C20C1D">
        <w:rPr>
          <w:rFonts w:ascii="Verdana" w:eastAsia="Times New Roman" w:hAnsi="Verdana" w:cs="Times New Roman"/>
          <w:color w:val="000000"/>
          <w:sz w:val="19"/>
          <w:szCs w:val="19"/>
        </w:rPr>
        <w:t> (label) contains a label for a form, example, translation, or other piece of information, e.g. abbreviation for, contraction of, literally, approximately, synonyms:, etc.</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As indicated in the following section (</w:t>
      </w:r>
      <w:hyperlink r:id="rId352" w:anchor="DITPXR" w:tooltip="CrossReferences to Other Entries" w:history="1">
        <w:r w:rsidRPr="00C20C1D">
          <w:rPr>
            <w:rFonts w:ascii="Verdana" w:eastAsia="Times New Roman" w:hAnsi="Verdana" w:cs="Times New Roman"/>
            <w:color w:val="0000FF"/>
            <w:sz w:val="19"/>
            <w:u w:val="single"/>
          </w:rPr>
          <w:t>9.3.5.3 Cross-References to Other Entries</w:t>
        </w:r>
      </w:hyperlink>
      <w:r w:rsidRPr="00C20C1D">
        <w:rPr>
          <w:rFonts w:ascii="Verdana" w:eastAsia="Times New Roman" w:hAnsi="Verdana" w:cs="Times New Roman"/>
          <w:color w:val="000000"/>
          <w:sz w:val="19"/>
          <w:szCs w:val="19"/>
        </w:rPr>
        <w:t>), the </w:t>
      </w:r>
      <w:hyperlink r:id="rId353" w:tooltip="(label) contains a label for a form, example, translation, or other piece of information, e.g. abbreviation for, contraction of, literally, approximately, synonyms:, etc." w:history="1">
        <w:r w:rsidRPr="00C20C1D">
          <w:rPr>
            <w:rFonts w:ascii="Verdana" w:eastAsia="Times New Roman" w:hAnsi="Verdana" w:cs="Times New Roman"/>
            <w:color w:val="0000FF"/>
            <w:sz w:val="19"/>
            <w:u w:val="single"/>
          </w:rPr>
          <w:t>lbl</w:t>
        </w:r>
      </w:hyperlink>
      <w:r w:rsidRPr="00C20C1D">
        <w:rPr>
          <w:rFonts w:ascii="Verdana" w:eastAsia="Times New Roman" w:hAnsi="Verdana" w:cs="Times New Roman"/>
          <w:color w:val="000000"/>
          <w:sz w:val="19"/>
          <w:szCs w:val="19"/>
        </w:rPr>
        <w:t> element may be used for any kind of significative phrase or label within the text. The </w:t>
      </w:r>
      <w:hyperlink r:id="rId354" w:tooltip="(usage) contains usage information in a dictionary entry." w:history="1">
        <w:r w:rsidRPr="00C20C1D">
          <w:rPr>
            <w:rFonts w:ascii="Verdana" w:eastAsia="Times New Roman" w:hAnsi="Verdana" w:cs="Times New Roman"/>
            <w:color w:val="0000FF"/>
            <w:sz w:val="19"/>
            <w:u w:val="single"/>
          </w:rPr>
          <w:t>usg</w:t>
        </w:r>
      </w:hyperlink>
      <w:r w:rsidRPr="00C20C1D">
        <w:rPr>
          <w:rFonts w:ascii="Verdana" w:eastAsia="Times New Roman" w:hAnsi="Verdana" w:cs="Times New Roman"/>
          <w:color w:val="000000"/>
          <w:sz w:val="19"/>
          <w:szCs w:val="19"/>
        </w:rPr>
        <w:t> element is a specialization of this to mark usage labels in particular. Usage labels typically indicate</w:t>
      </w:r>
    </w:p>
    <w:p w:rsidR="00C20C1D" w:rsidRPr="00C20C1D" w:rsidRDefault="00C20C1D" w:rsidP="00C20C1D">
      <w:pPr>
        <w:numPr>
          <w:ilvl w:val="0"/>
          <w:numId w:val="29"/>
        </w:numPr>
        <w:shd w:val="clear" w:color="auto" w:fill="FFFFFF"/>
        <w:spacing w:before="100" w:beforeAutospacing="1" w:after="100" w:afterAutospacing="1" w:line="384" w:lineRule="atLeast"/>
        <w:rPr>
          <w:rFonts w:ascii="Verdana" w:eastAsia="Times New Roman" w:hAnsi="Verdana" w:cs="Times New Roman"/>
          <w:color w:val="000000"/>
          <w:sz w:val="19"/>
          <w:szCs w:val="19"/>
          <w:lang w:val="es-MX"/>
        </w:rPr>
      </w:pPr>
      <w:r w:rsidRPr="00C20C1D">
        <w:rPr>
          <w:rFonts w:ascii="Verdana" w:eastAsia="Times New Roman" w:hAnsi="Verdana" w:cs="Times New Roman"/>
          <w:color w:val="000000"/>
          <w:sz w:val="19"/>
          <w:szCs w:val="19"/>
          <w:lang w:val="es-MX"/>
        </w:rPr>
        <w:t>temporal use (archaic, obsolete, etc.)</w:t>
      </w:r>
    </w:p>
    <w:p w:rsidR="00C20C1D" w:rsidRPr="00C20C1D" w:rsidRDefault="00C20C1D" w:rsidP="00C20C1D">
      <w:pPr>
        <w:numPr>
          <w:ilvl w:val="0"/>
          <w:numId w:val="29"/>
        </w:numPr>
        <w:shd w:val="clear" w:color="auto" w:fill="FFFFFF"/>
        <w:spacing w:before="100" w:beforeAutospacing="1" w:after="100" w:afterAutospacing="1"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t>register</w:t>
      </w:r>
      <w:proofErr w:type="gramEnd"/>
      <w:r w:rsidRPr="00C20C1D">
        <w:rPr>
          <w:rFonts w:ascii="Verdana" w:eastAsia="Times New Roman" w:hAnsi="Verdana" w:cs="Times New Roman"/>
          <w:color w:val="000000"/>
          <w:sz w:val="19"/>
          <w:szCs w:val="19"/>
        </w:rPr>
        <w:t xml:space="preserve"> (slang, formal, taboo, ironic, facetious, etc.)</w:t>
      </w:r>
    </w:p>
    <w:p w:rsidR="00C20C1D" w:rsidRPr="00C20C1D" w:rsidRDefault="00C20C1D" w:rsidP="00C20C1D">
      <w:pPr>
        <w:numPr>
          <w:ilvl w:val="0"/>
          <w:numId w:val="29"/>
        </w:numPr>
        <w:shd w:val="clear" w:color="auto" w:fill="FFFFFF"/>
        <w:spacing w:before="100" w:beforeAutospacing="1" w:after="100" w:afterAutospacing="1"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t>style</w:t>
      </w:r>
      <w:proofErr w:type="gramEnd"/>
      <w:r w:rsidRPr="00C20C1D">
        <w:rPr>
          <w:rFonts w:ascii="Verdana" w:eastAsia="Times New Roman" w:hAnsi="Verdana" w:cs="Times New Roman"/>
          <w:color w:val="000000"/>
          <w:sz w:val="19"/>
          <w:szCs w:val="19"/>
        </w:rPr>
        <w:t xml:space="preserve"> (literal, figurative, etc.)</w:t>
      </w:r>
    </w:p>
    <w:p w:rsidR="00C20C1D" w:rsidRPr="00C20C1D" w:rsidRDefault="00C20C1D" w:rsidP="00C20C1D">
      <w:pPr>
        <w:numPr>
          <w:ilvl w:val="0"/>
          <w:numId w:val="29"/>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connotative effect (e.g. derogatory, offensive)</w:t>
      </w:r>
    </w:p>
    <w:p w:rsidR="00C20C1D" w:rsidRPr="00C20C1D" w:rsidRDefault="00C20C1D" w:rsidP="00C20C1D">
      <w:pPr>
        <w:numPr>
          <w:ilvl w:val="0"/>
          <w:numId w:val="29"/>
        </w:numPr>
        <w:shd w:val="clear" w:color="auto" w:fill="FFFFFF"/>
        <w:spacing w:before="100" w:beforeAutospacing="1" w:after="100" w:afterAutospacing="1"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t>subject</w:t>
      </w:r>
      <w:proofErr w:type="gramEnd"/>
      <w:r w:rsidRPr="00C20C1D">
        <w:rPr>
          <w:rFonts w:ascii="Verdana" w:eastAsia="Times New Roman" w:hAnsi="Verdana" w:cs="Times New Roman"/>
          <w:color w:val="000000"/>
          <w:sz w:val="19"/>
          <w:szCs w:val="19"/>
        </w:rPr>
        <w:t xml:space="preserve"> field (Astronomy, Philosophy, etc.)</w:t>
      </w:r>
    </w:p>
    <w:p w:rsidR="00C20C1D" w:rsidRPr="00C20C1D" w:rsidRDefault="00C20C1D" w:rsidP="00C20C1D">
      <w:pPr>
        <w:numPr>
          <w:ilvl w:val="0"/>
          <w:numId w:val="29"/>
        </w:numPr>
        <w:shd w:val="clear" w:color="auto" w:fill="FFFFFF"/>
        <w:spacing w:before="100" w:beforeAutospacing="1" w:after="100" w:afterAutospacing="1"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t>national</w:t>
      </w:r>
      <w:proofErr w:type="gramEnd"/>
      <w:r w:rsidRPr="00C20C1D">
        <w:rPr>
          <w:rFonts w:ascii="Verdana" w:eastAsia="Times New Roman" w:hAnsi="Verdana" w:cs="Times New Roman"/>
          <w:color w:val="000000"/>
          <w:sz w:val="19"/>
          <w:szCs w:val="19"/>
        </w:rPr>
        <w:t xml:space="preserve"> or regional use (Australian, U.S., Midland dialect, etc.)</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Many dictionaries provide an explanation and/or a list of such usage labels in a preface or appendix. The type of the usage information may be indicated in the </w:t>
      </w:r>
      <w:r w:rsidRPr="00C20C1D">
        <w:rPr>
          <w:rFonts w:ascii="Verdana" w:eastAsia="Times New Roman" w:hAnsi="Verdana" w:cs="Times New Roman"/>
          <w:color w:val="000000"/>
          <w:sz w:val="19"/>
        </w:rPr>
        <w:t>type</w:t>
      </w:r>
      <w:r w:rsidRPr="00C20C1D">
        <w:rPr>
          <w:rFonts w:ascii="Verdana" w:eastAsia="Times New Roman" w:hAnsi="Verdana" w:cs="Times New Roman"/>
          <w:color w:val="000000"/>
          <w:sz w:val="19"/>
          <w:szCs w:val="19"/>
        </w:rPr>
        <w:t> attribute on the </w:t>
      </w:r>
      <w:hyperlink r:id="rId355" w:tooltip="(usage) contains usage information in a dictionary entry." w:history="1">
        <w:r w:rsidRPr="00C20C1D">
          <w:rPr>
            <w:rFonts w:ascii="Verdana" w:eastAsia="Times New Roman" w:hAnsi="Verdana" w:cs="Times New Roman"/>
            <w:color w:val="0000FF"/>
            <w:sz w:val="19"/>
            <w:u w:val="single"/>
          </w:rPr>
          <w:t>usg</w:t>
        </w:r>
      </w:hyperlink>
      <w:r w:rsidRPr="00C20C1D">
        <w:rPr>
          <w:rFonts w:ascii="Verdana" w:eastAsia="Times New Roman" w:hAnsi="Verdana" w:cs="Times New Roman"/>
          <w:color w:val="000000"/>
          <w:sz w:val="19"/>
          <w:szCs w:val="19"/>
        </w:rPr>
        <w:t> element. Some typical values are:</w:t>
      </w:r>
    </w:p>
    <w:p w:rsidR="00C20C1D" w:rsidRPr="00C20C1D" w:rsidRDefault="00C20C1D" w:rsidP="00C20C1D">
      <w:pPr>
        <w:shd w:val="clear" w:color="auto" w:fill="FFFFFF"/>
        <w:spacing w:after="0" w:line="384" w:lineRule="atLeast"/>
        <w:rPr>
          <w:rFonts w:ascii="Verdana" w:eastAsia="Times New Roman" w:hAnsi="Verdana" w:cs="Times New Roman"/>
          <w:b/>
          <w:bCs/>
          <w:color w:val="000000"/>
          <w:sz w:val="19"/>
          <w:szCs w:val="19"/>
        </w:rPr>
      </w:pPr>
      <w:proofErr w:type="gramStart"/>
      <w:r w:rsidRPr="00C20C1D">
        <w:rPr>
          <w:rFonts w:ascii="Verdana" w:eastAsia="Times New Roman" w:hAnsi="Verdana" w:cs="Times New Roman"/>
          <w:b/>
          <w:bCs/>
          <w:color w:val="000000"/>
          <w:sz w:val="19"/>
        </w:rPr>
        <w:t>geo</w:t>
      </w:r>
      <w:proofErr w:type="gramEnd"/>
    </w:p>
    <w:p w:rsidR="00C20C1D" w:rsidRPr="00C20C1D" w:rsidRDefault="00C20C1D" w:rsidP="00C20C1D">
      <w:pPr>
        <w:shd w:val="clear" w:color="auto" w:fill="FFFFFF"/>
        <w:spacing w:after="0" w:line="384" w:lineRule="atLeast"/>
        <w:ind w:left="720"/>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t>geographic</w:t>
      </w:r>
      <w:proofErr w:type="gramEnd"/>
      <w:r w:rsidRPr="00C20C1D">
        <w:rPr>
          <w:rFonts w:ascii="Verdana" w:eastAsia="Times New Roman" w:hAnsi="Verdana" w:cs="Times New Roman"/>
          <w:color w:val="000000"/>
          <w:sz w:val="19"/>
          <w:szCs w:val="19"/>
        </w:rPr>
        <w:t xml:space="preserve"> area</w:t>
      </w:r>
    </w:p>
    <w:p w:rsidR="00C20C1D" w:rsidRPr="00C20C1D" w:rsidRDefault="00C20C1D" w:rsidP="00C20C1D">
      <w:pPr>
        <w:shd w:val="clear" w:color="auto" w:fill="FFFFFF"/>
        <w:spacing w:after="0" w:line="384" w:lineRule="atLeast"/>
        <w:rPr>
          <w:rFonts w:ascii="Verdana" w:eastAsia="Times New Roman" w:hAnsi="Verdana" w:cs="Times New Roman"/>
          <w:b/>
          <w:bCs/>
          <w:color w:val="000000"/>
          <w:sz w:val="19"/>
          <w:szCs w:val="19"/>
        </w:rPr>
      </w:pPr>
      <w:proofErr w:type="gramStart"/>
      <w:r w:rsidRPr="00C20C1D">
        <w:rPr>
          <w:rFonts w:ascii="Verdana" w:eastAsia="Times New Roman" w:hAnsi="Verdana" w:cs="Times New Roman"/>
          <w:b/>
          <w:bCs/>
          <w:color w:val="000000"/>
          <w:sz w:val="19"/>
        </w:rPr>
        <w:t>time</w:t>
      </w:r>
      <w:proofErr w:type="gramEnd"/>
    </w:p>
    <w:p w:rsidR="00C20C1D" w:rsidRPr="00C20C1D" w:rsidRDefault="00C20C1D" w:rsidP="00C20C1D">
      <w:pPr>
        <w:shd w:val="clear" w:color="auto" w:fill="FFFFFF"/>
        <w:spacing w:after="0" w:line="384" w:lineRule="atLeast"/>
        <w:ind w:left="720"/>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lastRenderedPageBreak/>
        <w:t>temporal</w:t>
      </w:r>
      <w:proofErr w:type="gramEnd"/>
      <w:r w:rsidRPr="00C20C1D">
        <w:rPr>
          <w:rFonts w:ascii="Verdana" w:eastAsia="Times New Roman" w:hAnsi="Verdana" w:cs="Times New Roman"/>
          <w:color w:val="000000"/>
          <w:sz w:val="19"/>
          <w:szCs w:val="19"/>
        </w:rPr>
        <w:t>, historical era (</w:t>
      </w:r>
      <w:r w:rsidRPr="00C20C1D">
        <w:rPr>
          <w:rFonts w:ascii="Verdana" w:eastAsia="Times New Roman" w:hAnsi="Verdana" w:cs="Times New Roman"/>
          <w:color w:val="000000"/>
          <w:sz w:val="19"/>
        </w:rPr>
        <w:t>‘archaic’</w:t>
      </w:r>
      <w:r w:rsidRPr="00C20C1D">
        <w:rPr>
          <w:rFonts w:ascii="Verdana" w:eastAsia="Times New Roman" w:hAnsi="Verdana" w:cs="Times New Roman"/>
          <w:color w:val="000000"/>
          <w:sz w:val="19"/>
          <w:szCs w:val="19"/>
        </w:rPr>
        <w:t>, </w:t>
      </w:r>
      <w:r w:rsidRPr="00C20C1D">
        <w:rPr>
          <w:rFonts w:ascii="Verdana" w:eastAsia="Times New Roman" w:hAnsi="Verdana" w:cs="Times New Roman"/>
          <w:color w:val="000000"/>
          <w:sz w:val="19"/>
        </w:rPr>
        <w:t>‘old’</w:t>
      </w:r>
      <w:r w:rsidRPr="00C20C1D">
        <w:rPr>
          <w:rFonts w:ascii="Verdana" w:eastAsia="Times New Roman" w:hAnsi="Verdana" w:cs="Times New Roman"/>
          <w:color w:val="000000"/>
          <w:sz w:val="19"/>
          <w:szCs w:val="19"/>
        </w:rPr>
        <w:t>, etc.)</w:t>
      </w:r>
    </w:p>
    <w:p w:rsidR="00C20C1D" w:rsidRPr="00C20C1D" w:rsidRDefault="00C20C1D" w:rsidP="00C20C1D">
      <w:pPr>
        <w:shd w:val="clear" w:color="auto" w:fill="FFFFFF"/>
        <w:spacing w:after="0" w:line="384" w:lineRule="atLeast"/>
        <w:rPr>
          <w:rFonts w:ascii="Verdana" w:eastAsia="Times New Roman" w:hAnsi="Verdana" w:cs="Times New Roman"/>
          <w:b/>
          <w:bCs/>
          <w:color w:val="000000"/>
          <w:sz w:val="19"/>
          <w:szCs w:val="19"/>
        </w:rPr>
      </w:pPr>
      <w:proofErr w:type="gramStart"/>
      <w:r w:rsidRPr="00C20C1D">
        <w:rPr>
          <w:rFonts w:ascii="Verdana" w:eastAsia="Times New Roman" w:hAnsi="Verdana" w:cs="Times New Roman"/>
          <w:b/>
          <w:bCs/>
          <w:color w:val="000000"/>
          <w:sz w:val="19"/>
        </w:rPr>
        <w:t>dom</w:t>
      </w:r>
      <w:proofErr w:type="gramEnd"/>
    </w:p>
    <w:p w:rsidR="00C20C1D" w:rsidRPr="00C20C1D" w:rsidRDefault="00C20C1D" w:rsidP="00C20C1D">
      <w:pPr>
        <w:shd w:val="clear" w:color="auto" w:fill="FFFFFF"/>
        <w:spacing w:after="0" w:line="384" w:lineRule="atLeast"/>
        <w:ind w:left="720"/>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t>domain</w:t>
      </w:r>
      <w:proofErr w:type="gramEnd"/>
    </w:p>
    <w:p w:rsidR="00C20C1D" w:rsidRPr="00C20C1D" w:rsidRDefault="00C20C1D" w:rsidP="00C20C1D">
      <w:pPr>
        <w:shd w:val="clear" w:color="auto" w:fill="FFFFFF"/>
        <w:spacing w:after="0" w:line="384" w:lineRule="atLeast"/>
        <w:rPr>
          <w:rFonts w:ascii="Verdana" w:eastAsia="Times New Roman" w:hAnsi="Verdana" w:cs="Times New Roman"/>
          <w:b/>
          <w:bCs/>
          <w:color w:val="000000"/>
          <w:sz w:val="19"/>
          <w:szCs w:val="19"/>
        </w:rPr>
      </w:pPr>
      <w:proofErr w:type="gramStart"/>
      <w:r w:rsidRPr="00C20C1D">
        <w:rPr>
          <w:rFonts w:ascii="Verdana" w:eastAsia="Times New Roman" w:hAnsi="Verdana" w:cs="Times New Roman"/>
          <w:b/>
          <w:bCs/>
          <w:color w:val="000000"/>
          <w:sz w:val="19"/>
        </w:rPr>
        <w:t>reg</w:t>
      </w:r>
      <w:proofErr w:type="gramEnd"/>
    </w:p>
    <w:p w:rsidR="00C20C1D" w:rsidRPr="00C20C1D" w:rsidRDefault="00C20C1D" w:rsidP="00C20C1D">
      <w:pPr>
        <w:shd w:val="clear" w:color="auto" w:fill="FFFFFF"/>
        <w:spacing w:after="0" w:line="384" w:lineRule="atLeast"/>
        <w:ind w:left="720"/>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t>register</w:t>
      </w:r>
      <w:proofErr w:type="gramEnd"/>
    </w:p>
    <w:p w:rsidR="00C20C1D" w:rsidRPr="00C20C1D" w:rsidRDefault="00C20C1D" w:rsidP="00C20C1D">
      <w:pPr>
        <w:shd w:val="clear" w:color="auto" w:fill="FFFFFF"/>
        <w:spacing w:after="0" w:line="384" w:lineRule="atLeast"/>
        <w:rPr>
          <w:rFonts w:ascii="Verdana" w:eastAsia="Times New Roman" w:hAnsi="Verdana" w:cs="Times New Roman"/>
          <w:b/>
          <w:bCs/>
          <w:color w:val="000000"/>
          <w:sz w:val="19"/>
          <w:szCs w:val="19"/>
        </w:rPr>
      </w:pPr>
      <w:proofErr w:type="gramStart"/>
      <w:r w:rsidRPr="00C20C1D">
        <w:rPr>
          <w:rFonts w:ascii="Verdana" w:eastAsia="Times New Roman" w:hAnsi="Verdana" w:cs="Times New Roman"/>
          <w:b/>
          <w:bCs/>
          <w:color w:val="000000"/>
          <w:sz w:val="19"/>
        </w:rPr>
        <w:t>style</w:t>
      </w:r>
      <w:proofErr w:type="gramEnd"/>
    </w:p>
    <w:p w:rsidR="00C20C1D" w:rsidRPr="00C20C1D" w:rsidRDefault="00C20C1D" w:rsidP="00C20C1D">
      <w:pPr>
        <w:shd w:val="clear" w:color="auto" w:fill="FFFFFF"/>
        <w:spacing w:after="0" w:line="384" w:lineRule="atLeast"/>
        <w:ind w:left="720"/>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t>style</w:t>
      </w:r>
      <w:proofErr w:type="gramEnd"/>
      <w:r w:rsidRPr="00C20C1D">
        <w:rPr>
          <w:rFonts w:ascii="Verdana" w:eastAsia="Times New Roman" w:hAnsi="Verdana" w:cs="Times New Roman"/>
          <w:color w:val="000000"/>
          <w:sz w:val="19"/>
          <w:szCs w:val="19"/>
        </w:rPr>
        <w:t xml:space="preserve"> (figurative, literal, etc.)</w:t>
      </w:r>
    </w:p>
    <w:p w:rsidR="00C20C1D" w:rsidRPr="00C20C1D" w:rsidRDefault="00C20C1D" w:rsidP="00C20C1D">
      <w:pPr>
        <w:shd w:val="clear" w:color="auto" w:fill="FFFFFF"/>
        <w:spacing w:after="0" w:line="384" w:lineRule="atLeast"/>
        <w:rPr>
          <w:rFonts w:ascii="Verdana" w:eastAsia="Times New Roman" w:hAnsi="Verdana" w:cs="Times New Roman"/>
          <w:b/>
          <w:bCs/>
          <w:color w:val="000000"/>
          <w:sz w:val="19"/>
          <w:szCs w:val="19"/>
        </w:rPr>
      </w:pPr>
      <w:proofErr w:type="gramStart"/>
      <w:r w:rsidRPr="00C20C1D">
        <w:rPr>
          <w:rFonts w:ascii="Verdana" w:eastAsia="Times New Roman" w:hAnsi="Verdana" w:cs="Times New Roman"/>
          <w:b/>
          <w:bCs/>
          <w:color w:val="000000"/>
          <w:sz w:val="19"/>
        </w:rPr>
        <w:t>plev</w:t>
      </w:r>
      <w:proofErr w:type="gramEnd"/>
    </w:p>
    <w:p w:rsidR="00C20C1D" w:rsidRPr="00C20C1D" w:rsidRDefault="00C20C1D" w:rsidP="00C20C1D">
      <w:pPr>
        <w:shd w:val="clear" w:color="auto" w:fill="FFFFFF"/>
        <w:spacing w:after="0" w:line="384" w:lineRule="atLeast"/>
        <w:ind w:left="720"/>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t>preference</w:t>
      </w:r>
      <w:proofErr w:type="gramEnd"/>
      <w:r w:rsidRPr="00C20C1D">
        <w:rPr>
          <w:rFonts w:ascii="Verdana" w:eastAsia="Times New Roman" w:hAnsi="Verdana" w:cs="Times New Roman"/>
          <w:color w:val="000000"/>
          <w:sz w:val="19"/>
          <w:szCs w:val="19"/>
        </w:rPr>
        <w:t xml:space="preserve"> level (</w:t>
      </w:r>
      <w:r w:rsidRPr="00C20C1D">
        <w:rPr>
          <w:rFonts w:ascii="Verdana" w:eastAsia="Times New Roman" w:hAnsi="Verdana" w:cs="Times New Roman"/>
          <w:color w:val="000000"/>
          <w:sz w:val="19"/>
        </w:rPr>
        <w:t>‘chiefly’</w:t>
      </w:r>
      <w:r w:rsidRPr="00C20C1D">
        <w:rPr>
          <w:rFonts w:ascii="Verdana" w:eastAsia="Times New Roman" w:hAnsi="Verdana" w:cs="Times New Roman"/>
          <w:color w:val="000000"/>
          <w:sz w:val="19"/>
          <w:szCs w:val="19"/>
        </w:rPr>
        <w:t>, </w:t>
      </w:r>
      <w:r w:rsidRPr="00C20C1D">
        <w:rPr>
          <w:rFonts w:ascii="Verdana" w:eastAsia="Times New Roman" w:hAnsi="Verdana" w:cs="Times New Roman"/>
          <w:color w:val="000000"/>
          <w:sz w:val="19"/>
        </w:rPr>
        <w:t>‘usually’</w:t>
      </w:r>
      <w:r w:rsidRPr="00C20C1D">
        <w:rPr>
          <w:rFonts w:ascii="Verdana" w:eastAsia="Times New Roman" w:hAnsi="Verdana" w:cs="Times New Roman"/>
          <w:color w:val="000000"/>
          <w:sz w:val="19"/>
          <w:szCs w:val="19"/>
        </w:rPr>
        <w:t>, etc.)</w:t>
      </w:r>
    </w:p>
    <w:p w:rsidR="00C20C1D" w:rsidRPr="00C20C1D" w:rsidRDefault="00C20C1D" w:rsidP="00C20C1D">
      <w:pPr>
        <w:shd w:val="clear" w:color="auto" w:fill="FFFFFF"/>
        <w:spacing w:after="0" w:line="384" w:lineRule="atLeast"/>
        <w:rPr>
          <w:rFonts w:ascii="Verdana" w:eastAsia="Times New Roman" w:hAnsi="Verdana" w:cs="Times New Roman"/>
          <w:b/>
          <w:bCs/>
          <w:color w:val="000000"/>
          <w:sz w:val="19"/>
          <w:szCs w:val="19"/>
        </w:rPr>
      </w:pPr>
      <w:proofErr w:type="gramStart"/>
      <w:r w:rsidRPr="00C20C1D">
        <w:rPr>
          <w:rFonts w:ascii="Verdana" w:eastAsia="Times New Roman" w:hAnsi="Verdana" w:cs="Times New Roman"/>
          <w:b/>
          <w:bCs/>
          <w:color w:val="000000"/>
          <w:sz w:val="19"/>
        </w:rPr>
        <w:t>acc</w:t>
      </w:r>
      <w:proofErr w:type="gramEnd"/>
    </w:p>
    <w:p w:rsidR="00C20C1D" w:rsidRPr="00C20C1D" w:rsidRDefault="00C20C1D" w:rsidP="00C20C1D">
      <w:pPr>
        <w:shd w:val="clear" w:color="auto" w:fill="FFFFFF"/>
        <w:spacing w:after="0" w:line="384" w:lineRule="atLeast"/>
        <w:ind w:left="720"/>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t>acceptability</w:t>
      </w:r>
      <w:proofErr w:type="gramEnd"/>
    </w:p>
    <w:p w:rsidR="00C20C1D" w:rsidRPr="00C20C1D" w:rsidRDefault="00C20C1D" w:rsidP="00C20C1D">
      <w:pPr>
        <w:shd w:val="clear" w:color="auto" w:fill="FFFFFF"/>
        <w:spacing w:after="0" w:line="384" w:lineRule="atLeast"/>
        <w:rPr>
          <w:rFonts w:ascii="Verdana" w:eastAsia="Times New Roman" w:hAnsi="Verdana" w:cs="Times New Roman"/>
          <w:b/>
          <w:bCs/>
          <w:color w:val="000000"/>
          <w:sz w:val="19"/>
          <w:szCs w:val="19"/>
        </w:rPr>
      </w:pPr>
      <w:proofErr w:type="gramStart"/>
      <w:r w:rsidRPr="00C20C1D">
        <w:rPr>
          <w:rFonts w:ascii="Verdana" w:eastAsia="Times New Roman" w:hAnsi="Verdana" w:cs="Times New Roman"/>
          <w:b/>
          <w:bCs/>
          <w:color w:val="000000"/>
          <w:sz w:val="19"/>
        </w:rPr>
        <w:t>lang</w:t>
      </w:r>
      <w:proofErr w:type="gramEnd"/>
    </w:p>
    <w:p w:rsidR="00C20C1D" w:rsidRPr="00C20C1D" w:rsidRDefault="00C20C1D" w:rsidP="00C20C1D">
      <w:pPr>
        <w:shd w:val="clear" w:color="auto" w:fill="FFFFFF"/>
        <w:spacing w:after="0" w:line="384" w:lineRule="atLeast"/>
        <w:ind w:left="720"/>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t>language</w:t>
      </w:r>
      <w:proofErr w:type="gramEnd"/>
      <w:r w:rsidRPr="00C20C1D">
        <w:rPr>
          <w:rFonts w:ascii="Verdana" w:eastAsia="Times New Roman" w:hAnsi="Verdana" w:cs="Times New Roman"/>
          <w:color w:val="000000"/>
          <w:sz w:val="19"/>
          <w:szCs w:val="19"/>
        </w:rPr>
        <w:t xml:space="preserve"> for foreign words, spellings pronunciations, etc.</w:t>
      </w:r>
    </w:p>
    <w:p w:rsidR="00C20C1D" w:rsidRPr="00C20C1D" w:rsidRDefault="00C20C1D" w:rsidP="00C20C1D">
      <w:pPr>
        <w:shd w:val="clear" w:color="auto" w:fill="FFFFFF"/>
        <w:spacing w:after="0" w:line="384" w:lineRule="atLeast"/>
        <w:rPr>
          <w:rFonts w:ascii="Verdana" w:eastAsia="Times New Roman" w:hAnsi="Verdana" w:cs="Times New Roman"/>
          <w:b/>
          <w:bCs/>
          <w:color w:val="000000"/>
          <w:sz w:val="19"/>
          <w:szCs w:val="19"/>
        </w:rPr>
      </w:pPr>
      <w:proofErr w:type="gramStart"/>
      <w:r w:rsidRPr="00C20C1D">
        <w:rPr>
          <w:rFonts w:ascii="Verdana" w:eastAsia="Times New Roman" w:hAnsi="Verdana" w:cs="Times New Roman"/>
          <w:b/>
          <w:bCs/>
          <w:color w:val="000000"/>
          <w:sz w:val="19"/>
        </w:rPr>
        <w:t>gram</w:t>
      </w:r>
      <w:proofErr w:type="gramEnd"/>
    </w:p>
    <w:p w:rsidR="00C20C1D" w:rsidRPr="00C20C1D" w:rsidRDefault="00C20C1D" w:rsidP="00C20C1D">
      <w:pPr>
        <w:shd w:val="clear" w:color="auto" w:fill="FFFFFF"/>
        <w:spacing w:after="0" w:line="384" w:lineRule="atLeast"/>
        <w:ind w:left="720"/>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t>grammatical</w:t>
      </w:r>
      <w:proofErr w:type="gramEnd"/>
      <w:r w:rsidRPr="00C20C1D">
        <w:rPr>
          <w:rFonts w:ascii="Verdana" w:eastAsia="Times New Roman" w:hAnsi="Verdana" w:cs="Times New Roman"/>
          <w:color w:val="000000"/>
          <w:sz w:val="19"/>
          <w:szCs w:val="19"/>
        </w:rPr>
        <w:t xml:space="preserve"> usage</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In addition to this kind of information, multilingual dictionaries often provide ‘semantic cues’ to help the user determine the right sense of a word in the source language (and hence the correct translation). These include synonyms, concept subdivisions, typical subjects and objects, typical verb complements, etc. These labels may also be marked with the </w:t>
      </w:r>
      <w:hyperlink r:id="rId356" w:tooltip="(usage) contains usage information in a dictionary entry." w:history="1">
        <w:r w:rsidRPr="00C20C1D">
          <w:rPr>
            <w:rFonts w:ascii="Verdana" w:eastAsia="Times New Roman" w:hAnsi="Verdana" w:cs="Times New Roman"/>
            <w:color w:val="0000FF"/>
            <w:sz w:val="19"/>
            <w:u w:val="single"/>
          </w:rPr>
          <w:t>usg</w:t>
        </w:r>
      </w:hyperlink>
      <w:r w:rsidRPr="00C20C1D">
        <w:rPr>
          <w:rFonts w:ascii="Verdana" w:eastAsia="Times New Roman" w:hAnsi="Verdana" w:cs="Times New Roman"/>
          <w:color w:val="000000"/>
          <w:sz w:val="19"/>
          <w:szCs w:val="19"/>
        </w:rPr>
        <w:t> element; sample values for the </w:t>
      </w:r>
      <w:r w:rsidRPr="00C20C1D">
        <w:rPr>
          <w:rFonts w:ascii="Verdana" w:eastAsia="Times New Roman" w:hAnsi="Verdana" w:cs="Times New Roman"/>
          <w:color w:val="000000"/>
          <w:sz w:val="19"/>
        </w:rPr>
        <w:t>type</w:t>
      </w:r>
      <w:r w:rsidRPr="00C20C1D">
        <w:rPr>
          <w:rFonts w:ascii="Verdana" w:eastAsia="Times New Roman" w:hAnsi="Verdana" w:cs="Times New Roman"/>
          <w:color w:val="000000"/>
          <w:sz w:val="19"/>
          <w:szCs w:val="19"/>
        </w:rPr>
        <w:t> attribute in these cases include:</w:t>
      </w:r>
    </w:p>
    <w:p w:rsidR="00C20C1D" w:rsidRPr="00C20C1D" w:rsidRDefault="00C20C1D" w:rsidP="00C20C1D">
      <w:pPr>
        <w:shd w:val="clear" w:color="auto" w:fill="FFFFFF"/>
        <w:spacing w:after="0" w:line="384" w:lineRule="atLeast"/>
        <w:rPr>
          <w:rFonts w:ascii="Verdana" w:eastAsia="Times New Roman" w:hAnsi="Verdana" w:cs="Times New Roman"/>
          <w:b/>
          <w:bCs/>
          <w:color w:val="000000"/>
          <w:sz w:val="19"/>
          <w:szCs w:val="19"/>
        </w:rPr>
      </w:pPr>
      <w:proofErr w:type="gramStart"/>
      <w:r w:rsidRPr="00C20C1D">
        <w:rPr>
          <w:rFonts w:ascii="Verdana" w:eastAsia="Times New Roman" w:hAnsi="Verdana" w:cs="Times New Roman"/>
          <w:b/>
          <w:bCs/>
          <w:color w:val="000000"/>
          <w:sz w:val="19"/>
        </w:rPr>
        <w:t>syn</w:t>
      </w:r>
      <w:proofErr w:type="gramEnd"/>
    </w:p>
    <w:p w:rsidR="00C20C1D" w:rsidRPr="00C20C1D" w:rsidRDefault="00C20C1D" w:rsidP="00C20C1D">
      <w:pPr>
        <w:shd w:val="clear" w:color="auto" w:fill="FFFFFF"/>
        <w:spacing w:after="0" w:line="384" w:lineRule="atLeast"/>
        <w:ind w:left="720"/>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t>synonym</w:t>
      </w:r>
      <w:proofErr w:type="gramEnd"/>
      <w:r w:rsidRPr="00C20C1D">
        <w:rPr>
          <w:rFonts w:ascii="Verdana" w:eastAsia="Times New Roman" w:hAnsi="Verdana" w:cs="Times New Roman"/>
          <w:color w:val="000000"/>
          <w:sz w:val="19"/>
          <w:szCs w:val="19"/>
        </w:rPr>
        <w:t xml:space="preserve"> given to show use</w:t>
      </w:r>
    </w:p>
    <w:p w:rsidR="00C20C1D" w:rsidRPr="00C20C1D" w:rsidRDefault="00C20C1D" w:rsidP="00C20C1D">
      <w:pPr>
        <w:shd w:val="clear" w:color="auto" w:fill="FFFFFF"/>
        <w:spacing w:after="0" w:line="384" w:lineRule="atLeast"/>
        <w:rPr>
          <w:rFonts w:ascii="Verdana" w:eastAsia="Times New Roman" w:hAnsi="Verdana" w:cs="Times New Roman"/>
          <w:b/>
          <w:bCs/>
          <w:color w:val="000000"/>
          <w:sz w:val="19"/>
          <w:szCs w:val="19"/>
        </w:rPr>
      </w:pPr>
      <w:proofErr w:type="gramStart"/>
      <w:r w:rsidRPr="00C20C1D">
        <w:rPr>
          <w:rFonts w:ascii="Verdana" w:eastAsia="Times New Roman" w:hAnsi="Verdana" w:cs="Times New Roman"/>
          <w:b/>
          <w:bCs/>
          <w:color w:val="000000"/>
          <w:sz w:val="19"/>
        </w:rPr>
        <w:t>hyper</w:t>
      </w:r>
      <w:proofErr w:type="gramEnd"/>
    </w:p>
    <w:p w:rsidR="00C20C1D" w:rsidRPr="00C20C1D" w:rsidRDefault="00C20C1D" w:rsidP="00C20C1D">
      <w:pPr>
        <w:shd w:val="clear" w:color="auto" w:fill="FFFFFF"/>
        <w:spacing w:after="0" w:line="384" w:lineRule="atLeast"/>
        <w:ind w:left="720"/>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t>hypernym</w:t>
      </w:r>
      <w:proofErr w:type="gramEnd"/>
      <w:r w:rsidRPr="00C20C1D">
        <w:rPr>
          <w:rFonts w:ascii="Verdana" w:eastAsia="Times New Roman" w:hAnsi="Verdana" w:cs="Times New Roman"/>
          <w:color w:val="000000"/>
          <w:sz w:val="19"/>
          <w:szCs w:val="19"/>
        </w:rPr>
        <w:t xml:space="preserve"> given to show usage</w:t>
      </w:r>
    </w:p>
    <w:p w:rsidR="00C20C1D" w:rsidRPr="00C20C1D" w:rsidRDefault="00C20C1D" w:rsidP="00C20C1D">
      <w:pPr>
        <w:shd w:val="clear" w:color="auto" w:fill="FFFFFF"/>
        <w:spacing w:after="0" w:line="384" w:lineRule="atLeast"/>
        <w:rPr>
          <w:rFonts w:ascii="Verdana" w:eastAsia="Times New Roman" w:hAnsi="Verdana" w:cs="Times New Roman"/>
          <w:b/>
          <w:bCs/>
          <w:color w:val="000000"/>
          <w:sz w:val="19"/>
          <w:szCs w:val="19"/>
        </w:rPr>
      </w:pPr>
      <w:proofErr w:type="gramStart"/>
      <w:r w:rsidRPr="00C20C1D">
        <w:rPr>
          <w:rFonts w:ascii="Verdana" w:eastAsia="Times New Roman" w:hAnsi="Verdana" w:cs="Times New Roman"/>
          <w:b/>
          <w:bCs/>
          <w:color w:val="000000"/>
          <w:sz w:val="19"/>
        </w:rPr>
        <w:t>colloc</w:t>
      </w:r>
      <w:proofErr w:type="gramEnd"/>
    </w:p>
    <w:p w:rsidR="00C20C1D" w:rsidRPr="00C20C1D" w:rsidRDefault="00C20C1D" w:rsidP="00C20C1D">
      <w:pPr>
        <w:shd w:val="clear" w:color="auto" w:fill="FFFFFF"/>
        <w:spacing w:after="0" w:line="384" w:lineRule="atLeast"/>
        <w:ind w:left="720"/>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t>collocation</w:t>
      </w:r>
      <w:proofErr w:type="gramEnd"/>
      <w:r w:rsidRPr="00C20C1D">
        <w:rPr>
          <w:rFonts w:ascii="Verdana" w:eastAsia="Times New Roman" w:hAnsi="Verdana" w:cs="Times New Roman"/>
          <w:color w:val="000000"/>
          <w:sz w:val="19"/>
          <w:szCs w:val="19"/>
        </w:rPr>
        <w:t xml:space="preserve"> given to show usage</w:t>
      </w:r>
    </w:p>
    <w:p w:rsidR="00C20C1D" w:rsidRPr="00C20C1D" w:rsidRDefault="00C20C1D" w:rsidP="00C20C1D">
      <w:pPr>
        <w:shd w:val="clear" w:color="auto" w:fill="FFFFFF"/>
        <w:spacing w:after="0" w:line="384" w:lineRule="atLeast"/>
        <w:rPr>
          <w:rFonts w:ascii="Verdana" w:eastAsia="Times New Roman" w:hAnsi="Verdana" w:cs="Times New Roman"/>
          <w:b/>
          <w:bCs/>
          <w:color w:val="000000"/>
          <w:sz w:val="19"/>
          <w:szCs w:val="19"/>
        </w:rPr>
      </w:pPr>
      <w:proofErr w:type="gramStart"/>
      <w:r w:rsidRPr="00C20C1D">
        <w:rPr>
          <w:rFonts w:ascii="Verdana" w:eastAsia="Times New Roman" w:hAnsi="Verdana" w:cs="Times New Roman"/>
          <w:b/>
          <w:bCs/>
          <w:color w:val="000000"/>
          <w:sz w:val="19"/>
        </w:rPr>
        <w:t>comp</w:t>
      </w:r>
      <w:proofErr w:type="gramEnd"/>
    </w:p>
    <w:p w:rsidR="00C20C1D" w:rsidRPr="00C20C1D" w:rsidRDefault="00C20C1D" w:rsidP="00C20C1D">
      <w:pPr>
        <w:shd w:val="clear" w:color="auto" w:fill="FFFFFF"/>
        <w:spacing w:after="0" w:line="384" w:lineRule="atLeast"/>
        <w:ind w:left="720"/>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t>typical</w:t>
      </w:r>
      <w:proofErr w:type="gramEnd"/>
      <w:r w:rsidRPr="00C20C1D">
        <w:rPr>
          <w:rFonts w:ascii="Verdana" w:eastAsia="Times New Roman" w:hAnsi="Verdana" w:cs="Times New Roman"/>
          <w:color w:val="000000"/>
          <w:sz w:val="19"/>
          <w:szCs w:val="19"/>
        </w:rPr>
        <w:t xml:space="preserve"> complement</w:t>
      </w:r>
    </w:p>
    <w:p w:rsidR="00C20C1D" w:rsidRPr="00C20C1D" w:rsidRDefault="00C20C1D" w:rsidP="00C20C1D">
      <w:pPr>
        <w:shd w:val="clear" w:color="auto" w:fill="FFFFFF"/>
        <w:spacing w:after="0" w:line="384" w:lineRule="atLeast"/>
        <w:rPr>
          <w:rFonts w:ascii="Verdana" w:eastAsia="Times New Roman" w:hAnsi="Verdana" w:cs="Times New Roman"/>
          <w:b/>
          <w:bCs/>
          <w:color w:val="000000"/>
          <w:sz w:val="19"/>
          <w:szCs w:val="19"/>
        </w:rPr>
      </w:pPr>
      <w:proofErr w:type="gramStart"/>
      <w:r w:rsidRPr="00C20C1D">
        <w:rPr>
          <w:rFonts w:ascii="Verdana" w:eastAsia="Times New Roman" w:hAnsi="Verdana" w:cs="Times New Roman"/>
          <w:b/>
          <w:bCs/>
          <w:color w:val="000000"/>
          <w:sz w:val="19"/>
        </w:rPr>
        <w:t>obj</w:t>
      </w:r>
      <w:proofErr w:type="gramEnd"/>
    </w:p>
    <w:p w:rsidR="00C20C1D" w:rsidRPr="00C20C1D" w:rsidRDefault="00C20C1D" w:rsidP="00C20C1D">
      <w:pPr>
        <w:shd w:val="clear" w:color="auto" w:fill="FFFFFF"/>
        <w:spacing w:after="0" w:line="384" w:lineRule="atLeast"/>
        <w:ind w:left="720"/>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t>typical</w:t>
      </w:r>
      <w:proofErr w:type="gramEnd"/>
      <w:r w:rsidRPr="00C20C1D">
        <w:rPr>
          <w:rFonts w:ascii="Verdana" w:eastAsia="Times New Roman" w:hAnsi="Verdana" w:cs="Times New Roman"/>
          <w:color w:val="000000"/>
          <w:sz w:val="19"/>
          <w:szCs w:val="19"/>
        </w:rPr>
        <w:t xml:space="preserve"> object</w:t>
      </w:r>
    </w:p>
    <w:p w:rsidR="00C20C1D" w:rsidRPr="00C20C1D" w:rsidRDefault="00C20C1D" w:rsidP="00C20C1D">
      <w:pPr>
        <w:shd w:val="clear" w:color="auto" w:fill="FFFFFF"/>
        <w:spacing w:after="0" w:line="384" w:lineRule="atLeast"/>
        <w:rPr>
          <w:rFonts w:ascii="Verdana" w:eastAsia="Times New Roman" w:hAnsi="Verdana" w:cs="Times New Roman"/>
          <w:b/>
          <w:bCs/>
          <w:color w:val="000000"/>
          <w:sz w:val="19"/>
          <w:szCs w:val="19"/>
        </w:rPr>
      </w:pPr>
      <w:proofErr w:type="gramStart"/>
      <w:r w:rsidRPr="00C20C1D">
        <w:rPr>
          <w:rFonts w:ascii="Verdana" w:eastAsia="Times New Roman" w:hAnsi="Verdana" w:cs="Times New Roman"/>
          <w:b/>
          <w:bCs/>
          <w:color w:val="000000"/>
          <w:sz w:val="19"/>
        </w:rPr>
        <w:t>subj</w:t>
      </w:r>
      <w:proofErr w:type="gramEnd"/>
    </w:p>
    <w:p w:rsidR="00C20C1D" w:rsidRPr="00C20C1D" w:rsidRDefault="00C20C1D" w:rsidP="00C20C1D">
      <w:pPr>
        <w:shd w:val="clear" w:color="auto" w:fill="FFFFFF"/>
        <w:spacing w:after="0" w:line="384" w:lineRule="atLeast"/>
        <w:ind w:left="720"/>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t>typical</w:t>
      </w:r>
      <w:proofErr w:type="gramEnd"/>
      <w:r w:rsidRPr="00C20C1D">
        <w:rPr>
          <w:rFonts w:ascii="Verdana" w:eastAsia="Times New Roman" w:hAnsi="Verdana" w:cs="Times New Roman"/>
          <w:color w:val="000000"/>
          <w:sz w:val="19"/>
          <w:szCs w:val="19"/>
        </w:rPr>
        <w:t xml:space="preserve"> subject</w:t>
      </w:r>
    </w:p>
    <w:p w:rsidR="00C20C1D" w:rsidRPr="00C20C1D" w:rsidRDefault="00C20C1D" w:rsidP="00C20C1D">
      <w:pPr>
        <w:shd w:val="clear" w:color="auto" w:fill="FFFFFF"/>
        <w:spacing w:after="0" w:line="384" w:lineRule="atLeast"/>
        <w:rPr>
          <w:rFonts w:ascii="Verdana" w:eastAsia="Times New Roman" w:hAnsi="Verdana" w:cs="Times New Roman"/>
          <w:b/>
          <w:bCs/>
          <w:color w:val="000000"/>
          <w:sz w:val="19"/>
          <w:szCs w:val="19"/>
        </w:rPr>
      </w:pPr>
      <w:proofErr w:type="gramStart"/>
      <w:r w:rsidRPr="00C20C1D">
        <w:rPr>
          <w:rFonts w:ascii="Verdana" w:eastAsia="Times New Roman" w:hAnsi="Verdana" w:cs="Times New Roman"/>
          <w:b/>
          <w:bCs/>
          <w:color w:val="000000"/>
          <w:sz w:val="19"/>
        </w:rPr>
        <w:lastRenderedPageBreak/>
        <w:t>verb</w:t>
      </w:r>
      <w:proofErr w:type="gramEnd"/>
    </w:p>
    <w:p w:rsidR="00C20C1D" w:rsidRPr="00C20C1D" w:rsidRDefault="00C20C1D" w:rsidP="00C20C1D">
      <w:pPr>
        <w:shd w:val="clear" w:color="auto" w:fill="FFFFFF"/>
        <w:spacing w:after="0" w:line="384" w:lineRule="atLeast"/>
        <w:ind w:left="720"/>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t>typical</w:t>
      </w:r>
      <w:proofErr w:type="gramEnd"/>
      <w:r w:rsidRPr="00C20C1D">
        <w:rPr>
          <w:rFonts w:ascii="Verdana" w:eastAsia="Times New Roman" w:hAnsi="Verdana" w:cs="Times New Roman"/>
          <w:color w:val="000000"/>
          <w:sz w:val="19"/>
          <w:szCs w:val="19"/>
        </w:rPr>
        <w:t xml:space="preserve"> verb</w:t>
      </w:r>
    </w:p>
    <w:p w:rsidR="00C20C1D" w:rsidRPr="00C20C1D" w:rsidRDefault="00C20C1D" w:rsidP="00C20C1D">
      <w:pPr>
        <w:shd w:val="clear" w:color="auto" w:fill="FFFFFF"/>
        <w:spacing w:after="0" w:line="384" w:lineRule="atLeast"/>
        <w:rPr>
          <w:rFonts w:ascii="Verdana" w:eastAsia="Times New Roman" w:hAnsi="Verdana" w:cs="Times New Roman"/>
          <w:b/>
          <w:bCs/>
          <w:color w:val="000000"/>
          <w:sz w:val="19"/>
          <w:szCs w:val="19"/>
        </w:rPr>
      </w:pPr>
      <w:proofErr w:type="gramStart"/>
      <w:r w:rsidRPr="00C20C1D">
        <w:rPr>
          <w:rFonts w:ascii="Verdana" w:eastAsia="Times New Roman" w:hAnsi="Verdana" w:cs="Times New Roman"/>
          <w:b/>
          <w:bCs/>
          <w:color w:val="000000"/>
          <w:sz w:val="19"/>
        </w:rPr>
        <w:t>hint</w:t>
      </w:r>
      <w:proofErr w:type="gramEnd"/>
    </w:p>
    <w:p w:rsidR="00C20C1D" w:rsidRPr="00C20C1D" w:rsidRDefault="00C20C1D" w:rsidP="00C20C1D">
      <w:pPr>
        <w:shd w:val="clear" w:color="auto" w:fill="FFFFFF"/>
        <w:spacing w:after="0" w:line="384" w:lineRule="atLeast"/>
        <w:ind w:left="720"/>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t>unclassifiable</w:t>
      </w:r>
      <w:proofErr w:type="gramEnd"/>
      <w:r w:rsidRPr="00C20C1D">
        <w:rPr>
          <w:rFonts w:ascii="Verdana" w:eastAsia="Times New Roman" w:hAnsi="Verdana" w:cs="Times New Roman"/>
          <w:color w:val="000000"/>
          <w:sz w:val="19"/>
          <w:szCs w:val="19"/>
        </w:rPr>
        <w:t xml:space="preserve"> piece of information to guide sense choice</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In this entry, one spelling is marked as geographically restricted:</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colour</w:t>
      </w:r>
      <w:proofErr w:type="gramEnd"/>
      <w:r w:rsidRPr="00C20C1D">
        <w:rPr>
          <w:rFonts w:ascii="Verdana" w:eastAsia="Times New Roman" w:hAnsi="Verdana" w:cs="Times New Roman"/>
          <w:color w:val="000000"/>
          <w:sz w:val="19"/>
          <w:szCs w:val="19"/>
        </w:rPr>
        <w:t> </w:t>
      </w:r>
      <w:r w:rsidRPr="00C20C1D">
        <w:rPr>
          <w:rFonts w:ascii="Verdana" w:eastAsia="Times New Roman" w:hAnsi="Verdana" w:cs="Times New Roman"/>
          <w:i/>
          <w:iCs/>
          <w:color w:val="000000"/>
          <w:sz w:val="19"/>
          <w:szCs w:val="19"/>
        </w:rPr>
        <w:t>or US</w:t>
      </w:r>
      <w:r w:rsidRPr="00C20C1D">
        <w:rPr>
          <w:rFonts w:ascii="Verdana" w:eastAsia="Times New Roman" w:hAnsi="Verdana" w:cs="Times New Roman"/>
          <w:color w:val="000000"/>
          <w:sz w:val="19"/>
          <w:szCs w:val="19"/>
        </w:rPr>
        <w:t> </w:t>
      </w:r>
      <w:r w:rsidRPr="00C20C1D">
        <w:rPr>
          <w:rFonts w:ascii="Verdana" w:eastAsia="Times New Roman" w:hAnsi="Verdana" w:cs="Times New Roman"/>
          <w:b/>
          <w:bCs/>
          <w:color w:val="000000"/>
          <w:sz w:val="19"/>
          <w:szCs w:val="19"/>
        </w:rPr>
        <w:t>color</w:t>
      </w:r>
      <w:r w:rsidRPr="00C20C1D">
        <w:rPr>
          <w:rFonts w:ascii="Verdana" w:eastAsia="Times New Roman" w:hAnsi="Verdana" w:cs="Times New Roman"/>
          <w:color w:val="000000"/>
          <w:sz w:val="19"/>
          <w:szCs w:val="19"/>
        </w:rPr>
        <w:t> … </w:t>
      </w:r>
      <w:hyperlink r:id="rId357" w:tooltip="Collins English Dictionary 12th edition Glasgow Collins 2014" w:history="1">
        <w:r w:rsidRPr="00C20C1D">
          <w:rPr>
            <w:rFonts w:ascii="Verdana" w:eastAsia="Times New Roman" w:hAnsi="Verdana" w:cs="Times New Roman"/>
            <w:color w:val="0000FF"/>
            <w:sz w:val="19"/>
            <w:u w:val="single"/>
          </w:rPr>
          <w:t>CED</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w:t>
      </w:r>
      <w:proofErr w:type="gramStart"/>
      <w:r w:rsidRPr="00C20C1D">
        <w:rPr>
          <w:rFonts w:ascii="Courier New" w:eastAsia="Times New Roman" w:hAnsi="Courier New" w:cs="Courier New"/>
          <w:b/>
          <w:bCs/>
          <w:color w:val="000000"/>
          <w:sz w:val="20"/>
        </w:rPr>
        <w:t>form</w:t>
      </w:r>
      <w:proofErr w:type="gramEnd"/>
      <w:r w:rsidRPr="00C20C1D">
        <w:rPr>
          <w:rFonts w:ascii="Courier New" w:eastAsia="Times New Roman" w:hAnsi="Courier New" w:cs="Courier New"/>
          <w:b/>
          <w:bCs/>
          <w:color w:val="000000"/>
          <w:sz w:val="20"/>
        </w:rPr>
        <w: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colour</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&lt;usg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="geo"&gt;</w:t>
      </w:r>
      <w:r w:rsidRPr="00C20C1D">
        <w:rPr>
          <w:rFonts w:ascii="Courier New" w:eastAsia="Times New Roman" w:hAnsi="Courier New" w:cs="Courier New"/>
          <w:color w:val="000000"/>
          <w:sz w:val="20"/>
          <w:szCs w:val="20"/>
        </w:rPr>
        <w:t>US</w:t>
      </w:r>
      <w:r w:rsidRPr="00C20C1D">
        <w:rPr>
          <w:rFonts w:ascii="Courier New" w:eastAsia="Times New Roman" w:hAnsi="Courier New" w:cs="Courier New"/>
          <w:b/>
          <w:bCs/>
          <w:color w:val="000000"/>
          <w:sz w:val="20"/>
        </w:rPr>
        <w:t>&lt;/usg&gt;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color</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&lt;/form&gt;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In the next example, usage labels are used to indicate domains, register, and synonyms associated with different senses:</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palette</w:t>
      </w:r>
      <w:proofErr w:type="gramEnd"/>
      <w:r w:rsidRPr="00C20C1D">
        <w:rPr>
          <w:rFonts w:ascii="Verdana" w:eastAsia="Times New Roman" w:hAnsi="Verdana" w:cs="Times New Roman"/>
          <w:color w:val="000000"/>
          <w:sz w:val="19"/>
          <w:szCs w:val="19"/>
        </w:rPr>
        <w:t> </w:t>
      </w:r>
      <w:r w:rsidRPr="00C20C1D">
        <w:rPr>
          <w:rFonts w:ascii="Courier New" w:eastAsia="Times New Roman" w:hAnsi="Courier New" w:cs="Courier New"/>
          <w:b/>
          <w:bCs/>
          <w:color w:val="000000"/>
          <w:sz w:val="19"/>
        </w:rPr>
        <w:t>[palEt]</w:t>
      </w:r>
      <w:r w:rsidRPr="00C20C1D">
        <w:rPr>
          <w:rFonts w:ascii="Verdana" w:eastAsia="Times New Roman" w:hAnsi="Verdana" w:cs="Times New Roman"/>
          <w:color w:val="000000"/>
          <w:sz w:val="19"/>
          <w:szCs w:val="19"/>
        </w:rPr>
        <w:t> nf (a) (Peinture: lit, fig) palette. (b) (Boucherie) shoulder. (c) (</w:t>
      </w:r>
      <w:proofErr w:type="gramStart"/>
      <w:r w:rsidRPr="00C20C1D">
        <w:rPr>
          <w:rFonts w:ascii="Verdana" w:eastAsia="Times New Roman" w:hAnsi="Verdana" w:cs="Times New Roman"/>
          <w:color w:val="000000"/>
          <w:sz w:val="19"/>
          <w:szCs w:val="19"/>
        </w:rPr>
        <w:t>aube</w:t>
      </w:r>
      <w:proofErr w:type="gramEnd"/>
      <w:r w:rsidRPr="00C20C1D">
        <w:rPr>
          <w:rFonts w:ascii="Verdana" w:eastAsia="Times New Roman" w:hAnsi="Verdana" w:cs="Times New Roman"/>
          <w:color w:val="000000"/>
          <w:sz w:val="19"/>
          <w:szCs w:val="19"/>
        </w:rPr>
        <w:t xml:space="preserve"> de roue) paddle; (battoir à linge) beetle; (Manutention, Constr) pallet. </w:t>
      </w:r>
      <w:hyperlink r:id="rId358" w:tooltip="Atkins et al. Collins Robert FrenchEnglish EnglishFrench Dictionary. London Collins (1978)" w:history="1">
        <w:r w:rsidRPr="00C20C1D">
          <w:rPr>
            <w:rFonts w:ascii="Verdana" w:eastAsia="Times New Roman" w:hAnsi="Verdana" w:cs="Times New Roman"/>
            <w:color w:val="0000FF"/>
            <w:sz w:val="19"/>
            <w:u w:val="single"/>
          </w:rPr>
          <w:t>CR</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="a"&gt;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&lt;usg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="dom"&gt;</w:t>
      </w:r>
      <w:r w:rsidRPr="00C20C1D">
        <w:rPr>
          <w:rFonts w:ascii="Courier New" w:eastAsia="Times New Roman" w:hAnsi="Courier New" w:cs="Courier New"/>
          <w:color w:val="000000"/>
          <w:sz w:val="20"/>
          <w:szCs w:val="20"/>
        </w:rPr>
        <w:t>Peinture</w:t>
      </w:r>
      <w:r w:rsidRPr="00C20C1D">
        <w:rPr>
          <w:rFonts w:ascii="Courier New" w:eastAsia="Times New Roman" w:hAnsi="Courier New" w:cs="Courier New"/>
          <w:b/>
          <w:bCs/>
          <w:color w:val="000000"/>
          <w:sz w:val="20"/>
        </w:rPr>
        <w:t>&lt;/usg&gt;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&lt;usg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="style"&gt;</w:t>
      </w:r>
      <w:r w:rsidRPr="00C20C1D">
        <w:rPr>
          <w:rFonts w:ascii="Courier New" w:eastAsia="Times New Roman" w:hAnsi="Courier New" w:cs="Courier New"/>
          <w:color w:val="000000"/>
          <w:sz w:val="20"/>
          <w:szCs w:val="20"/>
        </w:rPr>
        <w:t>lit</w:t>
      </w:r>
      <w:r w:rsidRPr="00C20C1D">
        <w:rPr>
          <w:rFonts w:ascii="Courier New" w:eastAsia="Times New Roman" w:hAnsi="Courier New" w:cs="Courier New"/>
          <w:b/>
          <w:bCs/>
          <w:color w:val="000000"/>
          <w:sz w:val="20"/>
        </w:rPr>
        <w:t>&lt;/usg&gt;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&lt;usg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="style"&gt;</w:t>
      </w:r>
      <w:r w:rsidRPr="00C20C1D">
        <w:rPr>
          <w:rFonts w:ascii="Courier New" w:eastAsia="Times New Roman" w:hAnsi="Courier New" w:cs="Courier New"/>
          <w:color w:val="000000"/>
          <w:sz w:val="20"/>
          <w:szCs w:val="20"/>
        </w:rPr>
        <w:t>fig</w:t>
      </w:r>
      <w:r w:rsidRPr="00C20C1D">
        <w:rPr>
          <w:rFonts w:ascii="Courier New" w:eastAsia="Times New Roman" w:hAnsi="Courier New" w:cs="Courier New"/>
          <w:b/>
          <w:bCs/>
          <w:color w:val="000000"/>
          <w:sz w:val="20"/>
        </w:rPr>
        <w:t>&lt;/usg&gt;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="translation" </w:t>
      </w:r>
      <w:r w:rsidRPr="00C20C1D">
        <w:rPr>
          <w:rFonts w:ascii="Courier New" w:eastAsia="Times New Roman" w:hAnsi="Courier New" w:cs="Courier New"/>
          <w:b/>
          <w:bCs/>
          <w:color w:val="222288"/>
          <w:sz w:val="20"/>
        </w:rPr>
        <w:t>xml:lang</w:t>
      </w:r>
      <w:r w:rsidRPr="00C20C1D">
        <w:rPr>
          <w:rFonts w:ascii="Courier New" w:eastAsia="Times New Roman" w:hAnsi="Courier New" w:cs="Courier New"/>
          <w:b/>
          <w:bCs/>
          <w:color w:val="000000"/>
          <w:sz w:val="20"/>
        </w:rPr>
        <w:t>="en"&gt;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t>palette</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="b"&gt;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&lt;usg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="dom"&gt;</w:t>
      </w:r>
      <w:r w:rsidRPr="00C20C1D">
        <w:rPr>
          <w:rFonts w:ascii="Courier New" w:eastAsia="Times New Roman" w:hAnsi="Courier New" w:cs="Courier New"/>
          <w:color w:val="000000"/>
          <w:sz w:val="20"/>
          <w:szCs w:val="20"/>
        </w:rPr>
        <w:t>Boucherie</w:t>
      </w:r>
      <w:r w:rsidRPr="00C20C1D">
        <w:rPr>
          <w:rFonts w:ascii="Courier New" w:eastAsia="Times New Roman" w:hAnsi="Courier New" w:cs="Courier New"/>
          <w:b/>
          <w:bCs/>
          <w:color w:val="000000"/>
          <w:sz w:val="20"/>
        </w:rPr>
        <w:t>&lt;/usg&gt;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="translation" </w:t>
      </w:r>
      <w:r w:rsidRPr="00C20C1D">
        <w:rPr>
          <w:rFonts w:ascii="Courier New" w:eastAsia="Times New Roman" w:hAnsi="Courier New" w:cs="Courier New"/>
          <w:b/>
          <w:bCs/>
          <w:color w:val="222288"/>
          <w:sz w:val="20"/>
        </w:rPr>
        <w:t>xml:lang</w:t>
      </w:r>
      <w:r w:rsidRPr="00C20C1D">
        <w:rPr>
          <w:rFonts w:ascii="Courier New" w:eastAsia="Times New Roman" w:hAnsi="Courier New" w:cs="Courier New"/>
          <w:b/>
          <w:bCs/>
          <w:color w:val="000000"/>
          <w:sz w:val="20"/>
        </w:rPr>
        <w:t>="en"&gt;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t>shoulder</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="c"&gt;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&lt;usg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="syn"&gt;</w:t>
      </w:r>
      <w:r w:rsidRPr="00C20C1D">
        <w:rPr>
          <w:rFonts w:ascii="Courier New" w:eastAsia="Times New Roman" w:hAnsi="Courier New" w:cs="Courier New"/>
          <w:color w:val="000000"/>
          <w:sz w:val="20"/>
          <w:szCs w:val="20"/>
        </w:rPr>
        <w:t>aube de roue</w:t>
      </w:r>
      <w:r w:rsidRPr="00C20C1D">
        <w:rPr>
          <w:rFonts w:ascii="Courier New" w:eastAsia="Times New Roman" w:hAnsi="Courier New" w:cs="Courier New"/>
          <w:b/>
          <w:bCs/>
          <w:color w:val="000000"/>
          <w:sz w:val="20"/>
        </w:rPr>
        <w:t>&lt;/usg&gt;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="translation" </w:t>
      </w:r>
      <w:r w:rsidRPr="00C20C1D">
        <w:rPr>
          <w:rFonts w:ascii="Courier New" w:eastAsia="Times New Roman" w:hAnsi="Courier New" w:cs="Courier New"/>
          <w:b/>
          <w:bCs/>
          <w:color w:val="222288"/>
          <w:sz w:val="20"/>
        </w:rPr>
        <w:t>xml:lang</w:t>
      </w:r>
      <w:r w:rsidRPr="00C20C1D">
        <w:rPr>
          <w:rFonts w:ascii="Courier New" w:eastAsia="Times New Roman" w:hAnsi="Courier New" w:cs="Courier New"/>
          <w:b/>
          <w:bCs/>
          <w:color w:val="000000"/>
          <w:sz w:val="20"/>
        </w:rPr>
        <w:t>="en"&gt;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t>paddle</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&lt;usg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="syn"&gt;</w:t>
      </w:r>
      <w:r w:rsidRPr="00C20C1D">
        <w:rPr>
          <w:rFonts w:ascii="Courier New" w:eastAsia="Times New Roman" w:hAnsi="Courier New" w:cs="Courier New"/>
          <w:color w:val="000000"/>
          <w:sz w:val="20"/>
          <w:szCs w:val="20"/>
        </w:rPr>
        <w:t>battoir à linge</w:t>
      </w:r>
      <w:r w:rsidRPr="00C20C1D">
        <w:rPr>
          <w:rFonts w:ascii="Courier New" w:eastAsia="Times New Roman" w:hAnsi="Courier New" w:cs="Courier New"/>
          <w:b/>
          <w:bCs/>
          <w:color w:val="000000"/>
          <w:sz w:val="20"/>
        </w:rPr>
        <w:t>&lt;/usg&gt;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="translation" </w:t>
      </w:r>
      <w:r w:rsidRPr="00C20C1D">
        <w:rPr>
          <w:rFonts w:ascii="Courier New" w:eastAsia="Times New Roman" w:hAnsi="Courier New" w:cs="Courier New"/>
          <w:b/>
          <w:bCs/>
          <w:color w:val="222288"/>
          <w:sz w:val="20"/>
        </w:rPr>
        <w:t>xml:lang</w:t>
      </w:r>
      <w:r w:rsidRPr="00C20C1D">
        <w:rPr>
          <w:rFonts w:ascii="Courier New" w:eastAsia="Times New Roman" w:hAnsi="Courier New" w:cs="Courier New"/>
          <w:b/>
          <w:bCs/>
          <w:color w:val="000000"/>
          <w:sz w:val="20"/>
        </w:rPr>
        <w:t>="en"&gt;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t>beetle</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color w:val="000000"/>
          <w:sz w:val="20"/>
          <w:szCs w:val="20"/>
        </w:rPr>
        <w:lastRenderedPageBreak/>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&lt;usg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="dom"&gt;</w:t>
      </w:r>
      <w:r w:rsidRPr="00C20C1D">
        <w:rPr>
          <w:rFonts w:ascii="Courier New" w:eastAsia="Times New Roman" w:hAnsi="Courier New" w:cs="Courier New"/>
          <w:color w:val="000000"/>
          <w:sz w:val="20"/>
          <w:szCs w:val="20"/>
        </w:rPr>
        <w:t>Manutention</w:t>
      </w:r>
      <w:r w:rsidRPr="00C20C1D">
        <w:rPr>
          <w:rFonts w:ascii="Courier New" w:eastAsia="Times New Roman" w:hAnsi="Courier New" w:cs="Courier New"/>
          <w:b/>
          <w:bCs/>
          <w:color w:val="000000"/>
          <w:sz w:val="20"/>
        </w:rPr>
        <w:t>&lt;/usg&gt;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&lt;usg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="dom"&gt;</w:t>
      </w:r>
      <w:r w:rsidRPr="00C20C1D">
        <w:rPr>
          <w:rFonts w:ascii="Courier New" w:eastAsia="Times New Roman" w:hAnsi="Courier New" w:cs="Courier New"/>
          <w:color w:val="000000"/>
          <w:sz w:val="20"/>
          <w:szCs w:val="20"/>
        </w:rPr>
        <w:t>Constr</w:t>
      </w:r>
      <w:r w:rsidRPr="00C20C1D">
        <w:rPr>
          <w:rFonts w:ascii="Courier New" w:eastAsia="Times New Roman" w:hAnsi="Courier New" w:cs="Courier New"/>
          <w:b/>
          <w:bCs/>
          <w:color w:val="000000"/>
          <w:sz w:val="20"/>
        </w:rPr>
        <w:t>&lt;/usg&gt;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="translation" </w:t>
      </w:r>
      <w:r w:rsidRPr="00C20C1D">
        <w:rPr>
          <w:rFonts w:ascii="Courier New" w:eastAsia="Times New Roman" w:hAnsi="Courier New" w:cs="Courier New"/>
          <w:b/>
          <w:bCs/>
          <w:color w:val="222288"/>
          <w:sz w:val="20"/>
        </w:rPr>
        <w:t>xml:lang</w:t>
      </w:r>
      <w:r w:rsidRPr="00C20C1D">
        <w:rPr>
          <w:rFonts w:ascii="Courier New" w:eastAsia="Times New Roman" w:hAnsi="Courier New" w:cs="Courier New"/>
          <w:b/>
          <w:bCs/>
          <w:color w:val="000000"/>
          <w:sz w:val="20"/>
        </w:rPr>
        <w:t>="en"&gt;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t>pallet</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&lt;/sense&gt;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When the usage label is hard to classify, it may be described as a </w:t>
      </w:r>
      <w:r w:rsidRPr="00C20C1D">
        <w:rPr>
          <w:rFonts w:ascii="Verdana" w:eastAsia="Times New Roman" w:hAnsi="Verdana" w:cs="Times New Roman"/>
          <w:color w:val="000000"/>
          <w:sz w:val="19"/>
        </w:rPr>
        <w:t>‘hint’</w:t>
      </w:r>
      <w:r w:rsidRPr="00C20C1D">
        <w:rPr>
          <w:rFonts w:ascii="Verdana" w:eastAsia="Times New Roman" w:hAnsi="Verdana" w:cs="Times New Roman"/>
          <w:color w:val="000000"/>
          <w:sz w:val="19"/>
          <w:szCs w:val="19"/>
        </w:rPr>
        <w: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rempaillage</w:t>
      </w:r>
      <w:proofErr w:type="gramEnd"/>
      <w:r w:rsidRPr="00C20C1D">
        <w:rPr>
          <w:rFonts w:ascii="Verdana" w:eastAsia="Times New Roman" w:hAnsi="Verdana" w:cs="Times New Roman"/>
          <w:color w:val="000000"/>
          <w:sz w:val="19"/>
          <w:szCs w:val="19"/>
        </w:rPr>
        <w:t> […] nm reseating, rebottoming (</w:t>
      </w:r>
      <w:r w:rsidRPr="00C20C1D">
        <w:rPr>
          <w:rFonts w:ascii="Verdana" w:eastAsia="Times New Roman" w:hAnsi="Verdana" w:cs="Times New Roman"/>
          <w:color w:val="000000"/>
          <w:sz w:val="19"/>
        </w:rPr>
        <w:t>with straw</w:t>
      </w:r>
      <w:r w:rsidRPr="00C20C1D">
        <w:rPr>
          <w:rFonts w:ascii="Verdana" w:eastAsia="Times New Roman" w:hAnsi="Verdana" w:cs="Times New Roman"/>
          <w:color w:val="000000"/>
          <w:sz w:val="19"/>
          <w:szCs w:val="19"/>
        </w:rPr>
        <w:t>). </w:t>
      </w:r>
      <w:hyperlink r:id="rId359" w:tooltip="Atkins et al. Collins Robert FrenchEnglish EnglishFrench Dictionary. London Collins (1978)" w:history="1">
        <w:r w:rsidRPr="00C20C1D">
          <w:rPr>
            <w:rFonts w:ascii="Verdana" w:eastAsia="Times New Roman" w:hAnsi="Verdana" w:cs="Times New Roman"/>
            <w:color w:val="0000FF"/>
            <w:sz w:val="19"/>
            <w:u w:val="single"/>
          </w:rPr>
          <w:t>CR</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w:t>
      </w:r>
      <w:proofErr w:type="gramStart"/>
      <w:r w:rsidRPr="00C20C1D">
        <w:rPr>
          <w:rFonts w:ascii="Courier New" w:eastAsia="Times New Roman" w:hAnsi="Courier New" w:cs="Courier New"/>
          <w:b/>
          <w:bCs/>
          <w:color w:val="000000"/>
          <w:sz w:val="20"/>
        </w:rPr>
        <w:t>entry</w:t>
      </w:r>
      <w:proofErr w:type="gramEnd"/>
      <w:r w:rsidRPr="00C20C1D">
        <w:rPr>
          <w:rFonts w:ascii="Courier New" w:eastAsia="Times New Roman" w:hAnsi="Courier New" w:cs="Courier New"/>
          <w:b/>
          <w:bCs/>
          <w:color w:val="000000"/>
          <w:sz w:val="20"/>
        </w:rPr>
        <w: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="translation" </w:t>
      </w:r>
      <w:r w:rsidRPr="00C20C1D">
        <w:rPr>
          <w:rFonts w:ascii="Courier New" w:eastAsia="Times New Roman" w:hAnsi="Courier New" w:cs="Courier New"/>
          <w:b/>
          <w:bCs/>
          <w:color w:val="222288"/>
          <w:sz w:val="20"/>
        </w:rPr>
        <w:t>xml:lang</w:t>
      </w:r>
      <w:r w:rsidRPr="00C20C1D">
        <w:rPr>
          <w:rFonts w:ascii="Courier New" w:eastAsia="Times New Roman" w:hAnsi="Courier New" w:cs="Courier New"/>
          <w:b/>
          <w:bCs/>
          <w:color w:val="000000"/>
          <w:sz w:val="20"/>
        </w:rPr>
        <w:t>="en"&gt;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t>reseating</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t>rebottoming</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&lt;usg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="hint"&gt;</w:t>
      </w:r>
      <w:r w:rsidRPr="00C20C1D">
        <w:rPr>
          <w:rFonts w:ascii="Courier New" w:eastAsia="Times New Roman" w:hAnsi="Courier New" w:cs="Courier New"/>
          <w:color w:val="000000"/>
          <w:sz w:val="20"/>
          <w:szCs w:val="20"/>
        </w:rPr>
        <w:t>with straw</w:t>
      </w:r>
      <w:r w:rsidRPr="00C20C1D">
        <w:rPr>
          <w:rFonts w:ascii="Courier New" w:eastAsia="Times New Roman" w:hAnsi="Courier New" w:cs="Courier New"/>
          <w:b/>
          <w:bCs/>
          <w:color w:val="000000"/>
          <w:sz w:val="20"/>
        </w:rPr>
        <w:t>&lt;/usg&gt;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p>
    <w:p w:rsidR="00C20C1D" w:rsidRPr="00C20C1D" w:rsidRDefault="00C20C1D" w:rsidP="00C20C1D">
      <w:pPr>
        <w:numPr>
          <w:ilvl w:val="0"/>
          <w:numId w:val="30"/>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360" w:anchor="DITPUS" w:history="1">
        <w:r w:rsidRPr="00C20C1D">
          <w:rPr>
            <w:rFonts w:ascii="Verdana" w:eastAsia="Times New Roman" w:hAnsi="Verdana" w:cs="Times New Roman"/>
            <w:color w:val="00487D"/>
            <w:sz w:val="16"/>
          </w:rPr>
          <w:t>9.3.5.2 </w:t>
        </w:r>
        <w:r w:rsidRPr="00C20C1D">
          <w:rPr>
            <w:rFonts w:ascii="Verdana" w:eastAsia="Times New Roman" w:hAnsi="Verdana" w:cs="Times New Roman"/>
            <w:color w:val="00487D"/>
            <w:sz w:val="16"/>
            <w:u w:val="single"/>
          </w:rPr>
          <w:t>Usage Information and Other Labels</w:t>
        </w:r>
      </w:hyperlink>
    </w:p>
    <w:p w:rsidR="00C20C1D" w:rsidRPr="00C20C1D" w:rsidRDefault="00C20C1D" w:rsidP="00C20C1D">
      <w:pPr>
        <w:numPr>
          <w:ilvl w:val="0"/>
          <w:numId w:val="30"/>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361" w:anchor="DITPNO" w:history="1">
        <w:r w:rsidRPr="00C20C1D">
          <w:rPr>
            <w:rFonts w:ascii="Verdana" w:eastAsia="Times New Roman" w:hAnsi="Verdana" w:cs="Times New Roman"/>
            <w:color w:val="00487D"/>
            <w:sz w:val="16"/>
          </w:rPr>
          <w:t>9.3.5.4 </w:t>
        </w:r>
        <w:r w:rsidRPr="00C20C1D">
          <w:rPr>
            <w:rFonts w:ascii="Verdana" w:eastAsia="Times New Roman" w:hAnsi="Verdana" w:cs="Times New Roman"/>
            <w:color w:val="00487D"/>
            <w:sz w:val="16"/>
            <w:u w:val="single"/>
          </w:rPr>
          <w:t>Notes within Entries</w:t>
        </w:r>
      </w:hyperlink>
    </w:p>
    <w:p w:rsidR="00C20C1D" w:rsidRPr="00C20C1D" w:rsidRDefault="00C20C1D" w:rsidP="00C20C1D">
      <w:pPr>
        <w:numPr>
          <w:ilvl w:val="0"/>
          <w:numId w:val="30"/>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hyperlink r:id="rId362" w:history="1">
        <w:r w:rsidRPr="00C20C1D">
          <w:rPr>
            <w:rFonts w:ascii="Verdana" w:eastAsia="Times New Roman" w:hAnsi="Verdana" w:cs="Times New Roman"/>
            <w:color w:val="00487D"/>
            <w:sz w:val="16"/>
            <w:u w:val="single"/>
          </w:rPr>
          <w:t>Home</w:t>
        </w:r>
      </w:hyperlink>
    </w:p>
    <w:p w:rsidR="00C20C1D" w:rsidRPr="00C20C1D" w:rsidRDefault="00C20C1D" w:rsidP="00C20C1D">
      <w:pPr>
        <w:shd w:val="clear" w:color="auto" w:fill="FFFFFF"/>
        <w:spacing w:beforeAutospacing="1" w:after="0" w:afterAutospacing="1" w:line="384" w:lineRule="atLeast"/>
        <w:outlineLvl w:val="4"/>
        <w:rPr>
          <w:rFonts w:ascii="Verdana" w:eastAsia="Times New Roman" w:hAnsi="Verdana" w:cs="Times New Roman"/>
          <w:b/>
          <w:bCs/>
          <w:color w:val="223377"/>
          <w:sz w:val="19"/>
          <w:szCs w:val="19"/>
        </w:rPr>
      </w:pPr>
      <w:hyperlink r:id="rId363" w:anchor="DITPXR" w:tooltip="link to this section " w:history="1">
        <w:r w:rsidRPr="00C20C1D">
          <w:rPr>
            <w:rFonts w:ascii="Verdana" w:eastAsia="Times New Roman" w:hAnsi="Verdana" w:cs="Times New Roman"/>
            <w:b/>
            <w:bCs/>
            <w:color w:val="DDDDFF"/>
            <w:sz w:val="20"/>
            <w:szCs w:val="20"/>
          </w:rPr>
          <w:t>¶</w:t>
        </w:r>
      </w:hyperlink>
      <w:r w:rsidRPr="00C20C1D">
        <w:rPr>
          <w:rFonts w:ascii="Verdana" w:eastAsia="Times New Roman" w:hAnsi="Verdana" w:cs="Times New Roman"/>
          <w:b/>
          <w:bCs/>
          <w:color w:val="223377"/>
          <w:sz w:val="19"/>
        </w:rPr>
        <w:t>9.3.5.3 Cross-References to Other Entries</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Dictionary entries frequently refer to information in other entries, often using extremely dense notations to convey the headword of the entry to be sought, the particular part of the entry being referred to, and the nature of the information to be sought there (synonyms, antonyms, usage notes, etymology, an illustration, etc.)</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Cross-references may be tagged in dictionaries using the </w:t>
      </w:r>
      <w:hyperlink r:id="rId364" w:tooltip="(reference) defines a reference to another location, possibly modified by additional text or comment." w:history="1">
        <w:r w:rsidRPr="00C20C1D">
          <w:rPr>
            <w:rFonts w:ascii="Verdana" w:eastAsia="Times New Roman" w:hAnsi="Verdana" w:cs="Times New Roman"/>
            <w:color w:val="0000FF"/>
            <w:sz w:val="19"/>
            <w:u w:val="single"/>
          </w:rPr>
          <w:t>ref</w:t>
        </w:r>
      </w:hyperlink>
      <w:r w:rsidRPr="00C20C1D">
        <w:rPr>
          <w:rFonts w:ascii="Verdana" w:eastAsia="Times New Roman" w:hAnsi="Verdana" w:cs="Times New Roman"/>
          <w:color w:val="000000"/>
          <w:sz w:val="19"/>
          <w:szCs w:val="19"/>
        </w:rPr>
        <w:t> and </w:t>
      </w:r>
      <w:hyperlink r:id="rId365" w:tooltip="(pointer) defines a pointer to another location." w:history="1">
        <w:r w:rsidRPr="00C20C1D">
          <w:rPr>
            <w:rFonts w:ascii="Verdana" w:eastAsia="Times New Roman" w:hAnsi="Verdana" w:cs="Times New Roman"/>
            <w:color w:val="0000FF"/>
            <w:sz w:val="19"/>
            <w:u w:val="single"/>
          </w:rPr>
          <w:t>ptr</w:t>
        </w:r>
      </w:hyperlink>
      <w:r w:rsidRPr="00C20C1D">
        <w:rPr>
          <w:rFonts w:ascii="Verdana" w:eastAsia="Times New Roman" w:hAnsi="Verdana" w:cs="Times New Roman"/>
          <w:color w:val="000000"/>
          <w:sz w:val="19"/>
          <w:szCs w:val="19"/>
        </w:rPr>
        <w:t> elements defined in the core module (section </w:t>
      </w:r>
      <w:hyperlink r:id="rId366" w:anchor="COXR" w:tooltip="Simple Links and CrossReferences" w:history="1">
        <w:r w:rsidRPr="00C20C1D">
          <w:rPr>
            <w:rFonts w:ascii="Verdana" w:eastAsia="Times New Roman" w:hAnsi="Verdana" w:cs="Times New Roman"/>
            <w:color w:val="0000FF"/>
            <w:sz w:val="19"/>
            <w:u w:val="single"/>
          </w:rPr>
          <w:t>3.6 Simple Links and Cross-References</w:t>
        </w:r>
      </w:hyperlink>
      <w:r w:rsidRPr="00C20C1D">
        <w:rPr>
          <w:rFonts w:ascii="Verdana" w:eastAsia="Times New Roman" w:hAnsi="Verdana" w:cs="Times New Roman"/>
          <w:color w:val="000000"/>
          <w:sz w:val="19"/>
          <w:szCs w:val="19"/>
        </w:rPr>
        <w:t>). In addition, the </w:t>
      </w:r>
      <w:hyperlink r:id="rId367" w:tooltip="(cross-reference phrase) contains a phrase, sentence, or icon referring the reader to some other location in this or another text." w:history="1">
        <w:r w:rsidRPr="00C20C1D">
          <w:rPr>
            <w:rFonts w:ascii="Verdana" w:eastAsia="Times New Roman" w:hAnsi="Verdana" w:cs="Times New Roman"/>
            <w:color w:val="0000FF"/>
            <w:sz w:val="19"/>
            <w:u w:val="single"/>
          </w:rPr>
          <w:t>xr</w:t>
        </w:r>
      </w:hyperlink>
      <w:r w:rsidRPr="00C20C1D">
        <w:rPr>
          <w:rFonts w:ascii="Verdana" w:eastAsia="Times New Roman" w:hAnsi="Verdana" w:cs="Times New Roman"/>
          <w:color w:val="000000"/>
          <w:sz w:val="19"/>
          <w:szCs w:val="19"/>
        </w:rPr>
        <w:t> element may be used to group all the information relating to a cross-reference.</w:t>
      </w:r>
    </w:p>
    <w:p w:rsidR="00C20C1D" w:rsidRPr="00C20C1D" w:rsidRDefault="00C20C1D" w:rsidP="00C20C1D">
      <w:pPr>
        <w:numPr>
          <w:ilvl w:val="0"/>
          <w:numId w:val="31"/>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368" w:history="1">
        <w:proofErr w:type="gramStart"/>
        <w:r w:rsidRPr="00C20C1D">
          <w:rPr>
            <w:rFonts w:ascii="Verdana" w:eastAsia="Times New Roman" w:hAnsi="Verdana" w:cs="Times New Roman"/>
            <w:b/>
            <w:bCs/>
            <w:color w:val="0000FF"/>
            <w:sz w:val="19"/>
            <w:u w:val="single"/>
          </w:rPr>
          <w:t>xr</w:t>
        </w:r>
        <w:proofErr w:type="gramEnd"/>
      </w:hyperlink>
      <w:r w:rsidRPr="00C20C1D">
        <w:rPr>
          <w:rFonts w:ascii="Verdana" w:eastAsia="Times New Roman" w:hAnsi="Verdana" w:cs="Times New Roman"/>
          <w:color w:val="000000"/>
          <w:sz w:val="19"/>
          <w:szCs w:val="19"/>
        </w:rPr>
        <w:t> (cross-reference phrase) contains a phrase, sentence, or icon referring the reader to some other location in this or another text.</w:t>
      </w:r>
    </w:p>
    <w:p w:rsidR="00C20C1D" w:rsidRPr="00C20C1D" w:rsidRDefault="00C20C1D" w:rsidP="00C20C1D">
      <w:pPr>
        <w:numPr>
          <w:ilvl w:val="0"/>
          <w:numId w:val="31"/>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369" w:history="1">
        <w:proofErr w:type="gramStart"/>
        <w:r w:rsidRPr="00C20C1D">
          <w:rPr>
            <w:rFonts w:ascii="Verdana" w:eastAsia="Times New Roman" w:hAnsi="Verdana" w:cs="Times New Roman"/>
            <w:b/>
            <w:bCs/>
            <w:color w:val="0000FF"/>
            <w:sz w:val="19"/>
            <w:u w:val="single"/>
          </w:rPr>
          <w:t>ref</w:t>
        </w:r>
        <w:proofErr w:type="gramEnd"/>
      </w:hyperlink>
      <w:r w:rsidRPr="00C20C1D">
        <w:rPr>
          <w:rFonts w:ascii="Verdana" w:eastAsia="Times New Roman" w:hAnsi="Verdana" w:cs="Times New Roman"/>
          <w:color w:val="000000"/>
          <w:sz w:val="19"/>
          <w:szCs w:val="19"/>
        </w:rPr>
        <w:t> (reference) defines a reference to another location, possibly modified by additional text or comment.</w:t>
      </w:r>
    </w:p>
    <w:p w:rsidR="00C20C1D" w:rsidRPr="00C20C1D" w:rsidRDefault="00C20C1D" w:rsidP="00C20C1D">
      <w:pPr>
        <w:numPr>
          <w:ilvl w:val="0"/>
          <w:numId w:val="31"/>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370" w:history="1">
        <w:proofErr w:type="gramStart"/>
        <w:r w:rsidRPr="00C20C1D">
          <w:rPr>
            <w:rFonts w:ascii="Verdana" w:eastAsia="Times New Roman" w:hAnsi="Verdana" w:cs="Times New Roman"/>
            <w:b/>
            <w:bCs/>
            <w:color w:val="0000FF"/>
            <w:sz w:val="19"/>
            <w:u w:val="single"/>
          </w:rPr>
          <w:t>ptr</w:t>
        </w:r>
        <w:proofErr w:type="gramEnd"/>
      </w:hyperlink>
      <w:r w:rsidRPr="00C20C1D">
        <w:rPr>
          <w:rFonts w:ascii="Verdana" w:eastAsia="Times New Roman" w:hAnsi="Verdana" w:cs="Times New Roman"/>
          <w:color w:val="000000"/>
          <w:sz w:val="19"/>
          <w:szCs w:val="19"/>
        </w:rPr>
        <w:t> (pointer) defines a pointer to another location.</w:t>
      </w:r>
    </w:p>
    <w:p w:rsidR="00C20C1D" w:rsidRPr="00C20C1D" w:rsidRDefault="00C20C1D" w:rsidP="00C20C1D">
      <w:pPr>
        <w:numPr>
          <w:ilvl w:val="0"/>
          <w:numId w:val="31"/>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371" w:history="1">
        <w:proofErr w:type="gramStart"/>
        <w:r w:rsidRPr="00C20C1D">
          <w:rPr>
            <w:rFonts w:ascii="Verdana" w:eastAsia="Times New Roman" w:hAnsi="Verdana" w:cs="Times New Roman"/>
            <w:b/>
            <w:bCs/>
            <w:color w:val="0000FF"/>
            <w:sz w:val="19"/>
            <w:u w:val="single"/>
          </w:rPr>
          <w:t>lbl</w:t>
        </w:r>
        <w:proofErr w:type="gramEnd"/>
      </w:hyperlink>
      <w:r w:rsidRPr="00C20C1D">
        <w:rPr>
          <w:rFonts w:ascii="Verdana" w:eastAsia="Times New Roman" w:hAnsi="Verdana" w:cs="Times New Roman"/>
          <w:color w:val="000000"/>
          <w:sz w:val="19"/>
          <w:szCs w:val="19"/>
        </w:rPr>
        <w:t> (label) contains a label for a form, example, translation, or other piece of information, e.g. abbreviation for, contraction of, literally, approximately, synonyms:, etc.</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As in other types of text, the actual pointing element (e.g. </w:t>
      </w:r>
      <w:hyperlink r:id="rId372" w:tooltip="(reference) defines a reference to another location, possibly modified by additional text or comment." w:history="1">
        <w:r w:rsidRPr="00C20C1D">
          <w:rPr>
            <w:rFonts w:ascii="Verdana" w:eastAsia="Times New Roman" w:hAnsi="Verdana" w:cs="Times New Roman"/>
            <w:color w:val="0000FF"/>
            <w:sz w:val="19"/>
            <w:u w:val="single"/>
          </w:rPr>
          <w:t>ref</w:t>
        </w:r>
      </w:hyperlink>
      <w:r w:rsidRPr="00C20C1D">
        <w:rPr>
          <w:rFonts w:ascii="Verdana" w:eastAsia="Times New Roman" w:hAnsi="Verdana" w:cs="Times New Roman"/>
          <w:color w:val="000000"/>
          <w:sz w:val="19"/>
          <w:szCs w:val="19"/>
        </w:rPr>
        <w:t> or </w:t>
      </w:r>
      <w:hyperlink r:id="rId373" w:tooltip="(pointer) defines a pointer to another location." w:history="1">
        <w:r w:rsidRPr="00C20C1D">
          <w:rPr>
            <w:rFonts w:ascii="Verdana" w:eastAsia="Times New Roman" w:hAnsi="Verdana" w:cs="Times New Roman"/>
            <w:color w:val="0000FF"/>
            <w:sz w:val="19"/>
            <w:u w:val="single"/>
          </w:rPr>
          <w:t>ptr</w:t>
        </w:r>
      </w:hyperlink>
      <w:r w:rsidRPr="00C20C1D">
        <w:rPr>
          <w:rFonts w:ascii="Verdana" w:eastAsia="Times New Roman" w:hAnsi="Verdana" w:cs="Times New Roman"/>
          <w:color w:val="000000"/>
          <w:sz w:val="19"/>
          <w:szCs w:val="19"/>
        </w:rPr>
        <w:t>) is used to tag the cross-reference target proper (in dictionaries, usually the headword, possibly accompanied by a homograph number, a sense number, or other further restriction specifying what portion of the target entry is being referred to). The </w:t>
      </w:r>
      <w:hyperlink r:id="rId374" w:tooltip="(cross-reference phrase) contains a phrase, sentence, or icon referring the reader to some other location in this or another text." w:history="1">
        <w:r w:rsidRPr="00C20C1D">
          <w:rPr>
            <w:rFonts w:ascii="Verdana" w:eastAsia="Times New Roman" w:hAnsi="Verdana" w:cs="Times New Roman"/>
            <w:color w:val="0000FF"/>
            <w:sz w:val="19"/>
            <w:u w:val="single"/>
          </w:rPr>
          <w:t>xr</w:t>
        </w:r>
      </w:hyperlink>
      <w:r w:rsidRPr="00C20C1D">
        <w:rPr>
          <w:rFonts w:ascii="Verdana" w:eastAsia="Times New Roman" w:hAnsi="Verdana" w:cs="Times New Roman"/>
          <w:color w:val="000000"/>
          <w:sz w:val="19"/>
          <w:szCs w:val="19"/>
        </w:rPr>
        <w:t> element is used to group the target with any accompanying phrases or symbols used to label the cross-reference; the cross-reference label itself may be tagged as a </w:t>
      </w:r>
      <w:hyperlink r:id="rId375" w:tooltip="(label) contains a label for a form, example, translation, or other piece of information, e.g. abbreviation for, contraction of, literally, approximately, synonyms:, etc." w:history="1">
        <w:r w:rsidRPr="00C20C1D">
          <w:rPr>
            <w:rFonts w:ascii="Verdana" w:eastAsia="Times New Roman" w:hAnsi="Verdana" w:cs="Times New Roman"/>
            <w:color w:val="0000FF"/>
            <w:sz w:val="19"/>
            <w:u w:val="single"/>
          </w:rPr>
          <w:t>lbl</w:t>
        </w:r>
      </w:hyperlink>
      <w:r w:rsidRPr="00C20C1D">
        <w:rPr>
          <w:rFonts w:ascii="Verdana" w:eastAsia="Times New Roman" w:hAnsi="Verdana" w:cs="Times New Roman"/>
          <w:color w:val="000000"/>
          <w:sz w:val="19"/>
          <w:szCs w:val="19"/>
        </w:rPr>
        <w:t> or may remain untagged. Both of the following are thus legitimate:</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glee</w:t>
      </w:r>
      <w:proofErr w:type="gramEnd"/>
      <w:r w:rsidRPr="00C20C1D">
        <w:rPr>
          <w:rFonts w:ascii="Verdana" w:eastAsia="Times New Roman" w:hAnsi="Verdana" w:cs="Times New Roman"/>
          <w:color w:val="000000"/>
          <w:sz w:val="19"/>
          <w:szCs w:val="19"/>
        </w:rPr>
        <w:t> … Compare </w:t>
      </w:r>
      <w:r w:rsidRPr="00C20C1D">
        <w:rPr>
          <w:rFonts w:ascii="Verdana" w:eastAsia="Times New Roman" w:hAnsi="Verdana" w:cs="Times New Roman"/>
          <w:b/>
          <w:bCs/>
          <w:color w:val="000000"/>
          <w:sz w:val="19"/>
          <w:szCs w:val="19"/>
        </w:rPr>
        <w:t>madrigal</w:t>
      </w:r>
      <w:r w:rsidRPr="00C20C1D">
        <w:rPr>
          <w:rFonts w:ascii="Verdana" w:eastAsia="Times New Roman" w:hAnsi="Verdana" w:cs="Times New Roman"/>
          <w:color w:val="000000"/>
          <w:sz w:val="19"/>
          <w:szCs w:val="19"/>
        </w:rPr>
        <w:t> (1) </w:t>
      </w:r>
      <w:hyperlink r:id="rId376" w:tooltip="Collins English Dictionary 12th edition Glasgow Collins 2014" w:history="1">
        <w:r w:rsidRPr="00C20C1D">
          <w:rPr>
            <w:rFonts w:ascii="Verdana" w:eastAsia="Times New Roman" w:hAnsi="Verdana" w:cs="Times New Roman"/>
            <w:color w:val="0000FF"/>
            <w:sz w:val="19"/>
            <w:u w:val="single"/>
          </w:rPr>
          <w:t>CED</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w:t>
      </w:r>
      <w:proofErr w:type="gramStart"/>
      <w:r w:rsidRPr="00C20C1D">
        <w:rPr>
          <w:rFonts w:ascii="Courier New" w:eastAsia="Times New Roman" w:hAnsi="Courier New" w:cs="Courier New"/>
          <w:b/>
          <w:bCs/>
          <w:color w:val="000000"/>
          <w:sz w:val="20"/>
        </w:rPr>
        <w:t>entry</w:t>
      </w:r>
      <w:proofErr w:type="gramEnd"/>
      <w:r w:rsidRPr="00C20C1D">
        <w:rPr>
          <w:rFonts w:ascii="Courier New" w:eastAsia="Times New Roman" w:hAnsi="Courier New" w:cs="Courier New"/>
          <w:b/>
          <w:bCs/>
          <w:color w:val="000000"/>
          <w:sz w:val="20"/>
        </w:rPr>
        <w: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glee</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&lt;xr&gt;</w:t>
      </w:r>
      <w:r w:rsidRPr="00C20C1D">
        <w:rPr>
          <w:rFonts w:ascii="Courier New" w:eastAsia="Times New Roman" w:hAnsi="Courier New" w:cs="Courier New"/>
          <w:color w:val="000000"/>
          <w:sz w:val="20"/>
          <w:szCs w:val="20"/>
        </w:rPr>
        <w:t xml:space="preserve">Compare </w:t>
      </w:r>
      <w:r w:rsidRPr="00C20C1D">
        <w:rPr>
          <w:rFonts w:ascii="Courier New" w:eastAsia="Times New Roman" w:hAnsi="Courier New" w:cs="Courier New"/>
          <w:b/>
          <w:bCs/>
          <w:color w:val="000000"/>
          <w:sz w:val="20"/>
        </w:rPr>
        <w:t>&lt;ptr </w:t>
      </w:r>
      <w:r w:rsidRPr="00C20C1D">
        <w:rPr>
          <w:rFonts w:ascii="Courier New" w:eastAsia="Times New Roman" w:hAnsi="Courier New" w:cs="Courier New"/>
          <w:b/>
          <w:bCs/>
          <w:color w:val="222288"/>
          <w:sz w:val="20"/>
        </w:rPr>
        <w:t>target</w:t>
      </w:r>
      <w:r w:rsidRPr="00C20C1D">
        <w:rPr>
          <w:rFonts w:ascii="Courier New" w:eastAsia="Times New Roman" w:hAnsi="Courier New" w:cs="Courier New"/>
          <w:b/>
          <w:bCs/>
          <w:color w:val="000000"/>
          <w:sz w:val="20"/>
        </w:rPr>
        <w:t>="#madrigal.1"/&gt;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&lt;/xr&gt;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 </w:t>
      </w:r>
      <w:r w:rsidRPr="00C20C1D">
        <w:rPr>
          <w:rFonts w:ascii="Courier New" w:eastAsia="Times New Roman" w:hAnsi="Courier New" w:cs="Courier New"/>
          <w:b/>
          <w:bCs/>
          <w:color w:val="222288"/>
          <w:sz w:val="20"/>
        </w:rPr>
        <w:t>xml:id</w:t>
      </w:r>
      <w:r w:rsidRPr="00C20C1D">
        <w:rPr>
          <w:rFonts w:ascii="Courier New" w:eastAsia="Times New Roman" w:hAnsi="Courier New" w:cs="Courier New"/>
          <w:b/>
          <w:bCs/>
          <w:color w:val="000000"/>
          <w:sz w:val="20"/>
        </w:rPr>
        <w:t>="madrigal.1"&gt;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hostellerie</w:t>
      </w:r>
      <w:proofErr w:type="gramEnd"/>
      <w:r w:rsidRPr="00C20C1D">
        <w:rPr>
          <w:rFonts w:ascii="Verdana" w:eastAsia="Times New Roman" w:hAnsi="Verdana" w:cs="Times New Roman"/>
          <w:color w:val="000000"/>
          <w:sz w:val="19"/>
          <w:szCs w:val="19"/>
        </w:rPr>
        <w:t> Syn. de hôtellerie (sens 1). </w:t>
      </w:r>
      <w:hyperlink r:id="rId377" w:tooltip="Guerard Françoise. Le Dictionnaire de Notre Temps ed. Paris Hachette 1990" w:history="1">
        <w:r w:rsidRPr="00C20C1D">
          <w:rPr>
            <w:rFonts w:ascii="Verdana" w:eastAsia="Times New Roman" w:hAnsi="Verdana" w:cs="Times New Roman"/>
            <w:color w:val="0000FF"/>
            <w:sz w:val="19"/>
            <w:u w:val="single"/>
          </w:rPr>
          <w:t>DNT</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&lt;xr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="syn"&gt;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&lt;lbl&gt;</w:t>
      </w:r>
      <w:r w:rsidRPr="00C20C1D">
        <w:rPr>
          <w:rFonts w:ascii="Courier New" w:eastAsia="Times New Roman" w:hAnsi="Courier New" w:cs="Courier New"/>
          <w:color w:val="000000"/>
          <w:sz w:val="20"/>
          <w:szCs w:val="20"/>
        </w:rPr>
        <w:t>Syn. de</w:t>
      </w:r>
      <w:r w:rsidRPr="00C20C1D">
        <w:rPr>
          <w:rFonts w:ascii="Courier New" w:eastAsia="Times New Roman" w:hAnsi="Courier New" w:cs="Courier New"/>
          <w:b/>
          <w:bCs/>
          <w:color w:val="000000"/>
          <w:sz w:val="20"/>
        </w:rPr>
        <w:t>&lt;/lbl&gt;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&lt;ref&gt;</w:t>
      </w:r>
      <w:r w:rsidRPr="00C20C1D">
        <w:rPr>
          <w:rFonts w:ascii="Courier New" w:eastAsia="Times New Roman" w:hAnsi="Courier New" w:cs="Courier New"/>
          <w:color w:val="000000"/>
          <w:sz w:val="20"/>
          <w:szCs w:val="20"/>
        </w:rPr>
        <w:t>hôtellerie (sens 1</w:t>
      </w:r>
      <w:proofErr w:type="gramStart"/>
      <w:r w:rsidRPr="00C20C1D">
        <w:rPr>
          <w:rFonts w:ascii="Courier New" w:eastAsia="Times New Roman" w:hAnsi="Courier New" w:cs="Courier New"/>
          <w:color w:val="000000"/>
          <w:sz w:val="20"/>
          <w:szCs w:val="20"/>
        </w:rPr>
        <w:t>)</w:t>
      </w:r>
      <w:r w:rsidRPr="00C20C1D">
        <w:rPr>
          <w:rFonts w:ascii="Courier New" w:eastAsia="Times New Roman" w:hAnsi="Courier New" w:cs="Courier New"/>
          <w:b/>
          <w:bCs/>
          <w:color w:val="000000"/>
          <w:sz w:val="20"/>
        </w:rPr>
        <w:t>&lt;</w:t>
      </w:r>
      <w:proofErr w:type="gramEnd"/>
      <w:r w:rsidRPr="00C20C1D">
        <w:rPr>
          <w:rFonts w:ascii="Courier New" w:eastAsia="Times New Roman" w:hAnsi="Courier New" w:cs="Courier New"/>
          <w:b/>
          <w:bCs/>
          <w:color w:val="000000"/>
          <w:sz w:val="20"/>
        </w:rPr>
        <w:t>/ref&gt;</w:t>
      </w:r>
      <w:r w:rsidRPr="00C20C1D">
        <w:rPr>
          <w:rFonts w:ascii="Courier New" w:eastAsia="Times New Roman" w:hAnsi="Courier New" w:cs="Courier New"/>
          <w:color w:val="000000"/>
          <w:sz w:val="20"/>
          <w:szCs w:val="20"/>
        </w:rPr>
        <w: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&lt;/xr&gt;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In addition to using, or not using, </w:t>
      </w:r>
      <w:hyperlink r:id="rId378" w:tooltip="(label) contains a label for a form, example, translation, or other piece of information, e.g. abbreviation for, contraction of, literally, approximately, synonyms:, etc." w:history="1">
        <w:r w:rsidRPr="00C20C1D">
          <w:rPr>
            <w:rFonts w:ascii="Verdana" w:eastAsia="Times New Roman" w:hAnsi="Verdana" w:cs="Times New Roman"/>
            <w:color w:val="0000FF"/>
            <w:sz w:val="19"/>
            <w:u w:val="single"/>
          </w:rPr>
          <w:t>lbl</w:t>
        </w:r>
      </w:hyperlink>
      <w:r w:rsidRPr="00C20C1D">
        <w:rPr>
          <w:rFonts w:ascii="Verdana" w:eastAsia="Times New Roman" w:hAnsi="Verdana" w:cs="Times New Roman"/>
          <w:color w:val="000000"/>
          <w:sz w:val="19"/>
          <w:szCs w:val="19"/>
        </w:rPr>
        <w:t> to mark the cross-reference label, the two examples differ in another way. The former assumes that the first sense of </w:t>
      </w:r>
      <w:r w:rsidRPr="00C20C1D">
        <w:rPr>
          <w:rFonts w:ascii="Verdana" w:eastAsia="Times New Roman" w:hAnsi="Verdana" w:cs="Times New Roman"/>
          <w:i/>
          <w:iCs/>
          <w:color w:val="000000"/>
          <w:sz w:val="19"/>
        </w:rPr>
        <w:t>madrigal</w:t>
      </w:r>
      <w:r w:rsidRPr="00C20C1D">
        <w:rPr>
          <w:rFonts w:ascii="Verdana" w:eastAsia="Times New Roman" w:hAnsi="Verdana" w:cs="Times New Roman"/>
          <w:color w:val="000000"/>
          <w:sz w:val="19"/>
          <w:szCs w:val="19"/>
        </w:rPr>
        <w:t> has the identifier </w:t>
      </w:r>
      <w:r w:rsidRPr="00C20C1D">
        <w:rPr>
          <w:rFonts w:ascii="Verdana" w:eastAsia="Times New Roman" w:hAnsi="Verdana" w:cs="Times New Roman"/>
          <w:color w:val="000000"/>
          <w:sz w:val="19"/>
        </w:rPr>
        <w:t>madrigal.1</w:t>
      </w:r>
      <w:r w:rsidRPr="00C20C1D">
        <w:rPr>
          <w:rFonts w:ascii="Verdana" w:eastAsia="Times New Roman" w:hAnsi="Verdana" w:cs="Times New Roman"/>
          <w:color w:val="000000"/>
          <w:sz w:val="19"/>
          <w:szCs w:val="19"/>
        </w:rPr>
        <w:t>, and that the specific form of the reference in the source volume can be reconstructed, if needed, from that information. The latter does not require the first sense of </w:t>
      </w:r>
      <w:r w:rsidRPr="00C20C1D">
        <w:rPr>
          <w:rFonts w:ascii="Verdana" w:eastAsia="Times New Roman" w:hAnsi="Verdana" w:cs="Times New Roman"/>
          <w:color w:val="000000"/>
          <w:sz w:val="19"/>
        </w:rPr>
        <w:t>‘hôtellerie’</w:t>
      </w:r>
      <w:r w:rsidRPr="00C20C1D">
        <w:rPr>
          <w:rFonts w:ascii="Verdana" w:eastAsia="Times New Roman" w:hAnsi="Verdana" w:cs="Times New Roman"/>
          <w:color w:val="000000"/>
          <w:sz w:val="19"/>
          <w:szCs w:val="19"/>
        </w:rPr>
        <w:t> to have an identifier, and retains the print form of the cross-reference; by omitting the </w:t>
      </w:r>
      <w:r w:rsidRPr="00C20C1D">
        <w:rPr>
          <w:rFonts w:ascii="Verdana" w:eastAsia="Times New Roman" w:hAnsi="Verdana" w:cs="Times New Roman"/>
          <w:color w:val="000000"/>
          <w:sz w:val="19"/>
        </w:rPr>
        <w:t>target</w:t>
      </w:r>
      <w:r w:rsidRPr="00C20C1D">
        <w:rPr>
          <w:rFonts w:ascii="Verdana" w:eastAsia="Times New Roman" w:hAnsi="Verdana" w:cs="Times New Roman"/>
          <w:color w:val="000000"/>
          <w:sz w:val="19"/>
          <w:szCs w:val="19"/>
        </w:rPr>
        <w:t> attribute of the </w:t>
      </w:r>
      <w:hyperlink r:id="rId379" w:tooltip="(reference) defines a reference to another location, possibly modified by additional text or comment." w:history="1">
        <w:r w:rsidRPr="00C20C1D">
          <w:rPr>
            <w:rFonts w:ascii="Verdana" w:eastAsia="Times New Roman" w:hAnsi="Verdana" w:cs="Times New Roman"/>
            <w:color w:val="0000FF"/>
            <w:sz w:val="19"/>
            <w:u w:val="single"/>
          </w:rPr>
          <w:t>ref</w:t>
        </w:r>
      </w:hyperlink>
      <w:r w:rsidRPr="00C20C1D">
        <w:rPr>
          <w:rFonts w:ascii="Verdana" w:eastAsia="Times New Roman" w:hAnsi="Verdana" w:cs="Times New Roman"/>
          <w:color w:val="000000"/>
          <w:sz w:val="19"/>
          <w:szCs w:val="19"/>
        </w:rPr>
        <w:t> element, however, the second example does assume implicitly either that some software could usefully parse the phrase tagged as a </w:t>
      </w:r>
      <w:hyperlink r:id="rId380" w:tooltip="(reference) defines a reference to another location, possibly modified by additional text or comment." w:history="1">
        <w:r w:rsidRPr="00C20C1D">
          <w:rPr>
            <w:rFonts w:ascii="Verdana" w:eastAsia="Times New Roman" w:hAnsi="Verdana" w:cs="Times New Roman"/>
            <w:color w:val="0000FF"/>
            <w:sz w:val="19"/>
            <w:u w:val="single"/>
          </w:rPr>
          <w:t>ref</w:t>
        </w:r>
      </w:hyperlink>
      <w:r w:rsidRPr="00C20C1D">
        <w:rPr>
          <w:rFonts w:ascii="Verdana" w:eastAsia="Times New Roman" w:hAnsi="Verdana" w:cs="Times New Roman"/>
          <w:color w:val="000000"/>
          <w:sz w:val="19"/>
          <w:szCs w:val="19"/>
        </w:rPr>
        <w:t> and find the location referred to, or else that such processing will not be necessary.</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w:t>
      </w:r>
      <w:r w:rsidRPr="00C20C1D">
        <w:rPr>
          <w:rFonts w:ascii="Verdana" w:eastAsia="Times New Roman" w:hAnsi="Verdana" w:cs="Times New Roman"/>
          <w:color w:val="000000"/>
          <w:sz w:val="19"/>
        </w:rPr>
        <w:t>type</w:t>
      </w:r>
      <w:r w:rsidRPr="00C20C1D">
        <w:rPr>
          <w:rFonts w:ascii="Verdana" w:eastAsia="Times New Roman" w:hAnsi="Verdana" w:cs="Times New Roman"/>
          <w:color w:val="000000"/>
          <w:sz w:val="19"/>
          <w:szCs w:val="19"/>
        </w:rPr>
        <w:t> attribute on the pointing element or on the </w:t>
      </w:r>
      <w:hyperlink r:id="rId381" w:tooltip="(cross-reference phrase) contains a phrase, sentence, or icon referring the reader to some other location in this or another text." w:history="1">
        <w:r w:rsidRPr="00C20C1D">
          <w:rPr>
            <w:rFonts w:ascii="Verdana" w:eastAsia="Times New Roman" w:hAnsi="Verdana" w:cs="Times New Roman"/>
            <w:color w:val="0000FF"/>
            <w:sz w:val="19"/>
            <w:u w:val="single"/>
          </w:rPr>
          <w:t>xr</w:t>
        </w:r>
      </w:hyperlink>
      <w:r w:rsidRPr="00C20C1D">
        <w:rPr>
          <w:rFonts w:ascii="Verdana" w:eastAsia="Times New Roman" w:hAnsi="Verdana" w:cs="Times New Roman"/>
          <w:color w:val="000000"/>
          <w:sz w:val="19"/>
          <w:szCs w:val="19"/>
        </w:rPr>
        <w:t xml:space="preserve"> element may be used to indicate what kind of cross-reference is being made, using any convenient typology. Since different dictionaries </w:t>
      </w:r>
      <w:r w:rsidRPr="00C20C1D">
        <w:rPr>
          <w:rFonts w:ascii="Verdana" w:eastAsia="Times New Roman" w:hAnsi="Verdana" w:cs="Times New Roman"/>
          <w:color w:val="000000"/>
          <w:sz w:val="19"/>
          <w:szCs w:val="19"/>
        </w:rPr>
        <w:lastRenderedPageBreak/>
        <w:t>may label the same kind of cross-reference in different ways, it may be useful to give normalized indications in the </w:t>
      </w:r>
      <w:r w:rsidRPr="00C20C1D">
        <w:rPr>
          <w:rFonts w:ascii="Verdana" w:eastAsia="Times New Roman" w:hAnsi="Verdana" w:cs="Times New Roman"/>
          <w:color w:val="000000"/>
          <w:sz w:val="19"/>
        </w:rPr>
        <w:t>type</w:t>
      </w:r>
      <w:r w:rsidRPr="00C20C1D">
        <w:rPr>
          <w:rFonts w:ascii="Verdana" w:eastAsia="Times New Roman" w:hAnsi="Verdana" w:cs="Times New Roman"/>
          <w:color w:val="000000"/>
          <w:sz w:val="19"/>
          <w:szCs w:val="19"/>
        </w:rPr>
        <w:t> attribute, enabling the encoder to distinguish irregular forms of cross-reference more reliably:</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b/>
          <w:bCs/>
          <w:color w:val="000000"/>
          <w:sz w:val="19"/>
          <w:szCs w:val="19"/>
        </w:rPr>
        <w:t>rose</w:t>
      </w:r>
      <w:r w:rsidRPr="00C20C1D">
        <w:rPr>
          <w:rFonts w:ascii="Verdana" w:eastAsia="Times New Roman" w:hAnsi="Verdana" w:cs="Times New Roman"/>
          <w:color w:val="000000"/>
          <w:sz w:val="13"/>
          <w:szCs w:val="13"/>
          <w:vertAlign w:val="superscript"/>
        </w:rPr>
        <w:t>2</w:t>
      </w:r>
      <w:r w:rsidRPr="00C20C1D">
        <w:rPr>
          <w:rFonts w:ascii="Verdana" w:eastAsia="Times New Roman" w:hAnsi="Verdana" w:cs="Times New Roman"/>
          <w:color w:val="000000"/>
          <w:sz w:val="19"/>
          <w:szCs w:val="19"/>
        </w:rPr>
        <w:t> … </w:t>
      </w:r>
      <w:r w:rsidRPr="00C20C1D">
        <w:rPr>
          <w:rFonts w:ascii="Verdana" w:eastAsia="Times New Roman" w:hAnsi="Verdana" w:cs="Times New Roman"/>
          <w:i/>
          <w:iCs/>
          <w:color w:val="000000"/>
          <w:sz w:val="19"/>
          <w:szCs w:val="19"/>
        </w:rPr>
        <w:t>vb</w:t>
      </w:r>
      <w:r w:rsidRPr="00C20C1D">
        <w:rPr>
          <w:rFonts w:ascii="Verdana" w:eastAsia="Times New Roman" w:hAnsi="Verdana" w:cs="Times New Roman"/>
          <w:color w:val="000000"/>
          <w:sz w:val="19"/>
          <w:szCs w:val="19"/>
        </w:rPr>
        <w:t> the past tense of </w:t>
      </w:r>
      <w:r w:rsidRPr="00C20C1D">
        <w:rPr>
          <w:rFonts w:ascii="Verdana" w:eastAsia="Times New Roman" w:hAnsi="Verdana" w:cs="Times New Roman"/>
          <w:b/>
          <w:bCs/>
          <w:color w:val="000000"/>
          <w:sz w:val="19"/>
          <w:szCs w:val="19"/>
        </w:rPr>
        <w:t>rise</w:t>
      </w:r>
      <w:r w:rsidRPr="00C20C1D">
        <w:rPr>
          <w:rFonts w:ascii="Verdana" w:eastAsia="Times New Roman" w:hAnsi="Verdana" w:cs="Times New Roman"/>
          <w:color w:val="000000"/>
          <w:sz w:val="19"/>
          <w:szCs w:val="19"/>
        </w:rPr>
        <w:t> </w:t>
      </w:r>
      <w:hyperlink r:id="rId382" w:tooltip="Collins English Dictionary 12th edition Glasgow Collins 2014" w:history="1">
        <w:r w:rsidRPr="00C20C1D">
          <w:rPr>
            <w:rFonts w:ascii="Verdana" w:eastAsia="Times New Roman" w:hAnsi="Verdana" w:cs="Times New Roman"/>
            <w:color w:val="0000FF"/>
            <w:sz w:val="19"/>
            <w:u w:val="single"/>
          </w:rPr>
          <w:t>CED</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&lt;entry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="2"&gt;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rose</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&lt;xr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="inflectedForm"&gt;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&lt;lbl&gt;</w:t>
      </w:r>
      <w:r w:rsidRPr="00C20C1D">
        <w:rPr>
          <w:rFonts w:ascii="Courier New" w:eastAsia="Times New Roman" w:hAnsi="Courier New" w:cs="Courier New"/>
          <w:color w:val="000000"/>
          <w:sz w:val="20"/>
          <w:szCs w:val="20"/>
        </w:rPr>
        <w:t>the past tense of</w:t>
      </w:r>
      <w:r w:rsidRPr="00C20C1D">
        <w:rPr>
          <w:rFonts w:ascii="Courier New" w:eastAsia="Times New Roman" w:hAnsi="Courier New" w:cs="Courier New"/>
          <w:b/>
          <w:bCs/>
          <w:color w:val="000000"/>
          <w:sz w:val="20"/>
        </w:rPr>
        <w:t>&lt;/lbl&gt;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&lt;ref </w:t>
      </w:r>
      <w:r w:rsidRPr="00C20C1D">
        <w:rPr>
          <w:rFonts w:ascii="Courier New" w:eastAsia="Times New Roman" w:hAnsi="Courier New" w:cs="Courier New"/>
          <w:b/>
          <w:bCs/>
          <w:color w:val="222288"/>
          <w:sz w:val="20"/>
        </w:rPr>
        <w:t>target</w:t>
      </w:r>
      <w:r w:rsidRPr="00C20C1D">
        <w:rPr>
          <w:rFonts w:ascii="Courier New" w:eastAsia="Times New Roman" w:hAnsi="Courier New" w:cs="Courier New"/>
          <w:b/>
          <w:bCs/>
          <w:color w:val="000000"/>
          <w:sz w:val="20"/>
        </w:rPr>
        <w:t>="#rise"&gt;</w:t>
      </w:r>
      <w:r w:rsidRPr="00C20C1D">
        <w:rPr>
          <w:rFonts w:ascii="Courier New" w:eastAsia="Times New Roman" w:hAnsi="Courier New" w:cs="Courier New"/>
          <w:color w:val="000000"/>
          <w:sz w:val="20"/>
          <w:szCs w:val="20"/>
        </w:rPr>
        <w:t>rise</w:t>
      </w:r>
      <w:r w:rsidRPr="00C20C1D">
        <w:rPr>
          <w:rFonts w:ascii="Courier New" w:eastAsia="Times New Roman" w:hAnsi="Courier New" w:cs="Courier New"/>
          <w:b/>
          <w:bCs/>
          <w:color w:val="000000"/>
          <w:sz w:val="20"/>
        </w:rPr>
        <w:t>&lt;/ref&gt;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&lt;/xr&gt;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 </w:t>
      </w:r>
      <w:r w:rsidRPr="00C20C1D">
        <w:rPr>
          <w:rFonts w:ascii="Courier New" w:eastAsia="Times New Roman" w:hAnsi="Courier New" w:cs="Courier New"/>
          <w:b/>
          <w:bCs/>
          <w:color w:val="222288"/>
          <w:sz w:val="20"/>
        </w:rPr>
        <w:t>xml:id</w:t>
      </w:r>
      <w:r w:rsidRPr="00C20C1D">
        <w:rPr>
          <w:rFonts w:ascii="Courier New" w:eastAsia="Times New Roman" w:hAnsi="Courier New" w:cs="Courier New"/>
          <w:b/>
          <w:bCs/>
          <w:color w:val="000000"/>
          <w:sz w:val="20"/>
        </w:rPr>
        <w:t>="rise"&gt;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rise</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main entry for "rise" as verb --&gt;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t>from</w:t>
      </w:r>
      <w:proofErr w:type="gramEnd"/>
      <w:r w:rsidRPr="00C20C1D">
        <w:rPr>
          <w:rFonts w:ascii="Verdana" w:eastAsia="Times New Roman" w:hAnsi="Verdana" w:cs="Times New Roman"/>
          <w:color w:val="000000"/>
          <w:sz w:val="19"/>
          <w:szCs w:val="19"/>
        </w:rPr>
        <w:t xml:space="preserve"> cross-references for synonyms and the like:</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antagonist</w:t>
      </w:r>
      <w:proofErr w:type="gramEnd"/>
      <w:r w:rsidRPr="00C20C1D">
        <w:rPr>
          <w:rFonts w:ascii="Verdana" w:eastAsia="Times New Roman" w:hAnsi="Verdana" w:cs="Times New Roman"/>
          <w:color w:val="000000"/>
          <w:sz w:val="19"/>
          <w:szCs w:val="19"/>
        </w:rPr>
        <w:t> … syn see </w:t>
      </w:r>
      <w:r w:rsidRPr="00C20C1D">
        <w:rPr>
          <w:rFonts w:ascii="Verdana" w:eastAsia="Times New Roman" w:hAnsi="Verdana" w:cs="Times New Roman"/>
          <w:b/>
          <w:bCs/>
          <w:color w:val="000000"/>
          <w:sz w:val="19"/>
          <w:szCs w:val="19"/>
        </w:rPr>
        <w:t>adverse </w:t>
      </w:r>
      <w:hyperlink r:id="rId383" w:tooltip="Websters Seventh Collegiate Dictionary. Springfield Mass. G.  C. Merriam Co. (1975)" w:history="1">
        <w:r w:rsidRPr="00C20C1D">
          <w:rPr>
            <w:rFonts w:ascii="Verdana" w:eastAsia="Times New Roman" w:hAnsi="Verdana" w:cs="Times New Roman"/>
            <w:color w:val="0000FF"/>
            <w:sz w:val="19"/>
            <w:u w:val="single"/>
          </w:rPr>
          <w:t>W7</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&lt;xr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="synonym"&gt;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&lt;lbl&gt;</w:t>
      </w:r>
      <w:r w:rsidRPr="00C20C1D">
        <w:rPr>
          <w:rFonts w:ascii="Courier New" w:eastAsia="Times New Roman" w:hAnsi="Courier New" w:cs="Courier New"/>
          <w:color w:val="000000"/>
          <w:sz w:val="20"/>
          <w:szCs w:val="20"/>
        </w:rPr>
        <w:t>syn see</w:t>
      </w:r>
      <w:r w:rsidRPr="00C20C1D">
        <w:rPr>
          <w:rFonts w:ascii="Courier New" w:eastAsia="Times New Roman" w:hAnsi="Courier New" w:cs="Courier New"/>
          <w:b/>
          <w:bCs/>
          <w:color w:val="000000"/>
          <w:sz w:val="20"/>
        </w:rPr>
        <w:t>&lt;/lbl&gt;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&lt;ref </w:t>
      </w:r>
      <w:r w:rsidRPr="00C20C1D">
        <w:rPr>
          <w:rFonts w:ascii="Courier New" w:eastAsia="Times New Roman" w:hAnsi="Courier New" w:cs="Courier New"/>
          <w:b/>
          <w:bCs/>
          <w:color w:val="222288"/>
          <w:sz w:val="20"/>
        </w:rPr>
        <w:t>target</w:t>
      </w:r>
      <w:r w:rsidRPr="00C20C1D">
        <w:rPr>
          <w:rFonts w:ascii="Courier New" w:eastAsia="Times New Roman" w:hAnsi="Courier New" w:cs="Courier New"/>
          <w:b/>
          <w:bCs/>
          <w:color w:val="000000"/>
          <w:sz w:val="20"/>
        </w:rPr>
        <w:t>="#adverse"&gt;</w:t>
      </w:r>
      <w:r w:rsidRPr="00C20C1D">
        <w:rPr>
          <w:rFonts w:ascii="Courier New" w:eastAsia="Times New Roman" w:hAnsi="Courier New" w:cs="Courier New"/>
          <w:color w:val="000000"/>
          <w:sz w:val="20"/>
          <w:szCs w:val="20"/>
        </w:rPr>
        <w:t>adverse</w:t>
      </w:r>
      <w:r w:rsidRPr="00C20C1D">
        <w:rPr>
          <w:rFonts w:ascii="Courier New" w:eastAsia="Times New Roman" w:hAnsi="Courier New" w:cs="Courier New"/>
          <w:b/>
          <w:bCs/>
          <w:color w:val="000000"/>
          <w:sz w:val="20"/>
        </w:rPr>
        <w:t>&lt;/ref&gt;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&lt;/xr&gt;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w:t>
      </w:r>
      <w:proofErr w:type="gramStart"/>
      <w:r w:rsidRPr="00C20C1D">
        <w:rPr>
          <w:rFonts w:ascii="Courier New" w:eastAsia="Times New Roman" w:hAnsi="Courier New" w:cs="Courier New"/>
          <w:i/>
          <w:iCs/>
          <w:color w:val="000000"/>
          <w:sz w:val="20"/>
        </w:rPr>
        <w:t>!--</w:t>
      </w:r>
      <w:proofErr w:type="gramEnd"/>
      <w:r w:rsidRPr="00C20C1D">
        <w:rPr>
          <w:rFonts w:ascii="Courier New" w:eastAsia="Times New Roman" w:hAnsi="Courier New" w:cs="Courier New"/>
          <w:i/>
          <w:iCs/>
          <w:color w:val="000000"/>
          <w:sz w:val="20"/>
        </w:rPr>
        <w:t xml:space="preserve"> ... --&gt;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 </w:t>
      </w:r>
      <w:r w:rsidRPr="00C20C1D">
        <w:rPr>
          <w:rFonts w:ascii="Courier New" w:eastAsia="Times New Roman" w:hAnsi="Courier New" w:cs="Courier New"/>
          <w:b/>
          <w:bCs/>
          <w:color w:val="222288"/>
          <w:sz w:val="20"/>
        </w:rPr>
        <w:t>xml:id</w:t>
      </w:r>
      <w:r w:rsidRPr="00C20C1D">
        <w:rPr>
          <w:rFonts w:ascii="Courier New" w:eastAsia="Times New Roman" w:hAnsi="Courier New" w:cs="Courier New"/>
          <w:b/>
          <w:bCs/>
          <w:color w:val="000000"/>
          <w:sz w:val="20"/>
        </w:rPr>
        <w:t>="adverse"&gt;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adverse</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list of synonyms for "adverse" --&gt;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Strictly speaking, the reference above is not to the entry for </w:t>
      </w:r>
      <w:r w:rsidRPr="00C20C1D">
        <w:rPr>
          <w:rFonts w:ascii="Verdana" w:eastAsia="Times New Roman" w:hAnsi="Verdana" w:cs="Times New Roman"/>
          <w:i/>
          <w:iCs/>
          <w:color w:val="000000"/>
          <w:sz w:val="19"/>
        </w:rPr>
        <w:t>adverse</w:t>
      </w:r>
      <w:r w:rsidRPr="00C20C1D">
        <w:rPr>
          <w:rFonts w:ascii="Verdana" w:eastAsia="Times New Roman" w:hAnsi="Verdana" w:cs="Times New Roman"/>
          <w:color w:val="000000"/>
          <w:sz w:val="19"/>
          <w:szCs w:val="19"/>
        </w:rPr>
        <w:t>, but to the list of synonyms found within that entry. In some cases, the cross-reference is to a particular subset of the meanings of the entry in question:</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globe</w:t>
      </w:r>
      <w:proofErr w:type="gramEnd"/>
      <w:r w:rsidRPr="00C20C1D">
        <w:rPr>
          <w:rFonts w:ascii="Verdana" w:eastAsia="Times New Roman" w:hAnsi="Verdana" w:cs="Times New Roman"/>
          <w:color w:val="000000"/>
          <w:sz w:val="19"/>
          <w:szCs w:val="19"/>
        </w:rPr>
        <w:t> …V. </w:t>
      </w:r>
      <w:r w:rsidRPr="00C20C1D">
        <w:rPr>
          <w:rFonts w:ascii="Verdana" w:eastAsia="Times New Roman" w:hAnsi="Verdana" w:cs="Times New Roman"/>
          <w:b/>
          <w:bCs/>
          <w:color w:val="000000"/>
          <w:sz w:val="19"/>
          <w:szCs w:val="19"/>
        </w:rPr>
        <w:t>armillaire</w:t>
      </w:r>
      <w:r w:rsidRPr="00C20C1D">
        <w:rPr>
          <w:rFonts w:ascii="Verdana" w:eastAsia="Times New Roman" w:hAnsi="Verdana" w:cs="Times New Roman"/>
          <w:color w:val="000000"/>
          <w:sz w:val="19"/>
          <w:szCs w:val="19"/>
        </w:rPr>
        <w:t> (sphère) </w:t>
      </w:r>
      <w:hyperlink r:id="rId384" w:tooltip="Robert Paul. Le Petit Robert. Paris Dictionnaires Le Robert (1967)" w:history="1">
        <w:r w:rsidRPr="00C20C1D">
          <w:rPr>
            <w:rFonts w:ascii="Verdana" w:eastAsia="Times New Roman" w:hAnsi="Verdana" w:cs="Times New Roman"/>
            <w:color w:val="0000FF"/>
            <w:sz w:val="19"/>
            <w:u w:val="single"/>
          </w:rPr>
          <w:t>PR</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w:t>
      </w:r>
      <w:proofErr w:type="gramStart"/>
      <w:r w:rsidRPr="00C20C1D">
        <w:rPr>
          <w:rFonts w:ascii="Courier New" w:eastAsia="Times New Roman" w:hAnsi="Courier New" w:cs="Courier New"/>
          <w:b/>
          <w:bCs/>
          <w:color w:val="000000"/>
          <w:sz w:val="20"/>
        </w:rPr>
        <w:t>xr&gt;</w:t>
      </w:r>
      <w:proofErr w:type="gramEnd"/>
      <w:r w:rsidRPr="00C20C1D">
        <w:rPr>
          <w:rFonts w:ascii="Courier New" w:eastAsia="Times New Roman" w:hAnsi="Courier New" w:cs="Courier New"/>
          <w:color w:val="000000"/>
          <w:sz w:val="20"/>
          <w:szCs w:val="20"/>
        </w:rPr>
        <w:t xml:space="preserve">V. </w:t>
      </w:r>
      <w:r w:rsidRPr="00C20C1D">
        <w:rPr>
          <w:rFonts w:ascii="Courier New" w:eastAsia="Times New Roman" w:hAnsi="Courier New" w:cs="Courier New"/>
          <w:b/>
          <w:bCs/>
          <w:color w:val="000000"/>
          <w:sz w:val="20"/>
        </w:rPr>
        <w:t>&lt;ref </w:t>
      </w:r>
      <w:r w:rsidRPr="00C20C1D">
        <w:rPr>
          <w:rFonts w:ascii="Courier New" w:eastAsia="Times New Roman" w:hAnsi="Courier New" w:cs="Courier New"/>
          <w:b/>
          <w:bCs/>
          <w:color w:val="222288"/>
          <w:sz w:val="20"/>
        </w:rPr>
        <w:t>target</w:t>
      </w:r>
      <w:r w:rsidRPr="00C20C1D">
        <w:rPr>
          <w:rFonts w:ascii="Courier New" w:eastAsia="Times New Roman" w:hAnsi="Courier New" w:cs="Courier New"/>
          <w:b/>
          <w:bCs/>
          <w:color w:val="000000"/>
          <w:sz w:val="20"/>
        </w:rPr>
        <w:t>="#armillaire"&gt;</w:t>
      </w:r>
      <w:r w:rsidRPr="00C20C1D">
        <w:rPr>
          <w:rFonts w:ascii="Courier New" w:eastAsia="Times New Roman" w:hAnsi="Courier New" w:cs="Courier New"/>
          <w:color w:val="000000"/>
          <w:sz w:val="20"/>
          <w:szCs w:val="20"/>
        </w:rPr>
        <w:t>armillaire</w:t>
      </w:r>
      <w:r w:rsidRPr="00C20C1D">
        <w:rPr>
          <w:rFonts w:ascii="Courier New" w:eastAsia="Times New Roman" w:hAnsi="Courier New" w:cs="Courier New"/>
          <w:b/>
          <w:bCs/>
          <w:color w:val="000000"/>
          <w:sz w:val="20"/>
        </w:rPr>
        <w:t>&lt;/ref&gt;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&lt;lbl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="sense-restriction"&gt;</w:t>
      </w:r>
      <w:r w:rsidRPr="00C20C1D">
        <w:rPr>
          <w:rFonts w:ascii="Courier New" w:eastAsia="Times New Roman" w:hAnsi="Courier New" w:cs="Courier New"/>
          <w:color w:val="000000"/>
          <w:sz w:val="20"/>
          <w:szCs w:val="20"/>
        </w:rPr>
        <w:t>sphère</w:t>
      </w:r>
      <w:r w:rsidRPr="00C20C1D">
        <w:rPr>
          <w:rFonts w:ascii="Courier New" w:eastAsia="Times New Roman" w:hAnsi="Courier New" w:cs="Courier New"/>
          <w:b/>
          <w:bCs/>
          <w:color w:val="000000"/>
          <w:sz w:val="20"/>
        </w:rPr>
        <w:t>&lt;/lbl&gt;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&lt;/xr&gt;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lang w:val="es-MX"/>
        </w:rPr>
      </w:pPr>
      <w:r w:rsidRPr="00C20C1D">
        <w:rPr>
          <w:rFonts w:ascii="Verdana" w:eastAsia="Times New Roman" w:hAnsi="Verdana" w:cs="Times New Roman"/>
          <w:color w:val="000000"/>
          <w:sz w:val="19"/>
          <w:szCs w:val="19"/>
        </w:rPr>
        <w:lastRenderedPageBreak/>
        <w:t>Cross-references occasionally occur in definition texts, example texts, etc., or may be free-standing within an entry. These may typically be encoded using </w:t>
      </w:r>
      <w:hyperlink r:id="rId385" w:tooltip="(reference) defines a reference to another location, possibly modified by additional text or comment." w:history="1">
        <w:r w:rsidRPr="00C20C1D">
          <w:rPr>
            <w:rFonts w:ascii="Verdana" w:eastAsia="Times New Roman" w:hAnsi="Verdana" w:cs="Times New Roman"/>
            <w:color w:val="0000FF"/>
            <w:sz w:val="19"/>
            <w:u w:val="single"/>
          </w:rPr>
          <w:t>ref</w:t>
        </w:r>
      </w:hyperlink>
      <w:r w:rsidRPr="00C20C1D">
        <w:rPr>
          <w:rFonts w:ascii="Verdana" w:eastAsia="Times New Roman" w:hAnsi="Verdana" w:cs="Times New Roman"/>
          <w:color w:val="000000"/>
          <w:sz w:val="19"/>
          <w:szCs w:val="19"/>
        </w:rPr>
        <w:t> or </w:t>
      </w:r>
      <w:hyperlink r:id="rId386" w:tooltip="(pointer) defines a pointer to another location." w:history="1">
        <w:r w:rsidRPr="00C20C1D">
          <w:rPr>
            <w:rFonts w:ascii="Verdana" w:eastAsia="Times New Roman" w:hAnsi="Verdana" w:cs="Times New Roman"/>
            <w:color w:val="0000FF"/>
            <w:sz w:val="19"/>
            <w:u w:val="single"/>
          </w:rPr>
          <w:t>ptr</w:t>
        </w:r>
      </w:hyperlink>
      <w:r w:rsidRPr="00C20C1D">
        <w:rPr>
          <w:rFonts w:ascii="Verdana" w:eastAsia="Times New Roman" w:hAnsi="Verdana" w:cs="Times New Roman"/>
          <w:color w:val="000000"/>
          <w:sz w:val="19"/>
          <w:szCs w:val="19"/>
        </w:rPr>
        <w:t>, without an enclosing </w:t>
      </w:r>
      <w:hyperlink r:id="rId387" w:tooltip="(cross-reference phrase) contains a phrase, sentence, or icon referring the reader to some other location in this or another text." w:history="1">
        <w:r w:rsidRPr="00C20C1D">
          <w:rPr>
            <w:rFonts w:ascii="Verdana" w:eastAsia="Times New Roman" w:hAnsi="Verdana" w:cs="Times New Roman"/>
            <w:color w:val="0000FF"/>
            <w:sz w:val="19"/>
            <w:u w:val="single"/>
          </w:rPr>
          <w:t>xr</w:t>
        </w:r>
      </w:hyperlink>
      <w:r w:rsidRPr="00C20C1D">
        <w:rPr>
          <w:rFonts w:ascii="Verdana" w:eastAsia="Times New Roman" w:hAnsi="Verdana" w:cs="Times New Roman"/>
          <w:color w:val="000000"/>
          <w:sz w:val="19"/>
          <w:szCs w:val="19"/>
        </w:rPr>
        <w:t xml:space="preserve">. </w:t>
      </w:r>
      <w:r w:rsidRPr="00C20C1D">
        <w:rPr>
          <w:rFonts w:ascii="Verdana" w:eastAsia="Times New Roman" w:hAnsi="Verdana" w:cs="Times New Roman"/>
          <w:color w:val="000000"/>
          <w:sz w:val="19"/>
          <w:szCs w:val="19"/>
          <w:lang w:val="es-MX"/>
        </w:rPr>
        <w:t>For example:</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lang w:val="es-MX"/>
        </w:rPr>
        <w:t>entacher</w:t>
      </w:r>
      <w:proofErr w:type="gramEnd"/>
      <w:r w:rsidRPr="00C20C1D">
        <w:rPr>
          <w:rFonts w:ascii="Verdana" w:eastAsia="Times New Roman" w:hAnsi="Verdana" w:cs="Times New Roman"/>
          <w:color w:val="000000"/>
          <w:sz w:val="19"/>
          <w:szCs w:val="19"/>
          <w:lang w:val="es-MX"/>
        </w:rPr>
        <w:t> … </w:t>
      </w:r>
      <w:r w:rsidRPr="00C20C1D">
        <w:rPr>
          <w:rFonts w:ascii="Verdana" w:eastAsia="Times New Roman" w:hAnsi="Verdana" w:cs="Times New Roman"/>
          <w:color w:val="000000"/>
          <w:sz w:val="19"/>
          <w:lang w:val="es-MX"/>
        </w:rPr>
        <w:t>Acte entaché de nullité</w:t>
      </w:r>
      <w:r w:rsidRPr="00C20C1D">
        <w:rPr>
          <w:rFonts w:ascii="Verdana" w:eastAsia="Times New Roman" w:hAnsi="Verdana" w:cs="Times New Roman"/>
          <w:color w:val="000000"/>
          <w:sz w:val="19"/>
          <w:szCs w:val="19"/>
          <w:lang w:val="es-MX"/>
        </w:rPr>
        <w:t>, contenant un vice de forme ou passé par un incapable*. </w:t>
      </w:r>
      <w:hyperlink r:id="rId388" w:tooltip="Guerard Françoise. Le Dictionnaire de Notre Temps ed. Paris Hachette 1990" w:history="1">
        <w:r w:rsidRPr="00C20C1D">
          <w:rPr>
            <w:rFonts w:ascii="Verdana" w:eastAsia="Times New Roman" w:hAnsi="Verdana" w:cs="Times New Roman"/>
            <w:color w:val="0000FF"/>
            <w:sz w:val="19"/>
            <w:u w:val="single"/>
          </w:rPr>
          <w:t>DNT</w:t>
        </w:r>
      </w:hyperlink>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asterisk signals a reference to the entry for </w:t>
      </w:r>
      <w:r w:rsidRPr="00C20C1D">
        <w:rPr>
          <w:rFonts w:ascii="Verdana" w:eastAsia="Times New Roman" w:hAnsi="Verdana" w:cs="Times New Roman"/>
          <w:i/>
          <w:iCs/>
          <w:color w:val="000000"/>
          <w:sz w:val="19"/>
        </w:rPr>
        <w:t>incapable</w:t>
      </w:r>
      <w:r w:rsidRPr="00C20C1D">
        <w:rPr>
          <w:rFonts w:ascii="Verdana" w:eastAsia="Times New Roman" w:hAnsi="Verdana" w:cs="Times New Roman"/>
          <w:color w:val="000000"/>
          <w:sz w:val="19"/>
          <w:szCs w:val="19"/>
        </w:rPr>
        <w:t>.</w:t>
      </w:r>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lang w:val="es-MX"/>
        </w:rPr>
      </w:pPr>
      <w:r w:rsidRPr="00C20C1D">
        <w:rPr>
          <w:rFonts w:ascii="Courier New" w:eastAsia="Times New Roman" w:hAnsi="Courier New" w:cs="Courier New"/>
          <w:b/>
          <w:bCs/>
          <w:color w:val="000000"/>
          <w:sz w:val="20"/>
          <w:lang w:val="es-MX"/>
        </w:rPr>
        <w:t>&lt;</w:t>
      </w:r>
      <w:proofErr w:type="gramStart"/>
      <w:r w:rsidRPr="00C20C1D">
        <w:rPr>
          <w:rFonts w:ascii="Courier New" w:eastAsia="Times New Roman" w:hAnsi="Courier New" w:cs="Courier New"/>
          <w:b/>
          <w:bCs/>
          <w:color w:val="000000"/>
          <w:sz w:val="20"/>
          <w:lang w:val="es-MX"/>
        </w:rPr>
        <w:t>def&gt;</w:t>
      </w:r>
      <w:proofErr w:type="gramEnd"/>
      <w:r w:rsidRPr="00C20C1D">
        <w:rPr>
          <w:rFonts w:ascii="Courier New" w:eastAsia="Times New Roman" w:hAnsi="Courier New" w:cs="Courier New"/>
          <w:color w:val="000000"/>
          <w:sz w:val="20"/>
          <w:szCs w:val="20"/>
          <w:lang w:val="es-MX"/>
        </w:rPr>
        <w:t xml:space="preserve">contenant un vice de forme ou passé par un </w:t>
      </w:r>
      <w:r w:rsidRPr="00C20C1D">
        <w:rPr>
          <w:rFonts w:ascii="Courier New" w:eastAsia="Times New Roman" w:hAnsi="Courier New" w:cs="Courier New"/>
          <w:b/>
          <w:bCs/>
          <w:color w:val="000000"/>
          <w:sz w:val="20"/>
          <w:lang w:val="es-MX"/>
        </w:rPr>
        <w:t>&lt;ptr </w:t>
      </w:r>
      <w:r w:rsidRPr="00C20C1D">
        <w:rPr>
          <w:rFonts w:ascii="Courier New" w:eastAsia="Times New Roman" w:hAnsi="Courier New" w:cs="Courier New"/>
          <w:b/>
          <w:bCs/>
          <w:color w:val="222288"/>
          <w:sz w:val="20"/>
          <w:lang w:val="es-MX"/>
        </w:rPr>
        <w:t>target</w:t>
      </w:r>
      <w:r w:rsidRPr="00C20C1D">
        <w:rPr>
          <w:rFonts w:ascii="Courier New" w:eastAsia="Times New Roman" w:hAnsi="Courier New" w:cs="Courier New"/>
          <w:b/>
          <w:bCs/>
          <w:color w:val="000000"/>
          <w:sz w:val="20"/>
          <w:lang w:val="es-MX"/>
        </w:rPr>
        <w:t>="#incapable"/&gt;</w:t>
      </w:r>
      <w:r w:rsidRPr="00C20C1D">
        <w:rPr>
          <w:rFonts w:ascii="Courier New" w:eastAsia="Times New Roman" w:hAnsi="Courier New" w:cs="Courier New"/>
          <w:color w:val="000000"/>
          <w:sz w:val="20"/>
          <w:szCs w:val="20"/>
          <w:lang w:val="es-MX"/>
        </w:rPr>
        <w:t>.</w:t>
      </w:r>
      <w:r w:rsidRPr="00C20C1D">
        <w:rPr>
          <w:rFonts w:ascii="Courier New" w:eastAsia="Times New Roman" w:hAnsi="Courier New" w:cs="Courier New"/>
          <w:b/>
          <w:bCs/>
          <w:color w:val="000000"/>
          <w:sz w:val="20"/>
          <w:lang w:val="es-MX"/>
        </w:rPr>
        <w:t>&lt;/def&gt;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In some cases, the form in the definition is inflected, and thus </w:t>
      </w:r>
      <w:hyperlink r:id="rId389" w:tooltip="(reference) defines a reference to another location, possibly modified by additional text or comment." w:history="1">
        <w:r w:rsidRPr="00C20C1D">
          <w:rPr>
            <w:rFonts w:ascii="Verdana" w:eastAsia="Times New Roman" w:hAnsi="Verdana" w:cs="Times New Roman"/>
            <w:color w:val="0000FF"/>
            <w:sz w:val="19"/>
            <w:u w:val="single"/>
          </w:rPr>
          <w:t>ref</w:t>
        </w:r>
      </w:hyperlink>
      <w:r w:rsidRPr="00C20C1D">
        <w:rPr>
          <w:rFonts w:ascii="Verdana" w:eastAsia="Times New Roman" w:hAnsi="Verdana" w:cs="Times New Roman"/>
          <w:color w:val="000000"/>
          <w:sz w:val="19"/>
          <w:szCs w:val="19"/>
        </w:rPr>
        <w:t> must be used to indicate more exactly the intended target, as here:</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justifier</w:t>
      </w:r>
      <w:proofErr w:type="gramEnd"/>
      <w:r w:rsidRPr="00C20C1D">
        <w:rPr>
          <w:rFonts w:ascii="Verdana" w:eastAsia="Times New Roman" w:hAnsi="Verdana" w:cs="Times New Roman"/>
          <w:color w:val="000000"/>
          <w:sz w:val="19"/>
          <w:szCs w:val="19"/>
        </w:rPr>
        <w:t xml:space="preserve"> …4. IMPRIM Donner a (une ligne) une longeur convenable au moyen de </w:t>
      </w:r>
      <w:proofErr w:type="gramStart"/>
      <w:r w:rsidRPr="00C20C1D">
        <w:rPr>
          <w:rFonts w:ascii="Verdana" w:eastAsia="Times New Roman" w:hAnsi="Verdana" w:cs="Times New Roman"/>
          <w:color w:val="000000"/>
          <w:sz w:val="19"/>
          <w:szCs w:val="19"/>
        </w:rPr>
        <w:t>blancs</w:t>
      </w:r>
      <w:proofErr w:type="gramEnd"/>
      <w:r w:rsidRPr="00C20C1D">
        <w:rPr>
          <w:rFonts w:ascii="Verdana" w:eastAsia="Times New Roman" w:hAnsi="Verdana" w:cs="Times New Roman"/>
          <w:color w:val="000000"/>
          <w:sz w:val="19"/>
          <w:szCs w:val="19"/>
        </w:rPr>
        <w:t xml:space="preserve"> (2, sens 1, 3). </w:t>
      </w:r>
      <w:hyperlink r:id="rId390" w:tooltip="Guerard Françoise. Le Dictionnaire de Notre Temps ed. Paris Hachette 1990" w:history="1">
        <w:r w:rsidRPr="00C20C1D">
          <w:rPr>
            <w:rFonts w:ascii="Verdana" w:eastAsia="Times New Roman" w:hAnsi="Verdana" w:cs="Times New Roman"/>
            <w:color w:val="0000FF"/>
            <w:sz w:val="19"/>
            <w:u w:val="single"/>
          </w:rPr>
          <w:t>DNT</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="4"&gt;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&lt;usg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="dom"&gt;</w:t>
      </w:r>
      <w:r w:rsidRPr="00C20C1D">
        <w:rPr>
          <w:rFonts w:ascii="Courier New" w:eastAsia="Times New Roman" w:hAnsi="Courier New" w:cs="Courier New"/>
          <w:color w:val="000000"/>
          <w:sz w:val="20"/>
          <w:szCs w:val="20"/>
        </w:rPr>
        <w:t>imprim</w:t>
      </w:r>
      <w:r w:rsidRPr="00C20C1D">
        <w:rPr>
          <w:rFonts w:ascii="Courier New" w:eastAsia="Times New Roman" w:hAnsi="Courier New" w:cs="Courier New"/>
          <w:b/>
          <w:bCs/>
          <w:color w:val="000000"/>
          <w:sz w:val="20"/>
        </w:rPr>
        <w:t>&lt;/usg&gt;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Donner a (une ligne) une longeur convenable au moyen de</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&lt;ref </w:t>
      </w:r>
      <w:r w:rsidRPr="00C20C1D">
        <w:rPr>
          <w:rFonts w:ascii="Courier New" w:eastAsia="Times New Roman" w:hAnsi="Courier New" w:cs="Courier New"/>
          <w:b/>
          <w:bCs/>
          <w:color w:val="222288"/>
          <w:sz w:val="20"/>
        </w:rPr>
        <w:t>target</w:t>
      </w:r>
      <w:r w:rsidRPr="00C20C1D">
        <w:rPr>
          <w:rFonts w:ascii="Courier New" w:eastAsia="Times New Roman" w:hAnsi="Courier New" w:cs="Courier New"/>
          <w:b/>
          <w:bCs/>
          <w:color w:val="000000"/>
          <w:sz w:val="20"/>
        </w:rPr>
        <w:t>="#blanc-2.1.3"&gt;</w:t>
      </w:r>
      <w:r w:rsidRPr="00C20C1D">
        <w:rPr>
          <w:rFonts w:ascii="Courier New" w:eastAsia="Times New Roman" w:hAnsi="Courier New" w:cs="Courier New"/>
          <w:color w:val="000000"/>
          <w:sz w:val="20"/>
          <w:szCs w:val="20"/>
        </w:rPr>
        <w:t>blancs (2, sens 1, 3)</w:t>
      </w:r>
      <w:r w:rsidRPr="00C20C1D">
        <w:rPr>
          <w:rFonts w:ascii="Courier New" w:eastAsia="Times New Roman" w:hAnsi="Courier New" w:cs="Courier New"/>
          <w:b/>
          <w:bCs/>
          <w:color w:val="000000"/>
          <w:sz w:val="20"/>
        </w:rPr>
        <w:t>&lt;/ref&gt;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 </w:t>
      </w:r>
      <w:r w:rsidRPr="00C20C1D">
        <w:rPr>
          <w:rFonts w:ascii="Courier New" w:eastAsia="Times New Roman" w:hAnsi="Courier New" w:cs="Courier New"/>
          <w:b/>
          <w:bCs/>
          <w:color w:val="222288"/>
          <w:sz w:val="20"/>
        </w:rPr>
        <w:t>xml:id</w:t>
      </w:r>
      <w:r w:rsidRPr="00C20C1D">
        <w:rPr>
          <w:rFonts w:ascii="Courier New" w:eastAsia="Times New Roman" w:hAnsi="Courier New" w:cs="Courier New"/>
          <w:b/>
          <w:bCs/>
          <w:color w:val="000000"/>
          <w:sz w:val="20"/>
        </w:rPr>
        <w:t>="blanc"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="2"&gt;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="1"&gt;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 </w:t>
      </w:r>
      <w:r w:rsidRPr="00C20C1D">
        <w:rPr>
          <w:rFonts w:ascii="Courier New" w:eastAsia="Times New Roman" w:hAnsi="Courier New" w:cs="Courier New"/>
          <w:b/>
          <w:bCs/>
          <w:color w:val="222288"/>
          <w:sz w:val="20"/>
        </w:rPr>
        <w:t>xml:id</w:t>
      </w:r>
      <w:r w:rsidRPr="00C20C1D">
        <w:rPr>
          <w:rFonts w:ascii="Courier New" w:eastAsia="Times New Roman" w:hAnsi="Courier New" w:cs="Courier New"/>
          <w:b/>
          <w:bCs/>
          <w:color w:val="000000"/>
          <w:sz w:val="20"/>
        </w:rPr>
        <w:t>="blanc-2.1.3"&gt;</w:t>
      </w:r>
      <w:r w:rsidRPr="00C20C1D">
        <w:rPr>
          <w:rFonts w:ascii="Courier New" w:eastAsia="Times New Roman" w:hAnsi="Courier New" w:cs="Courier New"/>
          <w:color w:val="000000"/>
          <w:sz w:val="20"/>
          <w:szCs w:val="20"/>
        </w:rPr>
        <w:t>...</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p>
    <w:p w:rsidR="00C20C1D" w:rsidRPr="00C20C1D" w:rsidRDefault="00C20C1D" w:rsidP="00C20C1D">
      <w:pPr>
        <w:numPr>
          <w:ilvl w:val="0"/>
          <w:numId w:val="32"/>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391" w:anchor="DITPXR" w:history="1">
        <w:r w:rsidRPr="00C20C1D">
          <w:rPr>
            <w:rFonts w:ascii="Verdana" w:eastAsia="Times New Roman" w:hAnsi="Verdana" w:cs="Times New Roman"/>
            <w:color w:val="00487D"/>
            <w:sz w:val="16"/>
          </w:rPr>
          <w:t>9.3.5.3 </w:t>
        </w:r>
        <w:r w:rsidRPr="00C20C1D">
          <w:rPr>
            <w:rFonts w:ascii="Verdana" w:eastAsia="Times New Roman" w:hAnsi="Verdana" w:cs="Times New Roman"/>
            <w:color w:val="00487D"/>
            <w:sz w:val="16"/>
            <w:u w:val="single"/>
          </w:rPr>
          <w:t>Cross-References to Other Entries</w:t>
        </w:r>
      </w:hyperlink>
    </w:p>
    <w:p w:rsidR="00C20C1D" w:rsidRPr="00C20C1D" w:rsidRDefault="00C20C1D" w:rsidP="00C20C1D">
      <w:pPr>
        <w:numPr>
          <w:ilvl w:val="0"/>
          <w:numId w:val="32"/>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p>
    <w:p w:rsidR="00C20C1D" w:rsidRPr="00C20C1D" w:rsidRDefault="00C20C1D" w:rsidP="00C20C1D">
      <w:pPr>
        <w:numPr>
          <w:ilvl w:val="0"/>
          <w:numId w:val="32"/>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hyperlink r:id="rId392" w:history="1">
        <w:r w:rsidRPr="00C20C1D">
          <w:rPr>
            <w:rFonts w:ascii="Verdana" w:eastAsia="Times New Roman" w:hAnsi="Verdana" w:cs="Times New Roman"/>
            <w:color w:val="00487D"/>
            <w:sz w:val="16"/>
            <w:u w:val="single"/>
          </w:rPr>
          <w:t>Home</w:t>
        </w:r>
      </w:hyperlink>
    </w:p>
    <w:p w:rsidR="00C20C1D" w:rsidRPr="00C20C1D" w:rsidRDefault="00C20C1D" w:rsidP="00C20C1D">
      <w:pPr>
        <w:shd w:val="clear" w:color="auto" w:fill="FFFFFF"/>
        <w:spacing w:beforeAutospacing="1" w:after="0" w:afterAutospacing="1" w:line="384" w:lineRule="atLeast"/>
        <w:outlineLvl w:val="4"/>
        <w:rPr>
          <w:rFonts w:ascii="Verdana" w:eastAsia="Times New Roman" w:hAnsi="Verdana" w:cs="Times New Roman"/>
          <w:b/>
          <w:bCs/>
          <w:color w:val="223377"/>
          <w:sz w:val="19"/>
          <w:szCs w:val="19"/>
        </w:rPr>
      </w:pPr>
      <w:hyperlink r:id="rId393" w:anchor="DITPNO" w:tooltip="link to this section " w:history="1">
        <w:r w:rsidRPr="00C20C1D">
          <w:rPr>
            <w:rFonts w:ascii="Verdana" w:eastAsia="Times New Roman" w:hAnsi="Verdana" w:cs="Times New Roman"/>
            <w:b/>
            <w:bCs/>
            <w:color w:val="DDDDFF"/>
            <w:sz w:val="20"/>
            <w:szCs w:val="20"/>
          </w:rPr>
          <w:t>¶</w:t>
        </w:r>
      </w:hyperlink>
      <w:r w:rsidRPr="00C20C1D">
        <w:rPr>
          <w:rFonts w:ascii="Verdana" w:eastAsia="Times New Roman" w:hAnsi="Verdana" w:cs="Times New Roman"/>
          <w:b/>
          <w:bCs/>
          <w:color w:val="223377"/>
          <w:sz w:val="19"/>
        </w:rPr>
        <w:t>9.3.5.4 Notes within Entries</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Dictionaries may include extensive explanatory notes about usage, grammar, context, etc. within entries. Very often, such notes appear as a separate section at the end of an entry. The standard </w:t>
      </w:r>
      <w:hyperlink r:id="rId394" w:tooltip="contains a note or annotation." w:history="1">
        <w:r w:rsidRPr="00C20C1D">
          <w:rPr>
            <w:rFonts w:ascii="Verdana" w:eastAsia="Times New Roman" w:hAnsi="Verdana" w:cs="Times New Roman"/>
            <w:color w:val="0000FF"/>
            <w:sz w:val="19"/>
            <w:u w:val="single"/>
          </w:rPr>
          <w:t>note</w:t>
        </w:r>
      </w:hyperlink>
      <w:r w:rsidRPr="00C20C1D">
        <w:rPr>
          <w:rFonts w:ascii="Verdana" w:eastAsia="Times New Roman" w:hAnsi="Verdana" w:cs="Times New Roman"/>
          <w:color w:val="000000"/>
          <w:sz w:val="19"/>
          <w:szCs w:val="19"/>
        </w:rPr>
        <w:t>element should be used for such material.</w:t>
      </w:r>
    </w:p>
    <w:p w:rsidR="00C20C1D" w:rsidRPr="00C20C1D" w:rsidRDefault="00C20C1D" w:rsidP="00C20C1D">
      <w:pPr>
        <w:numPr>
          <w:ilvl w:val="0"/>
          <w:numId w:val="33"/>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395" w:history="1">
        <w:proofErr w:type="gramStart"/>
        <w:r w:rsidRPr="00C20C1D">
          <w:rPr>
            <w:rFonts w:ascii="Verdana" w:eastAsia="Times New Roman" w:hAnsi="Verdana" w:cs="Times New Roman"/>
            <w:b/>
            <w:bCs/>
            <w:color w:val="0000FF"/>
            <w:sz w:val="19"/>
            <w:u w:val="single"/>
          </w:rPr>
          <w:t>note</w:t>
        </w:r>
        <w:proofErr w:type="gramEnd"/>
      </w:hyperlink>
      <w:r w:rsidRPr="00C20C1D">
        <w:rPr>
          <w:rFonts w:ascii="Verdana" w:eastAsia="Times New Roman" w:hAnsi="Verdana" w:cs="Times New Roman"/>
          <w:color w:val="000000"/>
          <w:sz w:val="19"/>
          <w:szCs w:val="19"/>
        </w:rPr>
        <w:t> contains a note or annotation.</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lastRenderedPageBreak/>
        <w:t>For example:</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b/>
          <w:bCs/>
          <w:color w:val="000000"/>
          <w:sz w:val="19"/>
          <w:szCs w:val="19"/>
        </w:rPr>
        <w:t>neither</w:t>
      </w:r>
      <w:r w:rsidRPr="00C20C1D">
        <w:rPr>
          <w:rFonts w:ascii="Verdana" w:eastAsia="Times New Roman" w:hAnsi="Verdana" w:cs="Times New Roman"/>
          <w:color w:val="000000"/>
          <w:sz w:val="19"/>
          <w:szCs w:val="19"/>
        </w:rPr>
        <w:t> </w:t>
      </w:r>
      <w:r w:rsidRPr="00C20C1D">
        <w:rPr>
          <w:rFonts w:ascii="Courier New" w:eastAsia="Times New Roman" w:hAnsi="Courier New" w:cs="Courier New"/>
          <w:b/>
          <w:bCs/>
          <w:color w:val="000000"/>
          <w:sz w:val="19"/>
        </w:rPr>
        <w:t>(ˈnaɪðə, ˈni:ðə)</w:t>
      </w:r>
      <w:r w:rsidRPr="00C20C1D">
        <w:rPr>
          <w:rFonts w:ascii="Verdana" w:eastAsia="Times New Roman" w:hAnsi="Verdana" w:cs="Times New Roman"/>
          <w:color w:val="000000"/>
          <w:sz w:val="19"/>
          <w:szCs w:val="19"/>
        </w:rPr>
        <w:t> </w:t>
      </w:r>
      <w:r w:rsidRPr="00C20C1D">
        <w:rPr>
          <w:rFonts w:ascii="Verdana" w:eastAsia="Times New Roman" w:hAnsi="Verdana" w:cs="Times New Roman"/>
          <w:i/>
          <w:iCs/>
          <w:color w:val="000000"/>
          <w:sz w:val="19"/>
          <w:szCs w:val="19"/>
        </w:rPr>
        <w:t>determiner</w:t>
      </w:r>
      <w:r w:rsidRPr="00C20C1D">
        <w:rPr>
          <w:rFonts w:ascii="Verdana" w:eastAsia="Times New Roman" w:hAnsi="Verdana" w:cs="Times New Roman"/>
          <w:color w:val="000000"/>
          <w:sz w:val="19"/>
          <w:szCs w:val="19"/>
        </w:rPr>
        <w:t> </w:t>
      </w:r>
      <w:r w:rsidRPr="00C20C1D">
        <w:rPr>
          <w:rFonts w:ascii="Verdana" w:eastAsia="Times New Roman" w:hAnsi="Verdana" w:cs="Times New Roman"/>
          <w:b/>
          <w:bCs/>
          <w:color w:val="000000"/>
          <w:sz w:val="19"/>
          <w:szCs w:val="19"/>
        </w:rPr>
        <w:t>1a</w:t>
      </w:r>
      <w:r w:rsidRPr="00C20C1D">
        <w:rPr>
          <w:rFonts w:ascii="Verdana" w:eastAsia="Times New Roman" w:hAnsi="Verdana" w:cs="Times New Roman"/>
          <w:color w:val="000000"/>
          <w:sz w:val="19"/>
          <w:szCs w:val="19"/>
        </w:rPr>
        <w:t> not one nor the other (of two); not either: </w:t>
      </w:r>
      <w:r w:rsidRPr="00C20C1D">
        <w:rPr>
          <w:rFonts w:ascii="Verdana" w:eastAsia="Times New Roman" w:hAnsi="Verdana" w:cs="Times New Roman"/>
          <w:i/>
          <w:iCs/>
          <w:color w:val="000000"/>
          <w:sz w:val="19"/>
          <w:szCs w:val="19"/>
        </w:rPr>
        <w:t>neither foot is swollen</w:t>
      </w:r>
      <w:r w:rsidRPr="00C20C1D">
        <w:rPr>
          <w:rFonts w:ascii="Verdana" w:eastAsia="Times New Roman" w:hAnsi="Verdana" w:cs="Times New Roman"/>
          <w:color w:val="000000"/>
          <w:sz w:val="19"/>
          <w:szCs w:val="19"/>
        </w:rPr>
        <w:t> … </w:t>
      </w:r>
      <w:r w:rsidRPr="00C20C1D">
        <w:rPr>
          <w:rFonts w:ascii="Verdana" w:eastAsia="Times New Roman" w:hAnsi="Verdana" w:cs="Times New Roman"/>
          <w:b/>
          <w:bCs/>
          <w:color w:val="000000"/>
          <w:sz w:val="19"/>
        </w:rPr>
        <w:t>usage</w:t>
      </w:r>
      <w:r w:rsidRPr="00C20C1D">
        <w:rPr>
          <w:rFonts w:ascii="Verdana" w:eastAsia="Times New Roman" w:hAnsi="Verdana" w:cs="Times New Roman"/>
          <w:color w:val="000000"/>
          <w:sz w:val="19"/>
          <w:szCs w:val="19"/>
        </w:rPr>
        <w:t> A verb following a compound subject that uses </w:t>
      </w:r>
      <w:r w:rsidRPr="00C20C1D">
        <w:rPr>
          <w:rFonts w:ascii="Verdana" w:eastAsia="Times New Roman" w:hAnsi="Verdana" w:cs="Times New Roman"/>
          <w:i/>
          <w:iCs/>
          <w:color w:val="000000"/>
          <w:sz w:val="19"/>
          <w:szCs w:val="19"/>
        </w:rPr>
        <w:t>neither</w:t>
      </w:r>
      <w:r w:rsidRPr="00C20C1D">
        <w:rPr>
          <w:rFonts w:ascii="Verdana" w:eastAsia="Times New Roman" w:hAnsi="Verdana" w:cs="Times New Roman"/>
          <w:color w:val="000000"/>
          <w:sz w:val="19"/>
          <w:szCs w:val="19"/>
        </w:rPr>
        <w:t>… should be in the singular if both subjects are in the singular: </w:t>
      </w:r>
      <w:r w:rsidRPr="00C20C1D">
        <w:rPr>
          <w:rFonts w:ascii="Verdana" w:eastAsia="Times New Roman" w:hAnsi="Verdana" w:cs="Times New Roman"/>
          <w:i/>
          <w:iCs/>
          <w:color w:val="000000"/>
          <w:sz w:val="19"/>
          <w:szCs w:val="19"/>
        </w:rPr>
        <w:t>neither Jack nor John has done the work</w:t>
      </w:r>
      <w:r w:rsidRPr="00C20C1D">
        <w:rPr>
          <w:rFonts w:ascii="Verdana" w:eastAsia="Times New Roman" w:hAnsi="Verdana" w:cs="Times New Roman"/>
          <w:color w:val="000000"/>
          <w:sz w:val="19"/>
          <w:szCs w:val="19"/>
        </w:rPr>
        <w:t> </w:t>
      </w:r>
      <w:hyperlink r:id="rId396" w:tooltip="Collins English Dictionary 12th edition Glasgow Collins 2014" w:history="1">
        <w:r w:rsidRPr="00C20C1D">
          <w:rPr>
            <w:rFonts w:ascii="Verdana" w:eastAsia="Times New Roman" w:hAnsi="Verdana" w:cs="Times New Roman"/>
            <w:color w:val="0000FF"/>
            <w:sz w:val="19"/>
            <w:u w:val="single"/>
          </w:rPr>
          <w:t>CED</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="contraction"&gt;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neither</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 </w:t>
      </w:r>
      <w:r w:rsidRPr="00C20C1D">
        <w:rPr>
          <w:rFonts w:ascii="Courier New" w:eastAsia="Times New Roman" w:hAnsi="Courier New" w:cs="Courier New"/>
          <w:b/>
          <w:bCs/>
          <w:color w:val="222288"/>
          <w:sz w:val="20"/>
        </w:rPr>
        <w:t>notation</w:t>
      </w:r>
      <w:r w:rsidRPr="00C20C1D">
        <w:rPr>
          <w:rFonts w:ascii="Courier New" w:eastAsia="Times New Roman" w:hAnsi="Courier New" w:cs="Courier New"/>
          <w:b/>
          <w:bCs/>
          <w:color w:val="000000"/>
          <w:sz w:val="20"/>
        </w:rPr>
        <w:t>="ipa"&gt;</w:t>
      </w:r>
      <w:r w:rsidRPr="00C20C1D">
        <w:rPr>
          <w:rFonts w:ascii="Courier New" w:eastAsia="Times New Roman" w:hAnsi="Courier New" w:cs="Courier New"/>
          <w:color w:val="000000"/>
          <w:sz w:val="20"/>
          <w:szCs w:val="20"/>
        </w:rPr>
        <w:t>ˈnaɪðə</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 </w:t>
      </w:r>
      <w:r w:rsidRPr="00C20C1D">
        <w:rPr>
          <w:rFonts w:ascii="Courier New" w:eastAsia="Times New Roman" w:hAnsi="Courier New" w:cs="Courier New"/>
          <w:b/>
          <w:bCs/>
          <w:color w:val="222288"/>
          <w:sz w:val="20"/>
        </w:rPr>
        <w:t>notation</w:t>
      </w:r>
      <w:r w:rsidRPr="00C20C1D">
        <w:rPr>
          <w:rFonts w:ascii="Courier New" w:eastAsia="Times New Roman" w:hAnsi="Courier New" w:cs="Courier New"/>
          <w:b/>
          <w:bCs/>
          <w:color w:val="000000"/>
          <w:sz w:val="20"/>
        </w:rPr>
        <w:t>="ipa"&gt;</w:t>
      </w:r>
      <w:r w:rsidRPr="00C20C1D">
        <w:rPr>
          <w:rFonts w:ascii="Courier New" w:eastAsia="Times New Roman" w:hAnsi="Courier New" w:cs="Courier New"/>
          <w:color w:val="000000"/>
          <w:sz w:val="20"/>
          <w:szCs w:val="20"/>
        </w:rPr>
        <w:t>ˈni:ðə</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="example"&gt;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t>neither foot is swollen</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&lt;note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="usage"&gt;</w:t>
      </w:r>
      <w:r w:rsidRPr="00C20C1D">
        <w:rPr>
          <w:rFonts w:ascii="Courier New" w:eastAsia="Times New Roman" w:hAnsi="Courier New" w:cs="Courier New"/>
          <w:color w:val="000000"/>
          <w:sz w:val="20"/>
          <w:szCs w:val="20"/>
        </w:rPr>
        <w:t>A verb following a compound subject</w:t>
      </w:r>
      <w:r w:rsidRPr="00C20C1D">
        <w:rPr>
          <w:rFonts w:ascii="Courier New" w:eastAsia="Times New Roman" w:hAnsi="Courier New" w:cs="Courier New"/>
          <w:color w:val="000000"/>
          <w:sz w:val="20"/>
          <w:szCs w:val="20"/>
        </w:rPr>
        <w:br/>
        <w:t xml:space="preserve">   that uses </w:t>
      </w:r>
      <w:r w:rsidRPr="00C20C1D">
        <w:rPr>
          <w:rFonts w:ascii="Courier New" w:eastAsia="Times New Roman" w:hAnsi="Courier New" w:cs="Courier New"/>
          <w:b/>
          <w:bCs/>
          <w:color w:val="000000"/>
          <w:sz w:val="20"/>
        </w:rPr>
        <w:t>&lt;hi </w:t>
      </w:r>
      <w:r w:rsidRPr="00C20C1D">
        <w:rPr>
          <w:rFonts w:ascii="Courier New" w:eastAsia="Times New Roman" w:hAnsi="Courier New" w:cs="Courier New"/>
          <w:b/>
          <w:bCs/>
          <w:color w:val="222288"/>
          <w:sz w:val="20"/>
        </w:rPr>
        <w:t>rend</w:t>
      </w:r>
      <w:r w:rsidRPr="00C20C1D">
        <w:rPr>
          <w:rFonts w:ascii="Courier New" w:eastAsia="Times New Roman" w:hAnsi="Courier New" w:cs="Courier New"/>
          <w:b/>
          <w:bCs/>
          <w:color w:val="000000"/>
          <w:sz w:val="20"/>
        </w:rPr>
        <w:t>="italic"&gt;</w:t>
      </w:r>
      <w:r w:rsidRPr="00C20C1D">
        <w:rPr>
          <w:rFonts w:ascii="Courier New" w:eastAsia="Times New Roman" w:hAnsi="Courier New" w:cs="Courier New"/>
          <w:color w:val="000000"/>
          <w:sz w:val="20"/>
          <w:szCs w:val="20"/>
        </w:rPr>
        <w:t>neither</w:t>
      </w:r>
      <w:r w:rsidRPr="00C20C1D">
        <w:rPr>
          <w:rFonts w:ascii="Courier New" w:eastAsia="Times New Roman" w:hAnsi="Courier New" w:cs="Courier New"/>
          <w:b/>
          <w:bCs/>
          <w:color w:val="000000"/>
          <w:sz w:val="20"/>
        </w:rPr>
        <w:t>&lt;/hi&gt;</w:t>
      </w:r>
      <w:r w:rsidRPr="00C20C1D">
        <w:rPr>
          <w:rFonts w:ascii="Courier New" w:eastAsia="Times New Roman" w:hAnsi="Courier New" w:cs="Courier New"/>
          <w:color w:val="000000"/>
          <w:sz w:val="20"/>
          <w:szCs w:val="20"/>
        </w:rPr>
        <w:t>… should be</w:t>
      </w:r>
      <w:r w:rsidRPr="00C20C1D">
        <w:rPr>
          <w:rFonts w:ascii="Courier New" w:eastAsia="Times New Roman" w:hAnsi="Courier New" w:cs="Courier New"/>
          <w:color w:val="000000"/>
          <w:sz w:val="20"/>
          <w:szCs w:val="20"/>
        </w:rPr>
        <w:br/>
        <w:t>   in the singular if both subjects are in the singular:</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&lt;hi </w:t>
      </w:r>
      <w:r w:rsidRPr="00C20C1D">
        <w:rPr>
          <w:rFonts w:ascii="Courier New" w:eastAsia="Times New Roman" w:hAnsi="Courier New" w:cs="Courier New"/>
          <w:b/>
          <w:bCs/>
          <w:color w:val="222288"/>
          <w:sz w:val="20"/>
        </w:rPr>
        <w:t>rend</w:t>
      </w:r>
      <w:r w:rsidRPr="00C20C1D">
        <w:rPr>
          <w:rFonts w:ascii="Courier New" w:eastAsia="Times New Roman" w:hAnsi="Courier New" w:cs="Courier New"/>
          <w:b/>
          <w:bCs/>
          <w:color w:val="000000"/>
          <w:sz w:val="20"/>
        </w:rPr>
        <w:t>="italic"&gt;</w:t>
      </w:r>
      <w:r w:rsidRPr="00C20C1D">
        <w:rPr>
          <w:rFonts w:ascii="Courier New" w:eastAsia="Times New Roman" w:hAnsi="Courier New" w:cs="Courier New"/>
          <w:color w:val="000000"/>
          <w:sz w:val="20"/>
          <w:szCs w:val="20"/>
        </w:rPr>
        <w:t>neither Jack nor John has done the work</w:t>
      </w:r>
      <w:r w:rsidRPr="00C20C1D">
        <w:rPr>
          <w:rFonts w:ascii="Courier New" w:eastAsia="Times New Roman" w:hAnsi="Courier New" w:cs="Courier New"/>
          <w:b/>
          <w:bCs/>
          <w:color w:val="000000"/>
          <w:sz w:val="20"/>
        </w:rPr>
        <w:t>&lt;/hi&gt;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&lt;/note&gt;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formal declaration for </w:t>
      </w:r>
      <w:hyperlink r:id="rId397" w:tooltip="contains a note or annotation." w:history="1">
        <w:r w:rsidRPr="00C20C1D">
          <w:rPr>
            <w:rFonts w:ascii="Verdana" w:eastAsia="Times New Roman" w:hAnsi="Verdana" w:cs="Times New Roman"/>
            <w:color w:val="0000FF"/>
            <w:sz w:val="19"/>
            <w:u w:val="single"/>
          </w:rPr>
          <w:t>note</w:t>
        </w:r>
      </w:hyperlink>
      <w:r w:rsidRPr="00C20C1D">
        <w:rPr>
          <w:rFonts w:ascii="Verdana" w:eastAsia="Times New Roman" w:hAnsi="Verdana" w:cs="Times New Roman"/>
          <w:color w:val="000000"/>
          <w:sz w:val="19"/>
          <w:szCs w:val="19"/>
        </w:rPr>
        <w:t> is given in section </w:t>
      </w:r>
      <w:hyperlink r:id="rId398" w:anchor="CONO" w:tooltip="Notes Annotation and Indexing" w:history="1">
        <w:r w:rsidRPr="00C20C1D">
          <w:rPr>
            <w:rFonts w:ascii="Verdana" w:eastAsia="Times New Roman" w:hAnsi="Verdana" w:cs="Times New Roman"/>
            <w:color w:val="0000FF"/>
            <w:sz w:val="19"/>
            <w:u w:val="single"/>
          </w:rPr>
          <w:t>3.8 Notes, Annotation, and Indexing</w:t>
        </w:r>
      </w:hyperlink>
      <w:r w:rsidRPr="00C20C1D">
        <w:rPr>
          <w:rFonts w:ascii="Verdana" w:eastAsia="Times New Roman" w:hAnsi="Verdana" w:cs="Times New Roman"/>
          <w:color w:val="000000"/>
          <w:sz w:val="19"/>
          <w:szCs w:val="19"/>
        </w:rPr>
        <w:t>.</w:t>
      </w:r>
    </w:p>
    <w:p w:rsidR="00C20C1D" w:rsidRPr="00C20C1D" w:rsidRDefault="00C20C1D" w:rsidP="00C20C1D">
      <w:pPr>
        <w:numPr>
          <w:ilvl w:val="0"/>
          <w:numId w:val="34"/>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399" w:anchor="DITPMI" w:history="1">
        <w:r w:rsidRPr="00C20C1D">
          <w:rPr>
            <w:rFonts w:ascii="Verdana" w:eastAsia="Times New Roman" w:hAnsi="Verdana" w:cs="Times New Roman"/>
            <w:color w:val="00487D"/>
            <w:sz w:val="16"/>
          </w:rPr>
          <w:t>9.3.5 </w:t>
        </w:r>
        <w:r w:rsidRPr="00C20C1D">
          <w:rPr>
            <w:rFonts w:ascii="Verdana" w:eastAsia="Times New Roman" w:hAnsi="Verdana" w:cs="Times New Roman"/>
            <w:color w:val="00487D"/>
            <w:sz w:val="16"/>
            <w:u w:val="single"/>
          </w:rPr>
          <w:t>Other Information</w:t>
        </w:r>
      </w:hyperlink>
    </w:p>
    <w:p w:rsidR="00C20C1D" w:rsidRPr="00C20C1D" w:rsidRDefault="00C20C1D" w:rsidP="00C20C1D">
      <w:pPr>
        <w:numPr>
          <w:ilvl w:val="0"/>
          <w:numId w:val="34"/>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p>
    <w:p w:rsidR="00C20C1D" w:rsidRPr="00C20C1D" w:rsidRDefault="00C20C1D" w:rsidP="00C20C1D">
      <w:pPr>
        <w:numPr>
          <w:ilvl w:val="0"/>
          <w:numId w:val="34"/>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hyperlink r:id="rId400" w:history="1">
        <w:r w:rsidRPr="00C20C1D">
          <w:rPr>
            <w:rFonts w:ascii="Verdana" w:eastAsia="Times New Roman" w:hAnsi="Verdana" w:cs="Times New Roman"/>
            <w:color w:val="00487D"/>
            <w:sz w:val="16"/>
            <w:u w:val="single"/>
          </w:rPr>
          <w:t>Home</w:t>
        </w:r>
      </w:hyperlink>
    </w:p>
    <w:p w:rsidR="00C20C1D" w:rsidRPr="00C20C1D" w:rsidRDefault="00C20C1D" w:rsidP="00C20C1D">
      <w:pPr>
        <w:shd w:val="clear" w:color="auto" w:fill="FFFFFF"/>
        <w:spacing w:beforeAutospacing="1" w:after="0" w:afterAutospacing="1" w:line="384" w:lineRule="atLeast"/>
        <w:outlineLvl w:val="3"/>
        <w:rPr>
          <w:rFonts w:ascii="Verdana" w:eastAsia="Times New Roman" w:hAnsi="Verdana" w:cs="Times New Roman"/>
          <w:b/>
          <w:bCs/>
          <w:color w:val="223377"/>
          <w:sz w:val="19"/>
          <w:szCs w:val="19"/>
        </w:rPr>
      </w:pPr>
      <w:hyperlink r:id="rId401" w:anchor="DITPRE" w:tooltip="link to this section " w:history="1">
        <w:r w:rsidRPr="00C20C1D">
          <w:rPr>
            <w:rFonts w:ascii="Verdana" w:eastAsia="Times New Roman" w:hAnsi="Verdana" w:cs="Times New Roman"/>
            <w:b/>
            <w:bCs/>
            <w:color w:val="DDDDFF"/>
            <w:sz w:val="20"/>
          </w:rPr>
          <w:t>¶</w:t>
        </w:r>
      </w:hyperlink>
      <w:r w:rsidRPr="00C20C1D">
        <w:rPr>
          <w:rFonts w:ascii="Verdana" w:eastAsia="Times New Roman" w:hAnsi="Verdana" w:cs="Times New Roman"/>
          <w:b/>
          <w:bCs/>
          <w:color w:val="223377"/>
          <w:sz w:val="19"/>
        </w:rPr>
        <w:t>9.3.6 Related Entries</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w:t>
      </w:r>
      <w:hyperlink r:id="rId402" w:tooltip="(related entry) contains a dictionary entry for a lexical item related to the headword, such as a compound phrase or derived form, embedded inside a larger entry." w:history="1">
        <w:r w:rsidRPr="00C20C1D">
          <w:rPr>
            <w:rFonts w:ascii="Verdana" w:eastAsia="Times New Roman" w:hAnsi="Verdana" w:cs="Times New Roman"/>
            <w:color w:val="0000FF"/>
            <w:sz w:val="19"/>
            <w:u w:val="single"/>
          </w:rPr>
          <w:t>re</w:t>
        </w:r>
      </w:hyperlink>
      <w:r w:rsidRPr="00C20C1D">
        <w:rPr>
          <w:rFonts w:ascii="Verdana" w:eastAsia="Times New Roman" w:hAnsi="Verdana" w:cs="Times New Roman"/>
          <w:color w:val="000000"/>
          <w:sz w:val="19"/>
          <w:szCs w:val="19"/>
        </w:rPr>
        <w:t> element encloses a degenerate entry which appears in the body of another entry for some purpose. Many dictionaries include related entries for direct derivatives or inflected forms of the entry word, or for compound words, phrases, collocations, and idioms containing the entry word.</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Related entries can be complex, and may in fact include any of the information to be found in a regular entry. Therefore, the </w:t>
      </w:r>
      <w:hyperlink r:id="rId403" w:tooltip="(related entry) contains a dictionary entry for a lexical item related to the headword, such as a compound phrase or derived form, embedded inside a larger entry." w:history="1">
        <w:r w:rsidRPr="00C20C1D">
          <w:rPr>
            <w:rFonts w:ascii="Verdana" w:eastAsia="Times New Roman" w:hAnsi="Verdana" w:cs="Times New Roman"/>
            <w:color w:val="0000FF"/>
            <w:sz w:val="19"/>
            <w:u w:val="single"/>
          </w:rPr>
          <w:t>re</w:t>
        </w:r>
      </w:hyperlink>
      <w:r w:rsidRPr="00C20C1D">
        <w:rPr>
          <w:rFonts w:ascii="Verdana" w:eastAsia="Times New Roman" w:hAnsi="Verdana" w:cs="Times New Roman"/>
          <w:color w:val="000000"/>
          <w:sz w:val="19"/>
          <w:szCs w:val="19"/>
        </w:rPr>
        <w:t> element is defined to contain the same elements as an </w:t>
      </w:r>
      <w:hyperlink r:id="rId404" w:tooltip="contains a single structured entry in any kind of lexical resource, such as a dictionary or lexicon." w:history="1">
        <w:r w:rsidRPr="00C20C1D">
          <w:rPr>
            <w:rFonts w:ascii="Verdana" w:eastAsia="Times New Roman" w:hAnsi="Verdana" w:cs="Times New Roman"/>
            <w:color w:val="0000FF"/>
            <w:sz w:val="19"/>
            <w:u w:val="single"/>
          </w:rPr>
          <w:t>entry</w:t>
        </w:r>
      </w:hyperlink>
      <w:r w:rsidRPr="00C20C1D">
        <w:rPr>
          <w:rFonts w:ascii="Verdana" w:eastAsia="Times New Roman" w:hAnsi="Verdana" w:cs="Times New Roman"/>
          <w:color w:val="000000"/>
          <w:sz w:val="19"/>
          <w:szCs w:val="19"/>
        </w:rPr>
        <w:t> element, with the exception that it may not contain any nested </w:t>
      </w:r>
      <w:hyperlink r:id="rId405" w:tooltip="(related entry) contains a dictionary entry for a lexical item related to the headword, such as a compound phrase or derived form, embedded inside a larger entry." w:history="1">
        <w:r w:rsidRPr="00C20C1D">
          <w:rPr>
            <w:rFonts w:ascii="Verdana" w:eastAsia="Times New Roman" w:hAnsi="Verdana" w:cs="Times New Roman"/>
            <w:color w:val="0000FF"/>
            <w:sz w:val="19"/>
            <w:u w:val="single"/>
          </w:rPr>
          <w:t>re</w:t>
        </w:r>
      </w:hyperlink>
      <w:r w:rsidRPr="00C20C1D">
        <w:rPr>
          <w:rFonts w:ascii="Verdana" w:eastAsia="Times New Roman" w:hAnsi="Verdana" w:cs="Times New Roman"/>
          <w:color w:val="000000"/>
          <w:sz w:val="19"/>
          <w:szCs w:val="19"/>
        </w:rPr>
        <w:t> elements.</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Examples:</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lastRenderedPageBreak/>
        <w:t>bevvy</w:t>
      </w:r>
      <w:proofErr w:type="gramEnd"/>
      <w:r w:rsidRPr="00C20C1D">
        <w:rPr>
          <w:rFonts w:ascii="Verdana" w:eastAsia="Times New Roman" w:hAnsi="Verdana" w:cs="Times New Roman"/>
          <w:color w:val="000000"/>
          <w:sz w:val="19"/>
          <w:szCs w:val="19"/>
        </w:rPr>
        <w:t> </w:t>
      </w:r>
      <w:r w:rsidRPr="00C20C1D">
        <w:rPr>
          <w:rFonts w:ascii="Courier New" w:eastAsia="Times New Roman" w:hAnsi="Courier New" w:cs="Courier New"/>
          <w:b/>
          <w:bCs/>
          <w:color w:val="000000"/>
          <w:sz w:val="19"/>
        </w:rPr>
        <w:t>(ˈbɛvɪ)</w:t>
      </w:r>
      <w:r w:rsidRPr="00C20C1D">
        <w:rPr>
          <w:rFonts w:ascii="Verdana" w:eastAsia="Times New Roman" w:hAnsi="Verdana" w:cs="Times New Roman"/>
          <w:color w:val="000000"/>
          <w:sz w:val="19"/>
          <w:szCs w:val="19"/>
        </w:rPr>
        <w:t> </w:t>
      </w:r>
      <w:r w:rsidRPr="00C20C1D">
        <w:rPr>
          <w:rFonts w:ascii="Verdana" w:eastAsia="Times New Roman" w:hAnsi="Verdana" w:cs="Times New Roman"/>
          <w:i/>
          <w:iCs/>
          <w:color w:val="000000"/>
          <w:sz w:val="19"/>
        </w:rPr>
        <w:t>informal</w:t>
      </w:r>
      <w:r w:rsidRPr="00C20C1D">
        <w:rPr>
          <w:rFonts w:ascii="Verdana" w:eastAsia="Times New Roman" w:hAnsi="Verdana" w:cs="Times New Roman"/>
          <w:color w:val="000000"/>
          <w:sz w:val="19"/>
          <w:szCs w:val="19"/>
        </w:rPr>
        <w:t> n, pl </w:t>
      </w:r>
      <w:r w:rsidRPr="00C20C1D">
        <w:rPr>
          <w:rFonts w:ascii="Verdana" w:eastAsia="Times New Roman" w:hAnsi="Verdana" w:cs="Times New Roman"/>
          <w:b/>
          <w:bCs/>
          <w:color w:val="000000"/>
          <w:sz w:val="19"/>
          <w:szCs w:val="19"/>
        </w:rPr>
        <w:t>-vies</w:t>
      </w:r>
      <w:r w:rsidRPr="00C20C1D">
        <w:rPr>
          <w:rFonts w:ascii="Verdana" w:eastAsia="Times New Roman" w:hAnsi="Verdana" w:cs="Times New Roman"/>
          <w:color w:val="000000"/>
          <w:sz w:val="19"/>
          <w:szCs w:val="19"/>
        </w:rPr>
        <w:t> </w:t>
      </w:r>
      <w:r w:rsidRPr="00C20C1D">
        <w:rPr>
          <w:rFonts w:ascii="Verdana" w:eastAsia="Times New Roman" w:hAnsi="Verdana" w:cs="Times New Roman"/>
          <w:b/>
          <w:bCs/>
          <w:color w:val="000000"/>
          <w:sz w:val="19"/>
          <w:szCs w:val="19"/>
        </w:rPr>
        <w:t>1</w:t>
      </w:r>
      <w:r w:rsidRPr="00C20C1D">
        <w:rPr>
          <w:rFonts w:ascii="Verdana" w:eastAsia="Times New Roman" w:hAnsi="Verdana" w:cs="Times New Roman"/>
          <w:color w:val="000000"/>
          <w:sz w:val="19"/>
          <w:szCs w:val="19"/>
        </w:rPr>
        <w:t> a drink, esp an alcoholic one: </w:t>
      </w:r>
      <w:r w:rsidRPr="00C20C1D">
        <w:rPr>
          <w:rFonts w:ascii="Verdana" w:eastAsia="Times New Roman" w:hAnsi="Verdana" w:cs="Times New Roman"/>
          <w:i/>
          <w:iCs/>
          <w:color w:val="000000"/>
          <w:sz w:val="19"/>
          <w:szCs w:val="19"/>
        </w:rPr>
        <w:t>we had a few bevvies last night</w:t>
      </w:r>
      <w:r w:rsidRPr="00C20C1D">
        <w:rPr>
          <w:rFonts w:ascii="Verdana" w:eastAsia="Times New Roman" w:hAnsi="Verdana" w:cs="Times New Roman"/>
          <w:color w:val="000000"/>
          <w:sz w:val="19"/>
          <w:szCs w:val="19"/>
        </w:rPr>
        <w:t> </w:t>
      </w:r>
      <w:r w:rsidRPr="00C20C1D">
        <w:rPr>
          <w:rFonts w:ascii="Verdana" w:eastAsia="Times New Roman" w:hAnsi="Verdana" w:cs="Times New Roman"/>
          <w:b/>
          <w:bCs/>
          <w:color w:val="000000"/>
          <w:sz w:val="19"/>
          <w:szCs w:val="19"/>
        </w:rPr>
        <w:t>2</w:t>
      </w:r>
      <w:r w:rsidRPr="00C20C1D">
        <w:rPr>
          <w:rFonts w:ascii="Verdana" w:eastAsia="Times New Roman" w:hAnsi="Verdana" w:cs="Times New Roman"/>
          <w:color w:val="000000"/>
          <w:sz w:val="19"/>
          <w:szCs w:val="19"/>
        </w:rPr>
        <w:t xml:space="preserve"> a session of drinking. </w:t>
      </w:r>
      <w:r w:rsidRPr="00C20C1D">
        <w:rPr>
          <w:rFonts w:ascii="Cambria Math" w:eastAsia="Times New Roman" w:hAnsi="Cambria Math" w:cs="Cambria Math"/>
          <w:color w:val="000000"/>
          <w:sz w:val="19"/>
          <w:szCs w:val="19"/>
        </w:rPr>
        <w:t>▷</w:t>
      </w:r>
      <w:r w:rsidRPr="00C20C1D">
        <w:rPr>
          <w:rFonts w:ascii="Verdana" w:eastAsia="Times New Roman" w:hAnsi="Verdana" w:cs="Verdana"/>
          <w:color w:val="000000"/>
          <w:sz w:val="19"/>
          <w:szCs w:val="19"/>
        </w:rPr>
        <w:t> </w:t>
      </w:r>
      <w:proofErr w:type="gramStart"/>
      <w:r w:rsidRPr="00C20C1D">
        <w:rPr>
          <w:rFonts w:ascii="Verdana" w:eastAsia="Times New Roman" w:hAnsi="Verdana" w:cs="Times New Roman"/>
          <w:i/>
          <w:iCs/>
          <w:color w:val="000000"/>
          <w:sz w:val="19"/>
          <w:szCs w:val="19"/>
        </w:rPr>
        <w:t>vb</w:t>
      </w:r>
      <w:proofErr w:type="gramEnd"/>
      <w:r w:rsidRPr="00C20C1D">
        <w:rPr>
          <w:rFonts w:ascii="Verdana" w:eastAsia="Times New Roman" w:hAnsi="Verdana" w:cs="Times New Roman"/>
          <w:color w:val="000000"/>
          <w:sz w:val="19"/>
          <w:szCs w:val="19"/>
        </w:rPr>
        <w:t> </w:t>
      </w:r>
      <w:r w:rsidRPr="00C20C1D">
        <w:rPr>
          <w:rFonts w:ascii="Verdana" w:eastAsia="Times New Roman" w:hAnsi="Verdana" w:cs="Times New Roman"/>
          <w:b/>
          <w:bCs/>
          <w:color w:val="000000"/>
          <w:sz w:val="19"/>
          <w:szCs w:val="19"/>
        </w:rPr>
        <w:t>-vies</w:t>
      </w:r>
      <w:r w:rsidRPr="00C20C1D">
        <w:rPr>
          <w:rFonts w:ascii="Verdana" w:eastAsia="Times New Roman" w:hAnsi="Verdana" w:cs="Times New Roman"/>
          <w:color w:val="000000"/>
          <w:sz w:val="19"/>
          <w:szCs w:val="19"/>
        </w:rPr>
        <w:t>, </w:t>
      </w:r>
      <w:r w:rsidRPr="00C20C1D">
        <w:rPr>
          <w:rFonts w:ascii="Verdana" w:eastAsia="Times New Roman" w:hAnsi="Verdana" w:cs="Times New Roman"/>
          <w:b/>
          <w:bCs/>
          <w:color w:val="000000"/>
          <w:sz w:val="19"/>
          <w:szCs w:val="19"/>
        </w:rPr>
        <w:t>-vying</w:t>
      </w:r>
      <w:r w:rsidRPr="00C20C1D">
        <w:rPr>
          <w:rFonts w:ascii="Verdana" w:eastAsia="Times New Roman" w:hAnsi="Verdana" w:cs="Times New Roman"/>
          <w:color w:val="000000"/>
          <w:sz w:val="19"/>
          <w:szCs w:val="19"/>
        </w:rPr>
        <w:t>, </w:t>
      </w:r>
      <w:r w:rsidRPr="00C20C1D">
        <w:rPr>
          <w:rFonts w:ascii="Verdana" w:eastAsia="Times New Roman" w:hAnsi="Verdana" w:cs="Times New Roman"/>
          <w:b/>
          <w:bCs/>
          <w:color w:val="000000"/>
          <w:sz w:val="19"/>
          <w:szCs w:val="19"/>
        </w:rPr>
        <w:t>-vied</w:t>
      </w:r>
      <w:r w:rsidRPr="00C20C1D">
        <w:rPr>
          <w:rFonts w:ascii="Verdana" w:eastAsia="Times New Roman" w:hAnsi="Verdana" w:cs="Times New Roman"/>
          <w:color w:val="000000"/>
          <w:sz w:val="19"/>
          <w:szCs w:val="19"/>
        </w:rPr>
        <w:t> (</w:t>
      </w:r>
      <w:r w:rsidRPr="00C20C1D">
        <w:rPr>
          <w:rFonts w:ascii="Verdana" w:eastAsia="Times New Roman" w:hAnsi="Verdana" w:cs="Times New Roman"/>
          <w:i/>
          <w:iCs/>
          <w:color w:val="000000"/>
          <w:sz w:val="19"/>
          <w:szCs w:val="19"/>
        </w:rPr>
        <w:t>intr</w:t>
      </w:r>
      <w:r w:rsidRPr="00C20C1D">
        <w:rPr>
          <w:rFonts w:ascii="Verdana" w:eastAsia="Times New Roman" w:hAnsi="Verdana" w:cs="Times New Roman"/>
          <w:color w:val="000000"/>
          <w:sz w:val="19"/>
          <w:szCs w:val="19"/>
        </w:rPr>
        <w:t>) </w:t>
      </w:r>
      <w:r w:rsidRPr="00C20C1D">
        <w:rPr>
          <w:rFonts w:ascii="Verdana" w:eastAsia="Times New Roman" w:hAnsi="Verdana" w:cs="Times New Roman"/>
          <w:b/>
          <w:bCs/>
          <w:color w:val="000000"/>
          <w:sz w:val="19"/>
          <w:szCs w:val="19"/>
        </w:rPr>
        <w:t>3</w:t>
      </w:r>
      <w:r w:rsidRPr="00C20C1D">
        <w:rPr>
          <w:rFonts w:ascii="Verdana" w:eastAsia="Times New Roman" w:hAnsi="Verdana" w:cs="Times New Roman"/>
          <w:color w:val="000000"/>
          <w:sz w:val="19"/>
          <w:szCs w:val="19"/>
        </w:rPr>
        <w:t> to drink alcohol [probably from Old French </w:t>
      </w:r>
      <w:r w:rsidRPr="00C20C1D">
        <w:rPr>
          <w:rFonts w:ascii="Verdana" w:eastAsia="Times New Roman" w:hAnsi="Verdana" w:cs="Times New Roman"/>
          <w:i/>
          <w:iCs/>
          <w:color w:val="000000"/>
          <w:sz w:val="19"/>
          <w:szCs w:val="19"/>
        </w:rPr>
        <w:t>bevee</w:t>
      </w:r>
      <w:r w:rsidRPr="00C20C1D">
        <w:rPr>
          <w:rFonts w:ascii="Verdana" w:eastAsia="Times New Roman" w:hAnsi="Verdana" w:cs="Times New Roman"/>
          <w:color w:val="000000"/>
          <w:sz w:val="19"/>
          <w:szCs w:val="19"/>
        </w:rPr>
        <w:t>, </w:t>
      </w:r>
      <w:r w:rsidRPr="00C20C1D">
        <w:rPr>
          <w:rFonts w:ascii="Verdana" w:eastAsia="Times New Roman" w:hAnsi="Verdana" w:cs="Times New Roman"/>
          <w:i/>
          <w:iCs/>
          <w:color w:val="000000"/>
          <w:sz w:val="19"/>
          <w:szCs w:val="19"/>
        </w:rPr>
        <w:t>buvee</w:t>
      </w:r>
      <w:r w:rsidRPr="00C20C1D">
        <w:rPr>
          <w:rFonts w:ascii="Verdana" w:eastAsia="Times New Roman" w:hAnsi="Verdana" w:cs="Times New Roman"/>
          <w:color w:val="000000"/>
          <w:sz w:val="19"/>
          <w:szCs w:val="19"/>
        </w:rPr>
        <w:t>, drinking] </w:t>
      </w:r>
      <w:r w:rsidRPr="00C20C1D">
        <w:rPr>
          <w:rFonts w:ascii="Verdana" w:eastAsia="Times New Roman" w:hAnsi="Verdana" w:cs="Times New Roman"/>
          <w:b/>
          <w:bCs/>
          <w:color w:val="000000"/>
          <w:sz w:val="19"/>
          <w:szCs w:val="19"/>
        </w:rPr>
        <w:t>&gt; 'bevvied</w:t>
      </w:r>
      <w:r w:rsidRPr="00C20C1D">
        <w:rPr>
          <w:rFonts w:ascii="Verdana" w:eastAsia="Times New Roman" w:hAnsi="Verdana" w:cs="Times New Roman"/>
          <w:color w:val="000000"/>
          <w:sz w:val="19"/>
          <w:szCs w:val="19"/>
        </w:rPr>
        <w:t> </w:t>
      </w:r>
      <w:r w:rsidRPr="00C20C1D">
        <w:rPr>
          <w:rFonts w:ascii="Verdana" w:eastAsia="Times New Roman" w:hAnsi="Verdana" w:cs="Times New Roman"/>
          <w:i/>
          <w:iCs/>
          <w:color w:val="000000"/>
          <w:sz w:val="19"/>
          <w:szCs w:val="19"/>
        </w:rPr>
        <w:t>adj</w:t>
      </w:r>
      <w:r w:rsidRPr="00C20C1D">
        <w:rPr>
          <w:rFonts w:ascii="Verdana" w:eastAsia="Times New Roman" w:hAnsi="Verdana" w:cs="Times New Roman"/>
          <w:color w:val="000000"/>
          <w:sz w:val="19"/>
          <w:szCs w:val="19"/>
        </w:rPr>
        <w:t> </w:t>
      </w:r>
      <w:hyperlink r:id="rId406" w:tooltip="Collins English Dictionary 12th edition Glasgow Collins 2014" w:history="1">
        <w:r w:rsidRPr="00C20C1D">
          <w:rPr>
            <w:rFonts w:ascii="Verdana" w:eastAsia="Times New Roman" w:hAnsi="Verdana" w:cs="Times New Roman"/>
            <w:color w:val="0000FF"/>
            <w:sz w:val="19"/>
            <w:u w:val="single"/>
          </w:rPr>
          <w:t>CED</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bevvy</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 </w:t>
      </w:r>
      <w:r w:rsidRPr="00C20C1D">
        <w:rPr>
          <w:rFonts w:ascii="Courier New" w:eastAsia="Times New Roman" w:hAnsi="Courier New" w:cs="Courier New"/>
          <w:b/>
          <w:bCs/>
          <w:color w:val="222288"/>
          <w:sz w:val="20"/>
        </w:rPr>
        <w:t>notation</w:t>
      </w:r>
      <w:r w:rsidRPr="00C20C1D">
        <w:rPr>
          <w:rFonts w:ascii="Courier New" w:eastAsia="Times New Roman" w:hAnsi="Courier New" w:cs="Courier New"/>
          <w:b/>
          <w:bCs/>
          <w:color w:val="000000"/>
          <w:sz w:val="20"/>
        </w:rPr>
        <w:t>="ipa"&gt;</w:t>
      </w:r>
      <w:r w:rsidRPr="00C20C1D">
        <w:rPr>
          <w:rFonts w:ascii="Courier New" w:eastAsia="Times New Roman" w:hAnsi="Courier New" w:cs="Courier New"/>
          <w:color w:val="000000"/>
          <w:sz w:val="20"/>
          <w:szCs w:val="20"/>
        </w:rPr>
        <w:t>ˈbɛvɪ</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&lt;usg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="reg"&gt;</w:t>
      </w:r>
      <w:r w:rsidRPr="00C20C1D">
        <w:rPr>
          <w:rFonts w:ascii="Courier New" w:eastAsia="Times New Roman" w:hAnsi="Courier New" w:cs="Courier New"/>
          <w:color w:val="000000"/>
          <w:sz w:val="20"/>
          <w:szCs w:val="20"/>
        </w:rPr>
        <w:t>informal</w:t>
      </w:r>
      <w:r w:rsidRPr="00C20C1D">
        <w:rPr>
          <w:rFonts w:ascii="Courier New" w:eastAsia="Times New Roman" w:hAnsi="Courier New" w:cs="Courier New"/>
          <w:b/>
          <w:bCs/>
          <w:color w:val="000000"/>
          <w:sz w:val="20"/>
        </w:rPr>
        <w:t>&lt;/usg&gt;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&lt;hom&gt;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t>n</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="1"&gt;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a drink, esp. an alcoholic one: we had a few bevvies last night.</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&lt;/hom&gt;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sense 2 ...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&lt;hom&gt;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t>vb</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="3"&gt;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to drink alcohol</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&lt;/hom&gt;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&lt;etym&gt;</w:t>
      </w:r>
      <w:r w:rsidRPr="00C20C1D">
        <w:rPr>
          <w:rFonts w:ascii="Courier New" w:eastAsia="Times New Roman" w:hAnsi="Courier New" w:cs="Courier New"/>
          <w:color w:val="000000"/>
          <w:sz w:val="20"/>
          <w:szCs w:val="20"/>
        </w:rPr>
        <w:t xml:space="preserve">probably from </w:t>
      </w:r>
      <w:r w:rsidRPr="00C20C1D">
        <w:rPr>
          <w:rFonts w:ascii="Courier New" w:eastAsia="Times New Roman" w:hAnsi="Courier New" w:cs="Courier New"/>
          <w:b/>
          <w:bCs/>
          <w:color w:val="000000"/>
          <w:sz w:val="20"/>
        </w:rPr>
        <w:t>&lt;lang&gt;</w:t>
      </w:r>
      <w:r w:rsidRPr="00C20C1D">
        <w:rPr>
          <w:rFonts w:ascii="Courier New" w:eastAsia="Times New Roman" w:hAnsi="Courier New" w:cs="Courier New"/>
          <w:color w:val="000000"/>
          <w:sz w:val="20"/>
          <w:szCs w:val="20"/>
        </w:rPr>
        <w:t>Old French</w:t>
      </w:r>
      <w:r w:rsidRPr="00C20C1D">
        <w:rPr>
          <w:rFonts w:ascii="Courier New" w:eastAsia="Times New Roman" w:hAnsi="Courier New" w:cs="Courier New"/>
          <w:b/>
          <w:bCs/>
          <w:color w:val="000000"/>
          <w:sz w:val="20"/>
        </w:rPr>
        <w:t>&lt;/lang&gt;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&lt;mentioned&gt;</w:t>
      </w:r>
      <w:r w:rsidRPr="00C20C1D">
        <w:rPr>
          <w:rFonts w:ascii="Courier New" w:eastAsia="Times New Roman" w:hAnsi="Courier New" w:cs="Courier New"/>
          <w:color w:val="000000"/>
          <w:sz w:val="20"/>
          <w:szCs w:val="20"/>
        </w:rPr>
        <w:t>bevee</w:t>
      </w:r>
      <w:r w:rsidRPr="00C20C1D">
        <w:rPr>
          <w:rFonts w:ascii="Courier New" w:eastAsia="Times New Roman" w:hAnsi="Courier New" w:cs="Courier New"/>
          <w:b/>
          <w:bCs/>
          <w:color w:val="000000"/>
          <w:sz w:val="20"/>
        </w:rPr>
        <w:t>&lt;/mentioned&gt;</w:t>
      </w:r>
      <w:r w:rsidRPr="00C20C1D">
        <w:rPr>
          <w:rFonts w:ascii="Courier New" w:eastAsia="Times New Roman" w:hAnsi="Courier New" w:cs="Courier New"/>
          <w:color w:val="000000"/>
          <w:sz w:val="20"/>
          <w:szCs w:val="20"/>
        </w:rPr>
        <w:t xml:space="preserve">, </w:t>
      </w:r>
      <w:r w:rsidRPr="00C20C1D">
        <w:rPr>
          <w:rFonts w:ascii="Courier New" w:eastAsia="Times New Roman" w:hAnsi="Courier New" w:cs="Courier New"/>
          <w:b/>
          <w:bCs/>
          <w:color w:val="000000"/>
          <w:sz w:val="20"/>
        </w:rPr>
        <w:t>&lt;mentioned&gt;</w:t>
      </w:r>
      <w:r w:rsidRPr="00C20C1D">
        <w:rPr>
          <w:rFonts w:ascii="Courier New" w:eastAsia="Times New Roman" w:hAnsi="Courier New" w:cs="Courier New"/>
          <w:color w:val="000000"/>
          <w:sz w:val="20"/>
          <w:szCs w:val="20"/>
        </w:rPr>
        <w:t>buvee</w:t>
      </w:r>
      <w:r w:rsidRPr="00C20C1D">
        <w:rPr>
          <w:rFonts w:ascii="Courier New" w:eastAsia="Times New Roman" w:hAnsi="Courier New" w:cs="Courier New"/>
          <w:b/>
          <w:bCs/>
          <w:color w:val="000000"/>
          <w:sz w:val="20"/>
        </w:rPr>
        <w:t>&lt;/mentioned&gt;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&lt;gloss&gt;</w:t>
      </w:r>
      <w:r w:rsidRPr="00C20C1D">
        <w:rPr>
          <w:rFonts w:ascii="Courier New" w:eastAsia="Times New Roman" w:hAnsi="Courier New" w:cs="Courier New"/>
          <w:color w:val="000000"/>
          <w:sz w:val="20"/>
          <w:szCs w:val="20"/>
        </w:rPr>
        <w:t>drinking</w:t>
      </w:r>
      <w:r w:rsidRPr="00C20C1D">
        <w:rPr>
          <w:rFonts w:ascii="Courier New" w:eastAsia="Times New Roman" w:hAnsi="Courier New" w:cs="Courier New"/>
          <w:b/>
          <w:bCs/>
          <w:color w:val="000000"/>
          <w:sz w:val="20"/>
        </w:rPr>
        <w:t>&lt;/gloss&gt;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&lt;/etym&gt;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&lt;re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="derived"&gt;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bevvied</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t>adj</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&lt;/re&gt;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p>
    <w:p w:rsidR="00C20C1D" w:rsidRPr="00C20C1D" w:rsidRDefault="00C20C1D" w:rsidP="00C20C1D">
      <w:pPr>
        <w:numPr>
          <w:ilvl w:val="0"/>
          <w:numId w:val="35"/>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407" w:anchor="DITP" w:history="1">
        <w:r w:rsidRPr="00C20C1D">
          <w:rPr>
            <w:rFonts w:ascii="Verdana" w:eastAsia="Times New Roman" w:hAnsi="Verdana" w:cs="Times New Roman"/>
            <w:color w:val="00487D"/>
            <w:sz w:val="16"/>
          </w:rPr>
          <w:t>9.3 </w:t>
        </w:r>
        <w:r w:rsidRPr="00C20C1D">
          <w:rPr>
            <w:rFonts w:ascii="Verdana" w:eastAsia="Times New Roman" w:hAnsi="Verdana" w:cs="Times New Roman"/>
            <w:color w:val="00487D"/>
            <w:sz w:val="16"/>
            <w:u w:val="single"/>
          </w:rPr>
          <w:t>Top-level Constituents of Entries</w:t>
        </w:r>
      </w:hyperlink>
    </w:p>
    <w:p w:rsidR="00C20C1D" w:rsidRPr="00C20C1D" w:rsidRDefault="00C20C1D" w:rsidP="00C20C1D">
      <w:pPr>
        <w:numPr>
          <w:ilvl w:val="0"/>
          <w:numId w:val="35"/>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408" w:anchor="DIMV" w:history="1">
        <w:r w:rsidRPr="00C20C1D">
          <w:rPr>
            <w:rFonts w:ascii="Verdana" w:eastAsia="Times New Roman" w:hAnsi="Verdana" w:cs="Times New Roman"/>
            <w:color w:val="00487D"/>
            <w:sz w:val="16"/>
          </w:rPr>
          <w:t>9.5 </w:t>
        </w:r>
        <w:r w:rsidRPr="00C20C1D">
          <w:rPr>
            <w:rFonts w:ascii="Verdana" w:eastAsia="Times New Roman" w:hAnsi="Verdana" w:cs="Times New Roman"/>
            <w:color w:val="00487D"/>
            <w:sz w:val="16"/>
            <w:u w:val="single"/>
          </w:rPr>
          <w:t>Typographic and Lexical Information in Dictionary Data</w:t>
        </w:r>
      </w:hyperlink>
    </w:p>
    <w:p w:rsidR="00C20C1D" w:rsidRPr="00C20C1D" w:rsidRDefault="00C20C1D" w:rsidP="00C20C1D">
      <w:pPr>
        <w:numPr>
          <w:ilvl w:val="0"/>
          <w:numId w:val="35"/>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hyperlink r:id="rId409" w:history="1">
        <w:r w:rsidRPr="00C20C1D">
          <w:rPr>
            <w:rFonts w:ascii="Verdana" w:eastAsia="Times New Roman" w:hAnsi="Verdana" w:cs="Times New Roman"/>
            <w:color w:val="00487D"/>
            <w:sz w:val="16"/>
            <w:u w:val="single"/>
          </w:rPr>
          <w:t>Home</w:t>
        </w:r>
      </w:hyperlink>
    </w:p>
    <w:p w:rsidR="00C20C1D" w:rsidRPr="00C20C1D" w:rsidRDefault="00C20C1D" w:rsidP="00C20C1D">
      <w:pPr>
        <w:shd w:val="clear" w:color="auto" w:fill="FFFFFF"/>
        <w:spacing w:beforeAutospacing="1" w:after="0" w:afterAutospacing="1" w:line="384" w:lineRule="atLeast"/>
        <w:outlineLvl w:val="2"/>
        <w:rPr>
          <w:rFonts w:ascii="Verdana" w:eastAsia="Times New Roman" w:hAnsi="Verdana" w:cs="Times New Roman"/>
          <w:b/>
          <w:bCs/>
          <w:color w:val="223377"/>
          <w:sz w:val="24"/>
          <w:szCs w:val="24"/>
        </w:rPr>
      </w:pPr>
      <w:hyperlink r:id="rId410" w:anchor="DIHW" w:tooltip="link to this section " w:history="1">
        <w:r w:rsidRPr="00C20C1D">
          <w:rPr>
            <w:rFonts w:ascii="Verdana" w:eastAsia="Times New Roman" w:hAnsi="Verdana" w:cs="Times New Roman"/>
            <w:b/>
            <w:bCs/>
            <w:color w:val="DDDDFF"/>
            <w:sz w:val="20"/>
          </w:rPr>
          <w:t>¶</w:t>
        </w:r>
      </w:hyperlink>
      <w:r w:rsidRPr="00C20C1D">
        <w:rPr>
          <w:rFonts w:ascii="Verdana" w:eastAsia="Times New Roman" w:hAnsi="Verdana" w:cs="Times New Roman"/>
          <w:b/>
          <w:bCs/>
          <w:color w:val="223377"/>
          <w:sz w:val="24"/>
        </w:rPr>
        <w:t>9.4 Headword and Pronunciation References</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Examples, definitions, etymologies, and occasionally other elements such as cross-references, orthographic forms, etc., often contain a shortened or iconic reference to the headword, rather than repeating the headword itself. The references may be to the orthographic form or to the pronunciation, to the form given or to a variant of that form. The following elements are used to encode such iconic references to a headword:</w:t>
      </w:r>
    </w:p>
    <w:p w:rsidR="00C20C1D" w:rsidRPr="00C20C1D" w:rsidRDefault="00C20C1D" w:rsidP="00C20C1D">
      <w:pPr>
        <w:numPr>
          <w:ilvl w:val="0"/>
          <w:numId w:val="36"/>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411" w:history="1">
        <w:proofErr w:type="gramStart"/>
        <w:r w:rsidRPr="00C20C1D">
          <w:rPr>
            <w:rFonts w:ascii="Verdana" w:eastAsia="Times New Roman" w:hAnsi="Verdana" w:cs="Times New Roman"/>
            <w:b/>
            <w:bCs/>
            <w:color w:val="0000FF"/>
            <w:sz w:val="19"/>
            <w:u w:val="single"/>
          </w:rPr>
          <w:t>oRef</w:t>
        </w:r>
        <w:proofErr w:type="gramEnd"/>
      </w:hyperlink>
      <w:r w:rsidRPr="00C20C1D">
        <w:rPr>
          <w:rFonts w:ascii="Verdana" w:eastAsia="Times New Roman" w:hAnsi="Verdana" w:cs="Times New Roman"/>
          <w:color w:val="000000"/>
          <w:sz w:val="19"/>
          <w:szCs w:val="19"/>
        </w:rPr>
        <w:t> (orthographic-form reference) in a dictionary example, indicates a reference to the orthographic form(s) of the headword.</w:t>
      </w:r>
    </w:p>
    <w:tbl>
      <w:tblPr>
        <w:tblW w:w="0" w:type="auto"/>
        <w:tblCellSpacing w:w="15" w:type="dxa"/>
        <w:tblInd w:w="960" w:type="dxa"/>
        <w:tblCellMar>
          <w:top w:w="15" w:type="dxa"/>
          <w:left w:w="15" w:type="dxa"/>
          <w:bottom w:w="15" w:type="dxa"/>
          <w:right w:w="15" w:type="dxa"/>
        </w:tblCellMar>
        <w:tblLook w:val="04A0"/>
      </w:tblPr>
      <w:tblGrid>
        <w:gridCol w:w="515"/>
        <w:gridCol w:w="7975"/>
      </w:tblGrid>
      <w:tr w:rsidR="00C20C1D" w:rsidRPr="00C20C1D" w:rsidTr="00C20C1D">
        <w:trPr>
          <w:tblCellSpacing w:w="15" w:type="dxa"/>
        </w:trPr>
        <w:tc>
          <w:tcPr>
            <w:tcW w:w="0" w:type="auto"/>
            <w:hideMark/>
          </w:tcPr>
          <w:p w:rsidR="00C20C1D" w:rsidRPr="00C20C1D" w:rsidRDefault="00C20C1D" w:rsidP="00C20C1D">
            <w:pPr>
              <w:spacing w:after="0" w:line="240" w:lineRule="auto"/>
              <w:rPr>
                <w:rFonts w:ascii="Times New Roman" w:eastAsia="Times New Roman" w:hAnsi="Times New Roman" w:cs="Times New Roman"/>
                <w:b/>
                <w:bCs/>
                <w:sz w:val="24"/>
                <w:szCs w:val="24"/>
              </w:rPr>
            </w:pPr>
            <w:r w:rsidRPr="00C20C1D">
              <w:rPr>
                <w:rFonts w:ascii="Times New Roman" w:eastAsia="Times New Roman" w:hAnsi="Times New Roman" w:cs="Times New Roman"/>
                <w:b/>
                <w:bCs/>
                <w:sz w:val="24"/>
                <w:szCs w:val="24"/>
              </w:rPr>
              <w:t>type</w:t>
            </w:r>
          </w:p>
        </w:tc>
        <w:tc>
          <w:tcPr>
            <w:tcW w:w="0" w:type="auto"/>
            <w:vAlign w:val="center"/>
            <w:hideMark/>
          </w:tcPr>
          <w:p w:rsidR="00C20C1D" w:rsidRPr="00C20C1D" w:rsidRDefault="00C20C1D" w:rsidP="00C20C1D">
            <w:pPr>
              <w:spacing w:after="0" w:line="240" w:lineRule="auto"/>
              <w:rPr>
                <w:rFonts w:ascii="Times New Roman" w:eastAsia="Times New Roman" w:hAnsi="Times New Roman" w:cs="Times New Roman"/>
                <w:sz w:val="24"/>
                <w:szCs w:val="24"/>
              </w:rPr>
            </w:pPr>
            <w:proofErr w:type="gramStart"/>
            <w:r w:rsidRPr="00C20C1D">
              <w:rPr>
                <w:rFonts w:ascii="Times New Roman" w:eastAsia="Times New Roman" w:hAnsi="Times New Roman" w:cs="Times New Roman"/>
                <w:sz w:val="24"/>
                <w:szCs w:val="24"/>
              </w:rPr>
              <w:t>indicates</w:t>
            </w:r>
            <w:proofErr w:type="gramEnd"/>
            <w:r w:rsidRPr="00C20C1D">
              <w:rPr>
                <w:rFonts w:ascii="Times New Roman" w:eastAsia="Times New Roman" w:hAnsi="Times New Roman" w:cs="Times New Roman"/>
                <w:sz w:val="24"/>
                <w:szCs w:val="24"/>
              </w:rPr>
              <w:t xml:space="preserve"> the kind of typographic modification made to the headword in the reference. Sample values include: 1] cap (capital) ; 2] noHyph (no hyphen)</w:t>
            </w:r>
          </w:p>
        </w:tc>
      </w:tr>
    </w:tbl>
    <w:p w:rsidR="00C20C1D" w:rsidRPr="00C20C1D" w:rsidRDefault="00C20C1D" w:rsidP="00C20C1D">
      <w:pPr>
        <w:numPr>
          <w:ilvl w:val="0"/>
          <w:numId w:val="36"/>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412" w:history="1">
        <w:proofErr w:type="gramStart"/>
        <w:r w:rsidRPr="00C20C1D">
          <w:rPr>
            <w:rFonts w:ascii="Verdana" w:eastAsia="Times New Roman" w:hAnsi="Verdana" w:cs="Times New Roman"/>
            <w:b/>
            <w:bCs/>
            <w:color w:val="0000FF"/>
            <w:sz w:val="19"/>
            <w:u w:val="single"/>
          </w:rPr>
          <w:t>pRef</w:t>
        </w:r>
        <w:proofErr w:type="gramEnd"/>
      </w:hyperlink>
      <w:r w:rsidRPr="00C20C1D">
        <w:rPr>
          <w:rFonts w:ascii="Verdana" w:eastAsia="Times New Roman" w:hAnsi="Verdana" w:cs="Times New Roman"/>
          <w:color w:val="000000"/>
          <w:sz w:val="19"/>
          <w:szCs w:val="19"/>
        </w:rPr>
        <w:t> (pronunciation reference) in a dictionary example, indicates a reference to the pronunciation(s) of the headword.</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These elements all inherit the following attributes from the class </w:t>
      </w:r>
      <w:hyperlink r:id="rId413" w:tooltip="provides a set of attributes used by all elements which point to other elements by means of one or more URI references." w:history="1">
        <w:r w:rsidRPr="00C20C1D">
          <w:rPr>
            <w:rFonts w:ascii="Verdana" w:eastAsia="Times New Roman" w:hAnsi="Verdana" w:cs="Times New Roman"/>
            <w:color w:val="0000FF"/>
            <w:sz w:val="19"/>
            <w:u w:val="single"/>
          </w:rPr>
          <w:t>att.pointing</w:t>
        </w:r>
      </w:hyperlink>
      <w:r w:rsidRPr="00C20C1D">
        <w:rPr>
          <w:rFonts w:ascii="Verdana" w:eastAsia="Times New Roman" w:hAnsi="Verdana" w:cs="Times New Roman"/>
          <w:color w:val="000000"/>
          <w:sz w:val="19"/>
          <w:szCs w:val="19"/>
        </w:rPr>
        <w:t> which may optionally be used to resolve any ambiguity about the headword form being referred to.</w:t>
      </w:r>
    </w:p>
    <w:p w:rsidR="00C20C1D" w:rsidRPr="00C20C1D" w:rsidRDefault="00C20C1D" w:rsidP="00C20C1D">
      <w:pPr>
        <w:numPr>
          <w:ilvl w:val="0"/>
          <w:numId w:val="37"/>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414" w:history="1">
        <w:proofErr w:type="gramStart"/>
        <w:r w:rsidRPr="00C20C1D">
          <w:rPr>
            <w:rFonts w:ascii="Verdana" w:eastAsia="Times New Roman" w:hAnsi="Verdana" w:cs="Times New Roman"/>
            <w:b/>
            <w:bCs/>
            <w:color w:val="0000FF"/>
            <w:sz w:val="19"/>
            <w:u w:val="single"/>
          </w:rPr>
          <w:t>att.pointing</w:t>
        </w:r>
        <w:proofErr w:type="gramEnd"/>
      </w:hyperlink>
      <w:r w:rsidRPr="00C20C1D">
        <w:rPr>
          <w:rFonts w:ascii="Verdana" w:eastAsia="Times New Roman" w:hAnsi="Verdana" w:cs="Times New Roman"/>
          <w:color w:val="000000"/>
          <w:sz w:val="19"/>
          <w:szCs w:val="19"/>
        </w:rPr>
        <w:t> provides a set of attributes used by all elements which point to other elements by means of one or more URI references.</w:t>
      </w:r>
    </w:p>
    <w:tbl>
      <w:tblPr>
        <w:tblW w:w="0" w:type="auto"/>
        <w:tblCellSpacing w:w="15" w:type="dxa"/>
        <w:tblInd w:w="960" w:type="dxa"/>
        <w:tblCellMar>
          <w:top w:w="15" w:type="dxa"/>
          <w:left w:w="15" w:type="dxa"/>
          <w:bottom w:w="15" w:type="dxa"/>
          <w:right w:w="15" w:type="dxa"/>
        </w:tblCellMar>
        <w:tblLook w:val="04A0"/>
      </w:tblPr>
      <w:tblGrid>
        <w:gridCol w:w="688"/>
        <w:gridCol w:w="7802"/>
      </w:tblGrid>
      <w:tr w:rsidR="00C20C1D" w:rsidRPr="00C20C1D" w:rsidTr="00C20C1D">
        <w:trPr>
          <w:tblCellSpacing w:w="15" w:type="dxa"/>
        </w:trPr>
        <w:tc>
          <w:tcPr>
            <w:tcW w:w="0" w:type="auto"/>
            <w:hideMark/>
          </w:tcPr>
          <w:p w:rsidR="00C20C1D" w:rsidRPr="00C20C1D" w:rsidRDefault="00C20C1D" w:rsidP="00C20C1D">
            <w:pPr>
              <w:spacing w:after="0" w:line="240" w:lineRule="auto"/>
              <w:rPr>
                <w:rFonts w:ascii="Times New Roman" w:eastAsia="Times New Roman" w:hAnsi="Times New Roman" w:cs="Times New Roman"/>
                <w:b/>
                <w:bCs/>
                <w:sz w:val="24"/>
                <w:szCs w:val="24"/>
              </w:rPr>
            </w:pPr>
            <w:r w:rsidRPr="00C20C1D">
              <w:rPr>
                <w:rFonts w:ascii="Times New Roman" w:eastAsia="Times New Roman" w:hAnsi="Times New Roman" w:cs="Times New Roman"/>
                <w:b/>
                <w:bCs/>
                <w:sz w:val="24"/>
                <w:szCs w:val="24"/>
              </w:rPr>
              <w:t>target</w:t>
            </w:r>
          </w:p>
        </w:tc>
        <w:tc>
          <w:tcPr>
            <w:tcW w:w="0" w:type="auto"/>
            <w:vAlign w:val="center"/>
            <w:hideMark/>
          </w:tcPr>
          <w:p w:rsidR="00C20C1D" w:rsidRPr="00C20C1D" w:rsidRDefault="00C20C1D" w:rsidP="00C20C1D">
            <w:pPr>
              <w:spacing w:after="0" w:line="240" w:lineRule="auto"/>
              <w:rPr>
                <w:rFonts w:ascii="Times New Roman" w:eastAsia="Times New Roman" w:hAnsi="Times New Roman" w:cs="Times New Roman"/>
                <w:sz w:val="24"/>
                <w:szCs w:val="24"/>
              </w:rPr>
            </w:pPr>
            <w:r w:rsidRPr="00C20C1D">
              <w:rPr>
                <w:rFonts w:ascii="Times New Roman" w:eastAsia="Times New Roman" w:hAnsi="Times New Roman" w:cs="Times New Roman"/>
                <w:sz w:val="24"/>
                <w:szCs w:val="24"/>
              </w:rPr>
              <w:t>specifies the destination of the reference by supplying one or more URI References</w:t>
            </w:r>
          </w:p>
        </w:tc>
      </w:tr>
    </w:tbl>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Headword references come in a variety of formats:</w:t>
      </w:r>
    </w:p>
    <w:p w:rsidR="00C20C1D" w:rsidRPr="00C20C1D" w:rsidRDefault="00C20C1D" w:rsidP="00C20C1D">
      <w:pPr>
        <w:shd w:val="clear" w:color="auto" w:fill="FFFFFF"/>
        <w:spacing w:after="0" w:line="384" w:lineRule="atLeast"/>
        <w:rPr>
          <w:rFonts w:ascii="Verdana" w:eastAsia="Times New Roman" w:hAnsi="Verdana" w:cs="Times New Roman"/>
          <w:b/>
          <w:bCs/>
          <w:color w:val="000000"/>
          <w:sz w:val="19"/>
          <w:szCs w:val="19"/>
        </w:rPr>
      </w:pPr>
      <w:r w:rsidRPr="00C20C1D">
        <w:rPr>
          <w:rFonts w:ascii="Verdana" w:eastAsia="Times New Roman" w:hAnsi="Verdana" w:cs="Times New Roman"/>
          <w:b/>
          <w:bCs/>
          <w:color w:val="000000"/>
          <w:sz w:val="19"/>
          <w:szCs w:val="19"/>
        </w:rPr>
        <w:t>~</w:t>
      </w:r>
    </w:p>
    <w:p w:rsidR="00C20C1D" w:rsidRPr="00C20C1D" w:rsidRDefault="00C20C1D" w:rsidP="00C20C1D">
      <w:pPr>
        <w:shd w:val="clear" w:color="auto" w:fill="FFFFFF"/>
        <w:spacing w:after="0" w:line="384" w:lineRule="atLeast"/>
        <w:ind w:left="720"/>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t>indicates</w:t>
      </w:r>
      <w:proofErr w:type="gramEnd"/>
      <w:r w:rsidRPr="00C20C1D">
        <w:rPr>
          <w:rFonts w:ascii="Verdana" w:eastAsia="Times New Roman" w:hAnsi="Verdana" w:cs="Times New Roman"/>
          <w:color w:val="000000"/>
          <w:sz w:val="19"/>
          <w:szCs w:val="19"/>
        </w:rPr>
        <w:t xml:space="preserve"> a reference to the full form of the headword</w:t>
      </w:r>
    </w:p>
    <w:p w:rsidR="00C20C1D" w:rsidRPr="00C20C1D" w:rsidRDefault="00C20C1D" w:rsidP="00C20C1D">
      <w:pPr>
        <w:shd w:val="clear" w:color="auto" w:fill="FFFFFF"/>
        <w:spacing w:after="0" w:line="384" w:lineRule="atLeast"/>
        <w:rPr>
          <w:rFonts w:ascii="Verdana" w:eastAsia="Times New Roman" w:hAnsi="Verdana" w:cs="Times New Roman"/>
          <w:b/>
          <w:bCs/>
          <w:color w:val="000000"/>
          <w:sz w:val="19"/>
          <w:szCs w:val="19"/>
        </w:rPr>
      </w:pPr>
      <w:proofErr w:type="gramStart"/>
      <w:r w:rsidRPr="00C20C1D">
        <w:rPr>
          <w:rFonts w:ascii="Verdana" w:eastAsia="Times New Roman" w:hAnsi="Verdana" w:cs="Times New Roman"/>
          <w:b/>
          <w:bCs/>
          <w:color w:val="000000"/>
          <w:sz w:val="19"/>
          <w:szCs w:val="19"/>
        </w:rPr>
        <w:t>pref</w:t>
      </w:r>
      <w:proofErr w:type="gramEnd"/>
      <w:r w:rsidRPr="00C20C1D">
        <w:rPr>
          <w:rFonts w:ascii="Verdana" w:eastAsia="Times New Roman" w:hAnsi="Verdana" w:cs="Times New Roman"/>
          <w:b/>
          <w:bCs/>
          <w:color w:val="000000"/>
          <w:sz w:val="19"/>
          <w:szCs w:val="19"/>
        </w:rPr>
        <w:t>~</w:t>
      </w:r>
    </w:p>
    <w:p w:rsidR="00C20C1D" w:rsidRPr="00C20C1D" w:rsidRDefault="00C20C1D" w:rsidP="00C20C1D">
      <w:pPr>
        <w:shd w:val="clear" w:color="auto" w:fill="FFFFFF"/>
        <w:spacing w:after="0" w:line="384" w:lineRule="atLeast"/>
        <w:ind w:left="720"/>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t>gives</w:t>
      </w:r>
      <w:proofErr w:type="gramEnd"/>
      <w:r w:rsidRPr="00C20C1D">
        <w:rPr>
          <w:rFonts w:ascii="Verdana" w:eastAsia="Times New Roman" w:hAnsi="Verdana" w:cs="Times New Roman"/>
          <w:color w:val="000000"/>
          <w:sz w:val="19"/>
          <w:szCs w:val="19"/>
        </w:rPr>
        <w:t xml:space="preserve"> a prefix to be affixed to the headword</w:t>
      </w:r>
    </w:p>
    <w:p w:rsidR="00C20C1D" w:rsidRPr="00C20C1D" w:rsidRDefault="00C20C1D" w:rsidP="00C20C1D">
      <w:pPr>
        <w:shd w:val="clear" w:color="auto" w:fill="FFFFFF"/>
        <w:spacing w:after="0" w:line="384" w:lineRule="atLeast"/>
        <w:rPr>
          <w:rFonts w:ascii="Verdana" w:eastAsia="Times New Roman" w:hAnsi="Verdana" w:cs="Times New Roman"/>
          <w:b/>
          <w:bCs/>
          <w:color w:val="000000"/>
          <w:sz w:val="19"/>
          <w:szCs w:val="19"/>
        </w:rPr>
      </w:pPr>
      <w:r w:rsidRPr="00C20C1D">
        <w:rPr>
          <w:rFonts w:ascii="Verdana" w:eastAsia="Times New Roman" w:hAnsi="Verdana" w:cs="Times New Roman"/>
          <w:b/>
          <w:bCs/>
          <w:color w:val="000000"/>
          <w:sz w:val="19"/>
          <w:szCs w:val="19"/>
        </w:rPr>
        <w:t>~suf</w:t>
      </w:r>
    </w:p>
    <w:p w:rsidR="00C20C1D" w:rsidRPr="00C20C1D" w:rsidRDefault="00C20C1D" w:rsidP="00C20C1D">
      <w:pPr>
        <w:shd w:val="clear" w:color="auto" w:fill="FFFFFF"/>
        <w:spacing w:after="0" w:line="384" w:lineRule="atLeast"/>
        <w:ind w:left="720"/>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t>gives</w:t>
      </w:r>
      <w:proofErr w:type="gramEnd"/>
      <w:r w:rsidRPr="00C20C1D">
        <w:rPr>
          <w:rFonts w:ascii="Verdana" w:eastAsia="Times New Roman" w:hAnsi="Verdana" w:cs="Times New Roman"/>
          <w:color w:val="000000"/>
          <w:sz w:val="19"/>
          <w:szCs w:val="19"/>
        </w:rPr>
        <w:t xml:space="preserve"> a suffix to be affixed to the headword</w:t>
      </w:r>
    </w:p>
    <w:p w:rsidR="00C20C1D" w:rsidRPr="00C20C1D" w:rsidRDefault="00C20C1D" w:rsidP="00C20C1D">
      <w:pPr>
        <w:shd w:val="clear" w:color="auto" w:fill="FFFFFF"/>
        <w:spacing w:after="0" w:line="384" w:lineRule="atLeast"/>
        <w:rPr>
          <w:rFonts w:ascii="Verdana" w:eastAsia="Times New Roman" w:hAnsi="Verdana" w:cs="Times New Roman"/>
          <w:b/>
          <w:bCs/>
          <w:color w:val="000000"/>
          <w:sz w:val="19"/>
          <w:szCs w:val="19"/>
        </w:rPr>
      </w:pPr>
      <w:r w:rsidRPr="00C20C1D">
        <w:rPr>
          <w:rFonts w:ascii="Verdana" w:eastAsia="Times New Roman" w:hAnsi="Verdana" w:cs="Times New Roman"/>
          <w:b/>
          <w:bCs/>
          <w:color w:val="000000"/>
          <w:sz w:val="19"/>
          <w:szCs w:val="19"/>
        </w:rPr>
        <w:t>A~</w:t>
      </w:r>
    </w:p>
    <w:p w:rsidR="00C20C1D" w:rsidRPr="00C20C1D" w:rsidRDefault="00C20C1D" w:rsidP="00C20C1D">
      <w:pPr>
        <w:shd w:val="clear" w:color="auto" w:fill="FFFFFF"/>
        <w:spacing w:after="0" w:line="384" w:lineRule="atLeast"/>
        <w:ind w:left="720"/>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t>gives</w:t>
      </w:r>
      <w:proofErr w:type="gramEnd"/>
      <w:r w:rsidRPr="00C20C1D">
        <w:rPr>
          <w:rFonts w:ascii="Verdana" w:eastAsia="Times New Roman" w:hAnsi="Verdana" w:cs="Times New Roman"/>
          <w:color w:val="000000"/>
          <w:sz w:val="19"/>
          <w:szCs w:val="19"/>
        </w:rPr>
        <w:t xml:space="preserve"> the first letter in uppercase, indicating that the headword is capitalized</w:t>
      </w:r>
    </w:p>
    <w:p w:rsidR="00C20C1D" w:rsidRPr="00C20C1D" w:rsidRDefault="00C20C1D" w:rsidP="00C20C1D">
      <w:pPr>
        <w:shd w:val="clear" w:color="auto" w:fill="FFFFFF"/>
        <w:spacing w:after="0" w:line="384" w:lineRule="atLeast"/>
        <w:rPr>
          <w:rFonts w:ascii="Verdana" w:eastAsia="Times New Roman" w:hAnsi="Verdana" w:cs="Times New Roman"/>
          <w:b/>
          <w:bCs/>
          <w:color w:val="000000"/>
          <w:sz w:val="19"/>
          <w:szCs w:val="19"/>
        </w:rPr>
      </w:pPr>
      <w:proofErr w:type="gramStart"/>
      <w:r w:rsidRPr="00C20C1D">
        <w:rPr>
          <w:rFonts w:ascii="Verdana" w:eastAsia="Times New Roman" w:hAnsi="Verdana" w:cs="Times New Roman"/>
          <w:b/>
          <w:bCs/>
          <w:color w:val="000000"/>
          <w:sz w:val="19"/>
          <w:szCs w:val="19"/>
        </w:rPr>
        <w:t>pref~</w:t>
      </w:r>
      <w:proofErr w:type="gramEnd"/>
      <w:r w:rsidRPr="00C20C1D">
        <w:rPr>
          <w:rFonts w:ascii="Verdana" w:eastAsia="Times New Roman" w:hAnsi="Verdana" w:cs="Times New Roman"/>
          <w:b/>
          <w:bCs/>
          <w:color w:val="000000"/>
          <w:sz w:val="19"/>
          <w:szCs w:val="19"/>
        </w:rPr>
        <w:t>suf</w:t>
      </w:r>
    </w:p>
    <w:p w:rsidR="00C20C1D" w:rsidRPr="00C20C1D" w:rsidRDefault="00C20C1D" w:rsidP="00C20C1D">
      <w:pPr>
        <w:shd w:val="clear" w:color="auto" w:fill="FFFFFF"/>
        <w:spacing w:after="0" w:line="384" w:lineRule="atLeast"/>
        <w:ind w:left="720"/>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lastRenderedPageBreak/>
        <w:t>gives</w:t>
      </w:r>
      <w:proofErr w:type="gramEnd"/>
      <w:r w:rsidRPr="00C20C1D">
        <w:rPr>
          <w:rFonts w:ascii="Verdana" w:eastAsia="Times New Roman" w:hAnsi="Verdana" w:cs="Times New Roman"/>
          <w:color w:val="000000"/>
          <w:sz w:val="19"/>
          <w:szCs w:val="19"/>
        </w:rPr>
        <w:t xml:space="preserve"> a prefix and a suffix to be affixed to the headword</w:t>
      </w:r>
    </w:p>
    <w:p w:rsidR="00C20C1D" w:rsidRPr="00C20C1D" w:rsidRDefault="00C20C1D" w:rsidP="00C20C1D">
      <w:pPr>
        <w:shd w:val="clear" w:color="auto" w:fill="FFFFFF"/>
        <w:spacing w:after="0" w:line="384" w:lineRule="atLeast"/>
        <w:rPr>
          <w:rFonts w:ascii="Verdana" w:eastAsia="Times New Roman" w:hAnsi="Verdana" w:cs="Times New Roman"/>
          <w:b/>
          <w:bCs/>
          <w:color w:val="000000"/>
          <w:sz w:val="19"/>
          <w:szCs w:val="19"/>
        </w:rPr>
      </w:pPr>
      <w:proofErr w:type="gramStart"/>
      <w:r w:rsidRPr="00C20C1D">
        <w:rPr>
          <w:rFonts w:ascii="Verdana" w:eastAsia="Times New Roman" w:hAnsi="Verdana" w:cs="Times New Roman"/>
          <w:b/>
          <w:bCs/>
          <w:color w:val="000000"/>
          <w:sz w:val="19"/>
          <w:szCs w:val="19"/>
        </w:rPr>
        <w:t>a</w:t>
      </w:r>
      <w:proofErr w:type="gramEnd"/>
      <w:r w:rsidRPr="00C20C1D">
        <w:rPr>
          <w:rFonts w:ascii="Verdana" w:eastAsia="Times New Roman" w:hAnsi="Verdana" w:cs="Times New Roman"/>
          <w:b/>
          <w:bCs/>
          <w:color w:val="000000"/>
          <w:sz w:val="19"/>
          <w:szCs w:val="19"/>
        </w:rPr>
        <w:t>.</w:t>
      </w:r>
    </w:p>
    <w:p w:rsidR="00C20C1D" w:rsidRPr="00C20C1D" w:rsidRDefault="00C20C1D" w:rsidP="00C20C1D">
      <w:pPr>
        <w:shd w:val="clear" w:color="auto" w:fill="FFFFFF"/>
        <w:spacing w:after="0" w:line="384" w:lineRule="atLeast"/>
        <w:ind w:left="720"/>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t>gives</w:t>
      </w:r>
      <w:proofErr w:type="gramEnd"/>
      <w:r w:rsidRPr="00C20C1D">
        <w:rPr>
          <w:rFonts w:ascii="Verdana" w:eastAsia="Times New Roman" w:hAnsi="Verdana" w:cs="Times New Roman"/>
          <w:color w:val="000000"/>
          <w:sz w:val="19"/>
          <w:szCs w:val="19"/>
        </w:rPr>
        <w:t xml:space="preserve"> the initial of the word followed by a full stop, to indicate reference to the full form of the headword</w:t>
      </w:r>
    </w:p>
    <w:p w:rsidR="00C20C1D" w:rsidRPr="00C20C1D" w:rsidRDefault="00C20C1D" w:rsidP="00C20C1D">
      <w:pPr>
        <w:shd w:val="clear" w:color="auto" w:fill="FFFFFF"/>
        <w:spacing w:after="0" w:line="384" w:lineRule="atLeast"/>
        <w:rPr>
          <w:rFonts w:ascii="Verdana" w:eastAsia="Times New Roman" w:hAnsi="Verdana" w:cs="Times New Roman"/>
          <w:b/>
          <w:bCs/>
          <w:color w:val="000000"/>
          <w:sz w:val="19"/>
          <w:szCs w:val="19"/>
        </w:rPr>
      </w:pPr>
      <w:r w:rsidRPr="00C20C1D">
        <w:rPr>
          <w:rFonts w:ascii="Verdana" w:eastAsia="Times New Roman" w:hAnsi="Verdana" w:cs="Times New Roman"/>
          <w:b/>
          <w:bCs/>
          <w:color w:val="000000"/>
          <w:sz w:val="19"/>
          <w:szCs w:val="19"/>
        </w:rPr>
        <w:t>A.</w:t>
      </w:r>
    </w:p>
    <w:p w:rsidR="00C20C1D" w:rsidRPr="00C20C1D" w:rsidRDefault="00C20C1D" w:rsidP="00C20C1D">
      <w:pPr>
        <w:shd w:val="clear" w:color="auto" w:fill="FFFFFF"/>
        <w:spacing w:after="0" w:line="384" w:lineRule="atLeast"/>
        <w:ind w:left="720"/>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t>refers</w:t>
      </w:r>
      <w:proofErr w:type="gramEnd"/>
      <w:r w:rsidRPr="00C20C1D">
        <w:rPr>
          <w:rFonts w:ascii="Verdana" w:eastAsia="Times New Roman" w:hAnsi="Verdana" w:cs="Times New Roman"/>
          <w:color w:val="000000"/>
          <w:sz w:val="19"/>
          <w:szCs w:val="19"/>
        </w:rPr>
        <w:t xml:space="preserve"> to a capitalized form of the headword</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w:t>
      </w:r>
      <w:hyperlink r:id="rId415" w:tooltip="(orthographic-form reference) in a dictionary example, indicates a reference to the orthographic form(s) of the headword." w:history="1">
        <w:r w:rsidRPr="00C20C1D">
          <w:rPr>
            <w:rFonts w:ascii="Verdana" w:eastAsia="Times New Roman" w:hAnsi="Verdana" w:cs="Times New Roman"/>
            <w:color w:val="0000FF"/>
            <w:sz w:val="19"/>
            <w:u w:val="single"/>
          </w:rPr>
          <w:t>oRef</w:t>
        </w:r>
      </w:hyperlink>
      <w:r w:rsidRPr="00C20C1D">
        <w:rPr>
          <w:rFonts w:ascii="Verdana" w:eastAsia="Times New Roman" w:hAnsi="Verdana" w:cs="Times New Roman"/>
          <w:color w:val="000000"/>
          <w:sz w:val="19"/>
          <w:szCs w:val="19"/>
        </w:rPr>
        <w:t> element should be used for iconic or shortened references to the orthographic form(s) of the headword itself. It is an empty element and replaces, rather than enclosing, the reference. Note that the reference to a headword is not necessarily a simple string replacement. In the example </w:t>
      </w:r>
      <w:r w:rsidRPr="00C20C1D">
        <w:rPr>
          <w:rFonts w:ascii="Verdana" w:eastAsia="Times New Roman" w:hAnsi="Verdana" w:cs="Times New Roman"/>
          <w:color w:val="000000"/>
          <w:sz w:val="19"/>
        </w:rPr>
        <w:t>‘</w:t>
      </w:r>
      <w:r w:rsidRPr="00C20C1D">
        <w:rPr>
          <w:rFonts w:ascii="Verdana" w:eastAsia="Times New Roman" w:hAnsi="Verdana" w:cs="Times New Roman"/>
          <w:b/>
          <w:bCs/>
          <w:color w:val="000000"/>
          <w:sz w:val="19"/>
        </w:rPr>
        <w:t>colour</w:t>
      </w:r>
      <w:r w:rsidRPr="00C20C1D">
        <w:rPr>
          <w:rFonts w:ascii="Verdana" w:eastAsia="Times New Roman" w:hAnsi="Verdana" w:cs="Times New Roman"/>
          <w:color w:val="000000"/>
          <w:sz w:val="19"/>
        </w:rPr>
        <w:t>1, (US = color) …~ films; ~ TV; Red, blue and yellow are ~s.’</w:t>
      </w:r>
      <w:r w:rsidRPr="00C20C1D">
        <w:rPr>
          <w:rFonts w:ascii="Verdana" w:eastAsia="Times New Roman" w:hAnsi="Verdana" w:cs="Times New Roman"/>
          <w:color w:val="000000"/>
          <w:sz w:val="19"/>
          <w:szCs w:val="19"/>
        </w:rPr>
        <w:t> </w:t>
      </w:r>
      <w:hyperlink r:id="rId416" w:tooltip="Hornby A.S. et al. Oxford Advanced Learners Dictionary of Current English. Oxford University Press (1974)" w:history="1">
        <w:r w:rsidRPr="00C20C1D">
          <w:rPr>
            <w:rFonts w:ascii="Verdana" w:eastAsia="Times New Roman" w:hAnsi="Verdana" w:cs="Times New Roman"/>
            <w:color w:val="0000FF"/>
            <w:sz w:val="19"/>
            <w:u w:val="single"/>
          </w:rPr>
          <w:t>OALD</w:t>
        </w:r>
      </w:hyperlink>
      <w:r w:rsidRPr="00C20C1D">
        <w:rPr>
          <w:rFonts w:ascii="Verdana" w:eastAsia="Times New Roman" w:hAnsi="Verdana" w:cs="Times New Roman"/>
          <w:color w:val="000000"/>
          <w:sz w:val="19"/>
          <w:szCs w:val="19"/>
        </w:rPr>
        <w:t>, the tilde stands for either headword form (</w:t>
      </w:r>
      <w:r w:rsidRPr="00C20C1D">
        <w:rPr>
          <w:rFonts w:ascii="Verdana" w:eastAsia="Times New Roman" w:hAnsi="Verdana" w:cs="Times New Roman"/>
          <w:i/>
          <w:iCs/>
          <w:color w:val="000000"/>
          <w:sz w:val="19"/>
        </w:rPr>
        <w:t>colour</w:t>
      </w:r>
      <w:r w:rsidRPr="00C20C1D">
        <w:rPr>
          <w:rFonts w:ascii="Verdana" w:eastAsia="Times New Roman" w:hAnsi="Verdana" w:cs="Times New Roman"/>
          <w:color w:val="000000"/>
          <w:sz w:val="19"/>
          <w:szCs w:val="19"/>
        </w:rPr>
        <w:t>, </w:t>
      </w:r>
      <w:r w:rsidRPr="00C20C1D">
        <w:rPr>
          <w:rFonts w:ascii="Verdana" w:eastAsia="Times New Roman" w:hAnsi="Verdana" w:cs="Times New Roman"/>
          <w:i/>
          <w:iCs/>
          <w:color w:val="000000"/>
          <w:sz w:val="19"/>
        </w:rPr>
        <w:t>color</w:t>
      </w:r>
      <w:r w:rsidRPr="00C20C1D">
        <w:rPr>
          <w:rFonts w:ascii="Verdana" w:eastAsia="Times New Roman" w:hAnsi="Verdana" w:cs="Times New Roman"/>
          <w:color w:val="000000"/>
          <w:sz w:val="19"/>
          <w:szCs w:val="19"/>
        </w:rPr>
        <w: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Examples:</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colonel</w:t>
      </w:r>
      <w:proofErr w:type="gramEnd"/>
      <w:r w:rsidRPr="00C20C1D">
        <w:rPr>
          <w:rFonts w:ascii="Verdana" w:eastAsia="Times New Roman" w:hAnsi="Verdana" w:cs="Times New Roman"/>
          <w:color w:val="000000"/>
          <w:sz w:val="19"/>
          <w:szCs w:val="19"/>
        </w:rPr>
        <w:t> … army officer above a lieutenant-~. </w:t>
      </w:r>
      <w:hyperlink r:id="rId417" w:tooltip="Hornby A.S. et al. Oxford Advanced Learners Dictionary of Current English. Oxford University Press (1974)" w:history="1">
        <w:r w:rsidRPr="00C20C1D">
          <w:rPr>
            <w:rFonts w:ascii="Verdana" w:eastAsia="Times New Roman" w:hAnsi="Verdana" w:cs="Times New Roman"/>
            <w:color w:val="0000FF"/>
            <w:sz w:val="19"/>
            <w:u w:val="single"/>
          </w:rPr>
          <w:t>OALD</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w:t>
      </w:r>
      <w:proofErr w:type="gramStart"/>
      <w:r w:rsidRPr="00C20C1D">
        <w:rPr>
          <w:rFonts w:ascii="Courier New" w:eastAsia="Times New Roman" w:hAnsi="Courier New" w:cs="Courier New"/>
          <w:b/>
          <w:bCs/>
          <w:color w:val="000000"/>
          <w:sz w:val="20"/>
        </w:rPr>
        <w:t>def&gt;</w:t>
      </w:r>
      <w:proofErr w:type="gramEnd"/>
      <w:r w:rsidRPr="00C20C1D">
        <w:rPr>
          <w:rFonts w:ascii="Courier New" w:eastAsia="Times New Roman" w:hAnsi="Courier New" w:cs="Courier New"/>
          <w:color w:val="000000"/>
          <w:sz w:val="20"/>
          <w:szCs w:val="20"/>
        </w:rPr>
        <w:t>army officer above a lieutenant-</w:t>
      </w:r>
      <w:r w:rsidRPr="00C20C1D">
        <w:rPr>
          <w:rFonts w:ascii="Courier New" w:eastAsia="Times New Roman" w:hAnsi="Courier New" w:cs="Courier New"/>
          <w:b/>
          <w:bCs/>
          <w:color w:val="000000"/>
          <w:sz w:val="20"/>
        </w:rPr>
        <w:t>&lt;oRef/&gt;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&lt;/def&gt;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academy</w:t>
      </w:r>
      <w:proofErr w:type="gramEnd"/>
      <w:r w:rsidRPr="00C20C1D">
        <w:rPr>
          <w:rFonts w:ascii="Verdana" w:eastAsia="Times New Roman" w:hAnsi="Verdana" w:cs="Times New Roman"/>
          <w:color w:val="000000"/>
          <w:sz w:val="19"/>
          <w:szCs w:val="19"/>
        </w:rPr>
        <w:t> … The Royal A~ of Arts </w:t>
      </w:r>
      <w:hyperlink r:id="rId418" w:tooltip="Hornby A.S. et al. Oxford Advanced Learners Dictionary of Current English. Oxford University Press (1974)" w:history="1">
        <w:r w:rsidRPr="00C20C1D">
          <w:rPr>
            <w:rFonts w:ascii="Verdana" w:eastAsia="Times New Roman" w:hAnsi="Verdana" w:cs="Times New Roman"/>
            <w:color w:val="0000FF"/>
            <w:sz w:val="19"/>
            <w:u w:val="single"/>
          </w:rPr>
          <w:t>OALD</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&lt;q&gt;</w:t>
      </w:r>
      <w:r w:rsidRPr="00C20C1D">
        <w:rPr>
          <w:rFonts w:ascii="Courier New" w:eastAsia="Times New Roman" w:hAnsi="Courier New" w:cs="Courier New"/>
          <w:color w:val="000000"/>
          <w:sz w:val="20"/>
          <w:szCs w:val="20"/>
        </w:rPr>
        <w:t xml:space="preserve">The Royal </w:t>
      </w:r>
      <w:r w:rsidRPr="00C20C1D">
        <w:rPr>
          <w:rFonts w:ascii="Courier New" w:eastAsia="Times New Roman" w:hAnsi="Courier New" w:cs="Courier New"/>
          <w:b/>
          <w:bCs/>
          <w:color w:val="000000"/>
          <w:sz w:val="20"/>
        </w:rPr>
        <w:t>&lt;oRef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="cap"/&gt;</w:t>
      </w:r>
      <w:r w:rsidRPr="00C20C1D">
        <w:rPr>
          <w:rFonts w:ascii="Courier New" w:eastAsia="Times New Roman" w:hAnsi="Courier New" w:cs="Courier New"/>
          <w:color w:val="000000"/>
          <w:sz w:val="20"/>
          <w:szCs w:val="20"/>
        </w:rPr>
        <w:t xml:space="preserve"> of Arts</w:t>
      </w:r>
      <w:r w:rsidRPr="00C20C1D">
        <w:rPr>
          <w:rFonts w:ascii="Courier New" w:eastAsia="Times New Roman" w:hAnsi="Courier New" w:cs="Courier New"/>
          <w:b/>
          <w:bCs/>
          <w:color w:val="000000"/>
          <w:sz w:val="20"/>
        </w:rPr>
        <w:t>&lt;/q&gt;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following example demonstrates the use of the </w:t>
      </w:r>
      <w:r w:rsidRPr="00C20C1D">
        <w:rPr>
          <w:rFonts w:ascii="Verdana" w:eastAsia="Times New Roman" w:hAnsi="Verdana" w:cs="Times New Roman"/>
          <w:color w:val="000000"/>
          <w:sz w:val="19"/>
        </w:rPr>
        <w:t>target</w:t>
      </w:r>
      <w:r w:rsidRPr="00C20C1D">
        <w:rPr>
          <w:rFonts w:ascii="Verdana" w:eastAsia="Times New Roman" w:hAnsi="Verdana" w:cs="Times New Roman"/>
          <w:color w:val="000000"/>
          <w:sz w:val="19"/>
          <w:szCs w:val="19"/>
        </w:rPr>
        <w:t> attribute to refer to a specific form of the headword:</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vag</w:t>
      </w:r>
      <w:proofErr w:type="gramEnd"/>
      <w:r w:rsidRPr="00C20C1D">
        <w:rPr>
          <w:rFonts w:ascii="Verdana" w:eastAsia="Times New Roman" w:hAnsi="Verdana" w:cs="Times New Roman"/>
          <w:b/>
          <w:bCs/>
          <w:color w:val="000000"/>
          <w:sz w:val="19"/>
          <w:szCs w:val="19"/>
        </w:rPr>
        <w:t>-</w:t>
      </w:r>
      <w:r w:rsidRPr="00C20C1D">
        <w:rPr>
          <w:rFonts w:ascii="Verdana" w:eastAsia="Times New Roman" w:hAnsi="Verdana" w:cs="Times New Roman"/>
          <w:color w:val="000000"/>
          <w:sz w:val="19"/>
          <w:szCs w:val="19"/>
        </w:rPr>
        <w:t> or </w:t>
      </w:r>
      <w:r w:rsidRPr="00C20C1D">
        <w:rPr>
          <w:rFonts w:ascii="Verdana" w:eastAsia="Times New Roman" w:hAnsi="Verdana" w:cs="Times New Roman"/>
          <w:b/>
          <w:bCs/>
          <w:color w:val="000000"/>
          <w:sz w:val="19"/>
          <w:szCs w:val="19"/>
        </w:rPr>
        <w:t>vago-</w:t>
      </w:r>
      <w:r w:rsidRPr="00C20C1D">
        <w:rPr>
          <w:rFonts w:ascii="Verdana" w:eastAsia="Times New Roman" w:hAnsi="Verdana" w:cs="Times New Roman"/>
          <w:color w:val="000000"/>
          <w:sz w:val="19"/>
          <w:szCs w:val="19"/>
        </w:rPr>
        <w:t> comb form … : vagus nerve &lt; </w:t>
      </w:r>
      <w:r w:rsidRPr="00C20C1D">
        <w:rPr>
          <w:rFonts w:ascii="Verdana" w:eastAsia="Times New Roman" w:hAnsi="Verdana" w:cs="Times New Roman"/>
          <w:b/>
          <w:bCs/>
          <w:color w:val="000000"/>
          <w:sz w:val="19"/>
          <w:szCs w:val="19"/>
        </w:rPr>
        <w:t>vag</w:t>
      </w:r>
      <w:r w:rsidRPr="00C20C1D">
        <w:rPr>
          <w:rFonts w:ascii="Verdana" w:eastAsia="Times New Roman" w:hAnsi="Verdana" w:cs="Times New Roman"/>
          <w:color w:val="000000"/>
          <w:sz w:val="19"/>
          <w:szCs w:val="19"/>
        </w:rPr>
        <w:t>al &gt; &lt; </w:t>
      </w:r>
      <w:r w:rsidRPr="00C20C1D">
        <w:rPr>
          <w:rFonts w:ascii="Verdana" w:eastAsia="Times New Roman" w:hAnsi="Verdana" w:cs="Times New Roman"/>
          <w:b/>
          <w:bCs/>
          <w:color w:val="000000"/>
          <w:sz w:val="19"/>
          <w:szCs w:val="19"/>
        </w:rPr>
        <w:t>vago</w:t>
      </w:r>
      <w:r w:rsidRPr="00C20C1D">
        <w:rPr>
          <w:rFonts w:ascii="Verdana" w:eastAsia="Times New Roman" w:hAnsi="Verdana" w:cs="Times New Roman"/>
          <w:color w:val="000000"/>
          <w:sz w:val="19"/>
          <w:szCs w:val="19"/>
        </w:rPr>
        <w:t>tomy &gt; </w:t>
      </w:r>
      <w:hyperlink r:id="rId419" w:tooltip="Websters Seventh Collegiate Dictionary. Springfield Mass. G.  C. Merriam Co. (1975)" w:history="1">
        <w:r w:rsidRPr="00C20C1D">
          <w:rPr>
            <w:rFonts w:ascii="Verdana" w:eastAsia="Times New Roman" w:hAnsi="Verdana" w:cs="Times New Roman"/>
            <w:color w:val="0000FF"/>
            <w:sz w:val="19"/>
            <w:u w:val="single"/>
          </w:rPr>
          <w:t>W7</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 </w:t>
      </w:r>
      <w:r w:rsidRPr="00C20C1D">
        <w:rPr>
          <w:rFonts w:ascii="Courier New" w:eastAsia="Times New Roman" w:hAnsi="Courier New" w:cs="Courier New"/>
          <w:b/>
          <w:bCs/>
          <w:color w:val="222288"/>
          <w:sz w:val="20"/>
        </w:rPr>
        <w:t>xml:id</w:t>
      </w:r>
      <w:r w:rsidRPr="00C20C1D">
        <w:rPr>
          <w:rFonts w:ascii="Courier New" w:eastAsia="Times New Roman" w:hAnsi="Courier New" w:cs="Courier New"/>
          <w:b/>
          <w:bCs/>
          <w:color w:val="000000"/>
          <w:sz w:val="20"/>
        </w:rPr>
        <w:t>="di-o1"&gt;</w:t>
      </w:r>
      <w:r w:rsidRPr="00C20C1D">
        <w:rPr>
          <w:rFonts w:ascii="Courier New" w:eastAsia="Times New Roman" w:hAnsi="Courier New" w:cs="Courier New"/>
          <w:color w:val="000000"/>
          <w:sz w:val="20"/>
          <w:szCs w:val="20"/>
        </w:rPr>
        <w:t>vag-</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 </w:t>
      </w:r>
      <w:r w:rsidRPr="00C20C1D">
        <w:rPr>
          <w:rFonts w:ascii="Courier New" w:eastAsia="Times New Roman" w:hAnsi="Courier New" w:cs="Courier New"/>
          <w:b/>
          <w:bCs/>
          <w:color w:val="222288"/>
          <w:sz w:val="20"/>
        </w:rPr>
        <w:t>xml:id</w:t>
      </w:r>
      <w:r w:rsidRPr="00C20C1D">
        <w:rPr>
          <w:rFonts w:ascii="Courier New" w:eastAsia="Times New Roman" w:hAnsi="Courier New" w:cs="Courier New"/>
          <w:b/>
          <w:bCs/>
          <w:color w:val="000000"/>
          <w:sz w:val="20"/>
        </w:rPr>
        <w:t>="di-o2"&gt;</w:t>
      </w:r>
      <w:r w:rsidRPr="00C20C1D">
        <w:rPr>
          <w:rFonts w:ascii="Courier New" w:eastAsia="Times New Roman" w:hAnsi="Courier New" w:cs="Courier New"/>
          <w:color w:val="000000"/>
          <w:sz w:val="20"/>
          <w:szCs w:val="20"/>
        </w:rPr>
        <w:t>vago-</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vagus nerve</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="example"&gt;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&lt;oRef </w:t>
      </w:r>
      <w:r w:rsidRPr="00C20C1D">
        <w:rPr>
          <w:rFonts w:ascii="Courier New" w:eastAsia="Times New Roman" w:hAnsi="Courier New" w:cs="Courier New"/>
          <w:b/>
          <w:bCs/>
          <w:color w:val="222288"/>
          <w:sz w:val="20"/>
        </w:rPr>
        <w:t>target</w:t>
      </w:r>
      <w:r w:rsidRPr="00C20C1D">
        <w:rPr>
          <w:rFonts w:ascii="Courier New" w:eastAsia="Times New Roman" w:hAnsi="Courier New" w:cs="Courier New"/>
          <w:b/>
          <w:bCs/>
          <w:color w:val="000000"/>
          <w:sz w:val="20"/>
        </w:rPr>
        <w:t>="#di-o1"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="noHyph"/&gt;</w:t>
      </w:r>
      <w:r w:rsidRPr="00C20C1D">
        <w:rPr>
          <w:rFonts w:ascii="Courier New" w:eastAsia="Times New Roman" w:hAnsi="Courier New" w:cs="Courier New"/>
          <w:color w:val="000000"/>
          <w:sz w:val="20"/>
          <w:szCs w:val="20"/>
        </w:rPr>
        <w:t>al</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&lt;oRef </w:t>
      </w:r>
      <w:r w:rsidRPr="00C20C1D">
        <w:rPr>
          <w:rFonts w:ascii="Courier New" w:eastAsia="Times New Roman" w:hAnsi="Courier New" w:cs="Courier New"/>
          <w:b/>
          <w:bCs/>
          <w:color w:val="222288"/>
          <w:sz w:val="20"/>
        </w:rPr>
        <w:t>target</w:t>
      </w:r>
      <w:r w:rsidRPr="00C20C1D">
        <w:rPr>
          <w:rFonts w:ascii="Courier New" w:eastAsia="Times New Roman" w:hAnsi="Courier New" w:cs="Courier New"/>
          <w:b/>
          <w:bCs/>
          <w:color w:val="000000"/>
          <w:sz w:val="20"/>
        </w:rPr>
        <w:t>="#di-o2"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="noHyph"/&gt;</w:t>
      </w:r>
      <w:r w:rsidRPr="00C20C1D">
        <w:rPr>
          <w:rFonts w:ascii="Courier New" w:eastAsia="Times New Roman" w:hAnsi="Courier New" w:cs="Courier New"/>
          <w:color w:val="000000"/>
          <w:sz w:val="20"/>
          <w:szCs w:val="20"/>
        </w:rPr>
        <w:t>tomy</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&lt;/cit&gt;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 xml:space="preserve">In many cases the reference is not to the orthographic form of the headword, but rather to another form of the headword—usually to an inflected form. In these cases, the </w:t>
      </w:r>
      <w:r w:rsidRPr="00C20C1D">
        <w:rPr>
          <w:rFonts w:ascii="Verdana" w:eastAsia="Times New Roman" w:hAnsi="Verdana" w:cs="Times New Roman"/>
          <w:color w:val="000000"/>
          <w:sz w:val="19"/>
          <w:szCs w:val="19"/>
        </w:rPr>
        <w:lastRenderedPageBreak/>
        <w:t>element </w:t>
      </w:r>
      <w:hyperlink r:id="rId420" w:tooltip="(orthographic-form reference) in a dictionary example, indicates a reference to the orthographic form(s) of the headword." w:history="1">
        <w:r w:rsidRPr="00C20C1D">
          <w:rPr>
            <w:rFonts w:ascii="Verdana" w:eastAsia="Times New Roman" w:hAnsi="Verdana" w:cs="Times New Roman"/>
            <w:color w:val="0000FF"/>
            <w:sz w:val="19"/>
            <w:u w:val="single"/>
          </w:rPr>
          <w:t>oRef</w:t>
        </w:r>
      </w:hyperlink>
      <w:r w:rsidRPr="00C20C1D">
        <w:rPr>
          <w:rFonts w:ascii="Verdana" w:eastAsia="Times New Roman" w:hAnsi="Verdana" w:cs="Times New Roman"/>
          <w:color w:val="000000"/>
          <w:sz w:val="19"/>
          <w:szCs w:val="19"/>
        </w:rPr>
        <w:t> should be used; this element may take as its content the string as it appears in the text.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take</w:t>
      </w:r>
      <w:proofErr w:type="gramEnd"/>
      <w:r w:rsidRPr="00C20C1D">
        <w:rPr>
          <w:rFonts w:ascii="Verdana" w:eastAsia="Times New Roman" w:hAnsi="Verdana" w:cs="Times New Roman"/>
          <w:color w:val="000000"/>
          <w:sz w:val="19"/>
          <w:szCs w:val="19"/>
        </w:rPr>
        <w:t> … &lt; Mr Burton </w:t>
      </w:r>
      <w:r w:rsidRPr="00C20C1D">
        <w:rPr>
          <w:rFonts w:ascii="Verdana" w:eastAsia="Times New Roman" w:hAnsi="Verdana" w:cs="Times New Roman"/>
          <w:b/>
          <w:bCs/>
          <w:color w:val="000000"/>
          <w:sz w:val="19"/>
          <w:szCs w:val="19"/>
        </w:rPr>
        <w:t>took</w:t>
      </w:r>
      <w:r w:rsidRPr="00C20C1D">
        <w:rPr>
          <w:rFonts w:ascii="Verdana" w:eastAsia="Times New Roman" w:hAnsi="Verdana" w:cs="Times New Roman"/>
          <w:color w:val="000000"/>
          <w:sz w:val="19"/>
          <w:szCs w:val="19"/>
        </w:rPr>
        <w:t> us for French &gt; </w:t>
      </w:r>
      <w:hyperlink r:id="rId421" w:tooltip="The New Penguin English Dictionary. London Penguin Books (1986)" w:history="1">
        <w:r w:rsidRPr="00C20C1D">
          <w:rPr>
            <w:rFonts w:ascii="Verdana" w:eastAsia="Times New Roman" w:hAnsi="Verdana" w:cs="Times New Roman"/>
            <w:color w:val="0000FF"/>
            <w:sz w:val="19"/>
            <w:u w:val="single"/>
          </w:rPr>
          <w:t>NPEG</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&lt;cit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="example"&gt;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t xml:space="preserve">Mr Burton </w:t>
      </w:r>
      <w:r w:rsidRPr="00C20C1D">
        <w:rPr>
          <w:rFonts w:ascii="Courier New" w:eastAsia="Times New Roman" w:hAnsi="Courier New" w:cs="Courier New"/>
          <w:b/>
          <w:bCs/>
          <w:color w:val="000000"/>
          <w:sz w:val="20"/>
        </w:rPr>
        <w:t>&lt;oRef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="pt"&gt;</w:t>
      </w:r>
      <w:r w:rsidRPr="00C20C1D">
        <w:rPr>
          <w:rFonts w:ascii="Courier New" w:eastAsia="Times New Roman" w:hAnsi="Courier New" w:cs="Courier New"/>
          <w:color w:val="000000"/>
          <w:sz w:val="20"/>
          <w:szCs w:val="20"/>
        </w:rPr>
        <w:t>took</w:t>
      </w:r>
      <w:r w:rsidRPr="00C20C1D">
        <w:rPr>
          <w:rFonts w:ascii="Courier New" w:eastAsia="Times New Roman" w:hAnsi="Courier New" w:cs="Courier New"/>
          <w:b/>
          <w:bCs/>
          <w:color w:val="000000"/>
          <w:sz w:val="20"/>
        </w:rPr>
        <w:t>&lt;/oRef&gt;</w:t>
      </w:r>
      <w:r w:rsidRPr="00C20C1D">
        <w:rPr>
          <w:rFonts w:ascii="Courier New" w:eastAsia="Times New Roman" w:hAnsi="Courier New" w:cs="Courier New"/>
          <w:color w:val="000000"/>
          <w:sz w:val="20"/>
          <w:szCs w:val="20"/>
        </w:rPr>
        <w:t xml:space="preserve"> us for French</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&lt;/cit&gt;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take</w:t>
      </w:r>
      <w:proofErr w:type="gramEnd"/>
      <w:r w:rsidRPr="00C20C1D">
        <w:rPr>
          <w:rFonts w:ascii="Verdana" w:eastAsia="Times New Roman" w:hAnsi="Verdana" w:cs="Times New Roman"/>
          <w:color w:val="000000"/>
          <w:sz w:val="19"/>
          <w:szCs w:val="19"/>
        </w:rPr>
        <w:t> … &lt; was quite </w:t>
      </w:r>
      <w:r w:rsidRPr="00C20C1D">
        <w:rPr>
          <w:rFonts w:ascii="Verdana" w:eastAsia="Times New Roman" w:hAnsi="Verdana" w:cs="Times New Roman"/>
          <w:b/>
          <w:bCs/>
          <w:color w:val="000000"/>
          <w:sz w:val="19"/>
          <w:szCs w:val="19"/>
        </w:rPr>
        <w:t>~n</w:t>
      </w:r>
      <w:r w:rsidRPr="00C20C1D">
        <w:rPr>
          <w:rFonts w:ascii="Verdana" w:eastAsia="Times New Roman" w:hAnsi="Verdana" w:cs="Times New Roman"/>
          <w:color w:val="000000"/>
          <w:sz w:val="19"/>
          <w:szCs w:val="19"/>
        </w:rPr>
        <w:t> with him &gt; </w:t>
      </w:r>
      <w:hyperlink r:id="rId422" w:tooltip="The New Penguin English Dictionary. London Penguin Books (1986)" w:history="1">
        <w:r w:rsidRPr="00C20C1D">
          <w:rPr>
            <w:rFonts w:ascii="Verdana" w:eastAsia="Times New Roman" w:hAnsi="Verdana" w:cs="Times New Roman"/>
            <w:color w:val="0000FF"/>
            <w:sz w:val="19"/>
            <w:u w:val="single"/>
          </w:rPr>
          <w:t>NPEG</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&lt;cit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="example"&gt;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t xml:space="preserve">was quite </w:t>
      </w:r>
      <w:r w:rsidRPr="00C20C1D">
        <w:rPr>
          <w:rFonts w:ascii="Courier New" w:eastAsia="Times New Roman" w:hAnsi="Courier New" w:cs="Courier New"/>
          <w:b/>
          <w:bCs/>
          <w:color w:val="000000"/>
          <w:sz w:val="20"/>
        </w:rPr>
        <w:t>&lt;oRef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="pp"&gt;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&lt;oRef/&gt;</w:t>
      </w:r>
      <w:r w:rsidRPr="00C20C1D">
        <w:rPr>
          <w:rFonts w:ascii="Courier New" w:eastAsia="Times New Roman" w:hAnsi="Courier New" w:cs="Courier New"/>
          <w:color w:val="000000"/>
          <w:sz w:val="20"/>
          <w:szCs w:val="20"/>
        </w:rPr>
        <w:t>n</w:t>
      </w:r>
      <w:r w:rsidRPr="00C20C1D">
        <w:rPr>
          <w:rFonts w:ascii="Courier New" w:eastAsia="Times New Roman" w:hAnsi="Courier New" w:cs="Courier New"/>
          <w:b/>
          <w:bCs/>
          <w:color w:val="000000"/>
          <w:sz w:val="20"/>
        </w:rPr>
        <w:t>&lt;/oRef&gt;</w:t>
      </w:r>
      <w:r w:rsidRPr="00C20C1D">
        <w:rPr>
          <w:rFonts w:ascii="Courier New" w:eastAsia="Times New Roman" w:hAnsi="Courier New" w:cs="Courier New"/>
          <w:color w:val="000000"/>
          <w:sz w:val="20"/>
          <w:szCs w:val="20"/>
        </w:rPr>
        <w:t xml:space="preserve"> with him</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&lt;/cit&gt;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next example shows a discontinuous reference, using the attributes </w:t>
      </w:r>
      <w:r w:rsidRPr="00C20C1D">
        <w:rPr>
          <w:rFonts w:ascii="Verdana" w:eastAsia="Times New Roman" w:hAnsi="Verdana" w:cs="Times New Roman"/>
          <w:color w:val="000000"/>
          <w:sz w:val="19"/>
        </w:rPr>
        <w:t>next</w:t>
      </w:r>
      <w:r w:rsidRPr="00C20C1D">
        <w:rPr>
          <w:rFonts w:ascii="Verdana" w:eastAsia="Times New Roman" w:hAnsi="Verdana" w:cs="Times New Roman"/>
          <w:color w:val="000000"/>
          <w:sz w:val="19"/>
          <w:szCs w:val="19"/>
        </w:rPr>
        <w:t> and </w:t>
      </w:r>
      <w:r w:rsidRPr="00C20C1D">
        <w:rPr>
          <w:rFonts w:ascii="Verdana" w:eastAsia="Times New Roman" w:hAnsi="Verdana" w:cs="Times New Roman"/>
          <w:color w:val="000000"/>
          <w:sz w:val="19"/>
        </w:rPr>
        <w:t>prev</w:t>
      </w:r>
      <w:r w:rsidRPr="00C20C1D">
        <w:rPr>
          <w:rFonts w:ascii="Verdana" w:eastAsia="Times New Roman" w:hAnsi="Verdana" w:cs="Times New Roman"/>
          <w:color w:val="000000"/>
          <w:sz w:val="19"/>
          <w:szCs w:val="19"/>
        </w:rPr>
        <w:t>, which are defined in the additional module for linking, segmentation, and alignment (see chapter </w:t>
      </w:r>
      <w:hyperlink r:id="rId423" w:tooltip="14" w:history="1">
        <w:r w:rsidRPr="00C20C1D">
          <w:rPr>
            <w:rFonts w:ascii="Verdana" w:eastAsia="Times New Roman" w:hAnsi="Verdana" w:cs="Times New Roman"/>
            <w:color w:val="0000FF"/>
            <w:sz w:val="19"/>
            <w:u w:val="single"/>
          </w:rPr>
          <w:t>16 Linking, Segmentation, and Alignment</w:t>
        </w:r>
      </w:hyperlink>
      <w:r w:rsidRPr="00C20C1D">
        <w:rPr>
          <w:rFonts w:ascii="Verdana" w:eastAsia="Times New Roman" w:hAnsi="Verdana" w:cs="Times New Roman"/>
          <w:color w:val="000000"/>
          <w:sz w:val="19"/>
          <w:szCs w:val="19"/>
        </w:rPr>
        <w:t>) and therefore require that that module be selected in addition to that for dictionaries.</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mix</w:t>
      </w:r>
      <w:proofErr w:type="gramEnd"/>
      <w:r w:rsidRPr="00C20C1D">
        <w:rPr>
          <w:rFonts w:ascii="Verdana" w:eastAsia="Times New Roman" w:hAnsi="Verdana" w:cs="Times New Roman"/>
          <w:b/>
          <w:bCs/>
          <w:color w:val="000000"/>
          <w:sz w:val="19"/>
          <w:szCs w:val="19"/>
        </w:rPr>
        <w:t xml:space="preserve"> up</w:t>
      </w:r>
      <w:r w:rsidRPr="00C20C1D">
        <w:rPr>
          <w:rFonts w:ascii="Verdana" w:eastAsia="Times New Roman" w:hAnsi="Verdana" w:cs="Times New Roman"/>
          <w:color w:val="000000"/>
          <w:sz w:val="19"/>
          <w:szCs w:val="19"/>
        </w:rPr>
        <w:t>… &lt; it's easy to </w:t>
      </w:r>
      <w:r w:rsidRPr="00C20C1D">
        <w:rPr>
          <w:rFonts w:ascii="Verdana" w:eastAsia="Times New Roman" w:hAnsi="Verdana" w:cs="Times New Roman"/>
          <w:b/>
          <w:bCs/>
          <w:color w:val="000000"/>
          <w:sz w:val="19"/>
          <w:szCs w:val="19"/>
        </w:rPr>
        <w:t>mix</w:t>
      </w:r>
      <w:r w:rsidRPr="00C20C1D">
        <w:rPr>
          <w:rFonts w:ascii="Verdana" w:eastAsia="Times New Roman" w:hAnsi="Verdana" w:cs="Times New Roman"/>
          <w:color w:val="000000"/>
          <w:sz w:val="19"/>
          <w:szCs w:val="19"/>
        </w:rPr>
        <w:t> her </w:t>
      </w:r>
      <w:r w:rsidRPr="00C20C1D">
        <w:rPr>
          <w:rFonts w:ascii="Verdana" w:eastAsia="Times New Roman" w:hAnsi="Verdana" w:cs="Times New Roman"/>
          <w:b/>
          <w:bCs/>
          <w:color w:val="000000"/>
          <w:sz w:val="19"/>
          <w:szCs w:val="19"/>
        </w:rPr>
        <w:t>up</w:t>
      </w:r>
      <w:r w:rsidRPr="00C20C1D">
        <w:rPr>
          <w:rFonts w:ascii="Verdana" w:eastAsia="Times New Roman" w:hAnsi="Verdana" w:cs="Times New Roman"/>
          <w:color w:val="000000"/>
          <w:sz w:val="19"/>
          <w:szCs w:val="19"/>
        </w:rPr>
        <w:t> with her sister &gt; </w:t>
      </w:r>
      <w:hyperlink r:id="rId424" w:tooltip="The New Penguin English Dictionary. London Penguin Books (1986)" w:history="1">
        <w:r w:rsidRPr="00C20C1D">
          <w:rPr>
            <w:rFonts w:ascii="Verdana" w:eastAsia="Times New Roman" w:hAnsi="Verdana" w:cs="Times New Roman"/>
            <w:color w:val="0000FF"/>
            <w:sz w:val="19"/>
            <w:u w:val="single"/>
          </w:rPr>
          <w:t>NPEG</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&lt;cit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="example"&gt;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t xml:space="preserve">it's easy to </w:t>
      </w:r>
      <w:r w:rsidRPr="00C20C1D">
        <w:rPr>
          <w:rFonts w:ascii="Courier New" w:eastAsia="Times New Roman" w:hAnsi="Courier New" w:cs="Courier New"/>
          <w:b/>
          <w:bCs/>
          <w:color w:val="000000"/>
          <w:sz w:val="20"/>
        </w:rPr>
        <w:t>&lt;oRef </w:t>
      </w:r>
      <w:r w:rsidRPr="00C20C1D">
        <w:rPr>
          <w:rFonts w:ascii="Courier New" w:eastAsia="Times New Roman" w:hAnsi="Courier New" w:cs="Courier New"/>
          <w:b/>
          <w:bCs/>
          <w:color w:val="222288"/>
          <w:sz w:val="20"/>
        </w:rPr>
        <w:t>next</w:t>
      </w:r>
      <w:r w:rsidRPr="00C20C1D">
        <w:rPr>
          <w:rFonts w:ascii="Courier New" w:eastAsia="Times New Roman" w:hAnsi="Courier New" w:cs="Courier New"/>
          <w:b/>
          <w:bCs/>
          <w:color w:val="000000"/>
          <w:sz w:val="20"/>
        </w:rPr>
        <w:t>="#ov2" </w:t>
      </w:r>
      <w:r w:rsidRPr="00C20C1D">
        <w:rPr>
          <w:rFonts w:ascii="Courier New" w:eastAsia="Times New Roman" w:hAnsi="Courier New" w:cs="Courier New"/>
          <w:b/>
          <w:bCs/>
          <w:color w:val="222288"/>
          <w:sz w:val="20"/>
        </w:rPr>
        <w:t>xml</w:t>
      </w:r>
      <w:proofErr w:type="gramStart"/>
      <w:r w:rsidRPr="00C20C1D">
        <w:rPr>
          <w:rFonts w:ascii="Courier New" w:eastAsia="Times New Roman" w:hAnsi="Courier New" w:cs="Courier New"/>
          <w:b/>
          <w:bCs/>
          <w:color w:val="222288"/>
          <w:sz w:val="20"/>
        </w:rPr>
        <w:t>:id</w:t>
      </w:r>
      <w:proofErr w:type="gramEnd"/>
      <w:r w:rsidRPr="00C20C1D">
        <w:rPr>
          <w:rFonts w:ascii="Courier New" w:eastAsia="Times New Roman" w:hAnsi="Courier New" w:cs="Courier New"/>
          <w:b/>
          <w:bCs/>
          <w:color w:val="000000"/>
          <w:sz w:val="20"/>
        </w:rPr>
        <w:t>="ov1"&gt;</w:t>
      </w:r>
      <w:r w:rsidRPr="00C20C1D">
        <w:rPr>
          <w:rFonts w:ascii="Courier New" w:eastAsia="Times New Roman" w:hAnsi="Courier New" w:cs="Courier New"/>
          <w:color w:val="000000"/>
          <w:sz w:val="20"/>
          <w:szCs w:val="20"/>
        </w:rPr>
        <w:t>mix</w:t>
      </w:r>
      <w:r w:rsidRPr="00C20C1D">
        <w:rPr>
          <w:rFonts w:ascii="Courier New" w:eastAsia="Times New Roman" w:hAnsi="Courier New" w:cs="Courier New"/>
          <w:b/>
          <w:bCs/>
          <w:color w:val="000000"/>
          <w:sz w:val="20"/>
        </w:rPr>
        <w:t>&lt;/oRef&gt;</w:t>
      </w:r>
      <w:r w:rsidRPr="00C20C1D">
        <w:rPr>
          <w:rFonts w:ascii="Courier New" w:eastAsia="Times New Roman" w:hAnsi="Courier New" w:cs="Courier New"/>
          <w:color w:val="000000"/>
          <w:sz w:val="20"/>
          <w:szCs w:val="20"/>
        </w:rPr>
        <w:t xml:space="preserve"> </w:t>
      </w:r>
      <w:r w:rsidRPr="00C20C1D">
        <w:rPr>
          <w:rFonts w:ascii="Courier New" w:eastAsia="Times New Roman" w:hAnsi="Courier New" w:cs="Courier New"/>
          <w:color w:val="000000"/>
          <w:sz w:val="20"/>
          <w:szCs w:val="20"/>
        </w:rPr>
        <w:br/>
        <w:t xml:space="preserve">   her </w:t>
      </w:r>
      <w:r w:rsidRPr="00C20C1D">
        <w:rPr>
          <w:rFonts w:ascii="Courier New" w:eastAsia="Times New Roman" w:hAnsi="Courier New" w:cs="Courier New"/>
          <w:b/>
          <w:bCs/>
          <w:color w:val="000000"/>
          <w:sz w:val="20"/>
        </w:rPr>
        <w:t>&lt;oRef </w:t>
      </w:r>
      <w:r w:rsidRPr="00C20C1D">
        <w:rPr>
          <w:rFonts w:ascii="Courier New" w:eastAsia="Times New Roman" w:hAnsi="Courier New" w:cs="Courier New"/>
          <w:b/>
          <w:bCs/>
          <w:color w:val="222288"/>
          <w:sz w:val="20"/>
        </w:rPr>
        <w:t>prev</w:t>
      </w:r>
      <w:r w:rsidRPr="00C20C1D">
        <w:rPr>
          <w:rFonts w:ascii="Courier New" w:eastAsia="Times New Roman" w:hAnsi="Courier New" w:cs="Courier New"/>
          <w:b/>
          <w:bCs/>
          <w:color w:val="000000"/>
          <w:sz w:val="20"/>
        </w:rPr>
        <w:t>="#ov1" </w:t>
      </w:r>
      <w:r w:rsidRPr="00C20C1D">
        <w:rPr>
          <w:rFonts w:ascii="Courier New" w:eastAsia="Times New Roman" w:hAnsi="Courier New" w:cs="Courier New"/>
          <w:b/>
          <w:bCs/>
          <w:color w:val="222288"/>
          <w:sz w:val="20"/>
        </w:rPr>
        <w:t>xml:id</w:t>
      </w:r>
      <w:r w:rsidRPr="00C20C1D">
        <w:rPr>
          <w:rFonts w:ascii="Courier New" w:eastAsia="Times New Roman" w:hAnsi="Courier New" w:cs="Courier New"/>
          <w:b/>
          <w:bCs/>
          <w:color w:val="000000"/>
          <w:sz w:val="20"/>
        </w:rPr>
        <w:t>="ov2"&gt;</w:t>
      </w:r>
      <w:r w:rsidRPr="00C20C1D">
        <w:rPr>
          <w:rFonts w:ascii="Courier New" w:eastAsia="Times New Roman" w:hAnsi="Courier New" w:cs="Courier New"/>
          <w:color w:val="000000"/>
          <w:sz w:val="20"/>
          <w:szCs w:val="20"/>
        </w:rPr>
        <w:t>up</w:t>
      </w:r>
      <w:r w:rsidRPr="00C20C1D">
        <w:rPr>
          <w:rFonts w:ascii="Courier New" w:eastAsia="Times New Roman" w:hAnsi="Courier New" w:cs="Courier New"/>
          <w:b/>
          <w:bCs/>
          <w:color w:val="000000"/>
          <w:sz w:val="20"/>
        </w:rPr>
        <w:t>&lt;/oRef&gt;</w:t>
      </w:r>
      <w:r w:rsidRPr="00C20C1D">
        <w:rPr>
          <w:rFonts w:ascii="Courier New" w:eastAsia="Times New Roman" w:hAnsi="Courier New" w:cs="Courier New"/>
          <w:color w:val="000000"/>
          <w:sz w:val="20"/>
          <w:szCs w:val="20"/>
        </w:rPr>
        <w:t xml:space="preserve"> with her sister</w:t>
      </w:r>
      <w:r w:rsidRPr="00C20C1D">
        <w:rPr>
          <w:rFonts w:ascii="Courier New" w:eastAsia="Times New Roman" w:hAnsi="Courier New" w:cs="Courier New"/>
          <w:b/>
          <w:bCs/>
          <w:color w:val="000000"/>
          <w:sz w:val="20"/>
        </w:rPr>
        <w:t>&lt;/quote&gt;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&lt;/cit&gt;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In addition, some dictionaries make reference to the pronunciation of the headword in the pronunciation of related entries, variants, or examples. The </w:t>
      </w:r>
      <w:hyperlink r:id="rId425" w:tooltip="(pronunciation reference) in a dictionary example, indicates a reference to the pronunciation(s) of the headword." w:history="1">
        <w:r w:rsidRPr="00C20C1D">
          <w:rPr>
            <w:rFonts w:ascii="Verdana" w:eastAsia="Times New Roman" w:hAnsi="Verdana" w:cs="Times New Roman"/>
            <w:color w:val="0000FF"/>
            <w:sz w:val="19"/>
            <w:u w:val="single"/>
          </w:rPr>
          <w:t>pRef</w:t>
        </w:r>
      </w:hyperlink>
      <w:r w:rsidRPr="00C20C1D">
        <w:rPr>
          <w:rFonts w:ascii="Verdana" w:eastAsia="Times New Roman" w:hAnsi="Verdana" w:cs="Times New Roman"/>
          <w:color w:val="000000"/>
          <w:sz w:val="19"/>
          <w:szCs w:val="19"/>
        </w:rPr>
        <w:t> element should be used for such references.</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hors</w:t>
      </w:r>
      <w:proofErr w:type="gramEnd"/>
      <w:r w:rsidRPr="00C20C1D">
        <w:rPr>
          <w:rFonts w:ascii="Verdana" w:eastAsia="Times New Roman" w:hAnsi="Verdana" w:cs="Times New Roman"/>
          <w:b/>
          <w:bCs/>
          <w:color w:val="000000"/>
          <w:sz w:val="19"/>
          <w:szCs w:val="19"/>
        </w:rPr>
        <w:t xml:space="preserve"> d'oeuvre</w:t>
      </w:r>
      <w:r w:rsidRPr="00C20C1D">
        <w:rPr>
          <w:rFonts w:ascii="Verdana" w:eastAsia="Times New Roman" w:hAnsi="Verdana" w:cs="Times New Roman"/>
          <w:color w:val="000000"/>
          <w:sz w:val="19"/>
          <w:szCs w:val="19"/>
        </w:rPr>
        <w:t> </w:t>
      </w:r>
      <w:r w:rsidRPr="00C20C1D">
        <w:rPr>
          <w:rFonts w:ascii="Courier New" w:eastAsia="Times New Roman" w:hAnsi="Courier New" w:cs="Courier New"/>
          <w:b/>
          <w:bCs/>
          <w:color w:val="000000"/>
          <w:sz w:val="19"/>
        </w:rPr>
        <w:t>/,aw'duhv </w:t>
      </w:r>
      <w:r w:rsidRPr="00C20C1D">
        <w:rPr>
          <w:rFonts w:ascii="Verdana" w:eastAsia="Times New Roman" w:hAnsi="Verdana" w:cs="Times New Roman"/>
          <w:color w:val="000000"/>
          <w:sz w:val="19"/>
          <w:szCs w:val="19"/>
        </w:rPr>
        <w:t>(Fr O:r dœvr)/ n, pl hors d'oeuvres also hors d'oeuvre </w:t>
      </w:r>
      <w:r w:rsidRPr="00C20C1D">
        <w:rPr>
          <w:rFonts w:ascii="Courier New" w:eastAsia="Times New Roman" w:hAnsi="Courier New" w:cs="Courier New"/>
          <w:b/>
          <w:bCs/>
          <w:color w:val="000000"/>
          <w:sz w:val="19"/>
        </w:rPr>
        <w:t>/'duhv(z) </w:t>
      </w:r>
      <w:r w:rsidRPr="00C20C1D">
        <w:rPr>
          <w:rFonts w:ascii="Verdana" w:eastAsia="Times New Roman" w:hAnsi="Verdana" w:cs="Times New Roman"/>
          <w:color w:val="000000"/>
          <w:sz w:val="19"/>
          <w:szCs w:val="19"/>
        </w:rPr>
        <w:t>(Fr ~)/ </w:t>
      </w:r>
      <w:hyperlink r:id="rId426" w:tooltip="The New Penguin English Dictionary. London Penguin Books (1986)" w:history="1">
        <w:r w:rsidRPr="00C20C1D">
          <w:rPr>
            <w:rFonts w:ascii="Verdana" w:eastAsia="Times New Roman" w:hAnsi="Verdana" w:cs="Times New Roman"/>
            <w:color w:val="0000FF"/>
            <w:sz w:val="19"/>
            <w:u w:val="single"/>
          </w:rPr>
          <w:t>NPEG</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hors d'oeuvre</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t>%aU"dUv</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&lt;usg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="lang"&gt;</w:t>
      </w:r>
      <w:r w:rsidRPr="00C20C1D">
        <w:rPr>
          <w:rFonts w:ascii="Courier New" w:eastAsia="Times New Roman" w:hAnsi="Courier New" w:cs="Courier New"/>
          <w:color w:val="000000"/>
          <w:sz w:val="20"/>
          <w:szCs w:val="20"/>
        </w:rPr>
        <w:t>Fr</w:t>
      </w:r>
      <w:r w:rsidRPr="00C20C1D">
        <w:rPr>
          <w:rFonts w:ascii="Courier New" w:eastAsia="Times New Roman" w:hAnsi="Courier New" w:cs="Courier New"/>
          <w:b/>
          <w:bCs/>
          <w:color w:val="000000"/>
          <w:sz w:val="20"/>
        </w:rPr>
        <w:t>&lt;/usg&gt;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 </w:t>
      </w:r>
      <w:r w:rsidRPr="00C20C1D">
        <w:rPr>
          <w:rFonts w:ascii="Courier New" w:eastAsia="Times New Roman" w:hAnsi="Courier New" w:cs="Courier New"/>
          <w:b/>
          <w:bCs/>
          <w:color w:val="222288"/>
          <w:sz w:val="20"/>
        </w:rPr>
        <w:t>xml:id</w:t>
      </w:r>
      <w:r w:rsidRPr="00C20C1D">
        <w:rPr>
          <w:rFonts w:ascii="Courier New" w:eastAsia="Times New Roman" w:hAnsi="Courier New" w:cs="Courier New"/>
          <w:b/>
          <w:bCs/>
          <w:color w:val="000000"/>
          <w:sz w:val="20"/>
        </w:rPr>
        <w:t>="di-p2"&gt;</w:t>
      </w:r>
      <w:r w:rsidRPr="00C20C1D">
        <w:rPr>
          <w:rFonts w:ascii="Courier New" w:eastAsia="Times New Roman" w:hAnsi="Courier New" w:cs="Courier New"/>
          <w:color w:val="000000"/>
          <w:sz w:val="20"/>
          <w:szCs w:val="20"/>
        </w:rPr>
        <w:t>OR d0vR</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&lt;form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="inflected"&gt;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&lt;number&gt;</w:t>
      </w:r>
      <w:r w:rsidRPr="00C20C1D">
        <w:rPr>
          <w:rFonts w:ascii="Courier New" w:eastAsia="Times New Roman" w:hAnsi="Courier New" w:cs="Courier New"/>
          <w:color w:val="000000"/>
          <w:sz w:val="20"/>
          <w:szCs w:val="20"/>
        </w:rPr>
        <w:t>pl</w:t>
      </w:r>
      <w:r w:rsidRPr="00C20C1D">
        <w:rPr>
          <w:rFonts w:ascii="Courier New" w:eastAsia="Times New Roman" w:hAnsi="Courier New" w:cs="Courier New"/>
          <w:b/>
          <w:bCs/>
          <w:color w:val="000000"/>
          <w:sz w:val="20"/>
        </w:rPr>
        <w:t>&lt;/number&gt;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hors d'oeuvres</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hors d'oeuvre</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 </w:t>
      </w:r>
      <w:r w:rsidRPr="00C20C1D">
        <w:rPr>
          <w:rFonts w:ascii="Courier New" w:eastAsia="Times New Roman" w:hAnsi="Courier New" w:cs="Courier New"/>
          <w:b/>
          <w:bCs/>
          <w:color w:val="222288"/>
          <w:sz w:val="20"/>
        </w:rPr>
        <w:t>extent</w:t>
      </w:r>
      <w:r w:rsidRPr="00C20C1D">
        <w:rPr>
          <w:rFonts w:ascii="Courier New" w:eastAsia="Times New Roman" w:hAnsi="Courier New" w:cs="Courier New"/>
          <w:b/>
          <w:bCs/>
          <w:color w:val="000000"/>
          <w:sz w:val="20"/>
        </w:rPr>
        <w:t>="part"&gt;</w:t>
      </w:r>
      <w:r w:rsidRPr="00C20C1D">
        <w:rPr>
          <w:rFonts w:ascii="Courier New" w:eastAsia="Times New Roman" w:hAnsi="Courier New" w:cs="Courier New"/>
          <w:color w:val="000000"/>
          <w:sz w:val="20"/>
          <w:szCs w:val="20"/>
        </w:rPr>
        <w:t>"dUv(z)</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&lt;usg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="lang"&gt;</w:t>
      </w:r>
      <w:r w:rsidRPr="00C20C1D">
        <w:rPr>
          <w:rFonts w:ascii="Courier New" w:eastAsia="Times New Roman" w:hAnsi="Courier New" w:cs="Courier New"/>
          <w:color w:val="000000"/>
          <w:sz w:val="20"/>
          <w:szCs w:val="20"/>
        </w:rPr>
        <w:t>Fr</w:t>
      </w:r>
      <w:r w:rsidRPr="00C20C1D">
        <w:rPr>
          <w:rFonts w:ascii="Courier New" w:eastAsia="Times New Roman" w:hAnsi="Courier New" w:cs="Courier New"/>
          <w:b/>
          <w:bCs/>
          <w:color w:val="000000"/>
          <w:sz w:val="20"/>
        </w:rPr>
        <w:t>&lt;/usg&gt;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color w:val="000000"/>
          <w:sz w:val="20"/>
          <w:szCs w:val="20"/>
        </w:rPr>
        <w:lastRenderedPageBreak/>
        <w:t>  </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&lt;pRef </w:t>
      </w:r>
      <w:r w:rsidRPr="00C20C1D">
        <w:rPr>
          <w:rFonts w:ascii="Courier New" w:eastAsia="Times New Roman" w:hAnsi="Courier New" w:cs="Courier New"/>
          <w:b/>
          <w:bCs/>
          <w:color w:val="222288"/>
          <w:sz w:val="20"/>
        </w:rPr>
        <w:t>target</w:t>
      </w:r>
      <w:r w:rsidRPr="00C20C1D">
        <w:rPr>
          <w:rFonts w:ascii="Courier New" w:eastAsia="Times New Roman" w:hAnsi="Courier New" w:cs="Courier New"/>
          <w:b/>
          <w:bCs/>
          <w:color w:val="000000"/>
          <w:sz w:val="20"/>
        </w:rPr>
        <w:t>="#di-p2"/&gt;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&lt;/form&gt;</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Because headword and pronunciation references can occur virtually anywhere in an entry, the </w:t>
      </w:r>
      <w:hyperlink r:id="rId427" w:tooltip="(orthographic-form reference) in a dictionary example, indicates a reference to the orthographic form(s) of the headword." w:history="1">
        <w:r w:rsidRPr="00C20C1D">
          <w:rPr>
            <w:rFonts w:ascii="Verdana" w:eastAsia="Times New Roman" w:hAnsi="Verdana" w:cs="Times New Roman"/>
            <w:color w:val="0000FF"/>
            <w:sz w:val="19"/>
            <w:u w:val="single"/>
          </w:rPr>
          <w:t>oRef</w:t>
        </w:r>
      </w:hyperlink>
      <w:r w:rsidRPr="00C20C1D">
        <w:rPr>
          <w:rFonts w:ascii="Verdana" w:eastAsia="Times New Roman" w:hAnsi="Verdana" w:cs="Times New Roman"/>
          <w:color w:val="000000"/>
          <w:sz w:val="19"/>
          <w:szCs w:val="19"/>
        </w:rPr>
        <w:t> and </w:t>
      </w:r>
      <w:hyperlink r:id="rId428" w:tooltip="(pronunciation reference) in a dictionary example, indicates a reference to the pronunciation(s) of the headword." w:history="1">
        <w:r w:rsidRPr="00C20C1D">
          <w:rPr>
            <w:rFonts w:ascii="Verdana" w:eastAsia="Times New Roman" w:hAnsi="Verdana" w:cs="Times New Roman"/>
            <w:color w:val="0000FF"/>
            <w:sz w:val="19"/>
            <w:u w:val="single"/>
          </w:rPr>
          <w:t>pRef</w:t>
        </w:r>
      </w:hyperlink>
      <w:r w:rsidRPr="00C20C1D">
        <w:rPr>
          <w:rFonts w:ascii="Verdana" w:eastAsia="Times New Roman" w:hAnsi="Verdana" w:cs="Times New Roman"/>
          <w:color w:val="000000"/>
          <w:sz w:val="19"/>
          <w:szCs w:val="19"/>
        </w:rPr>
        <w:t> elements may appear within any other element defined for dictionary entries.</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Since existing printed dictionaries use different conventions for headword references (swung dash, first letter abbreviated form, capitalization, or italicization of the word, etc.) the exact method used should be documented in the header.</w:t>
      </w:r>
    </w:p>
    <w:p w:rsidR="00C20C1D" w:rsidRPr="00C20C1D" w:rsidRDefault="00C20C1D" w:rsidP="00C20C1D">
      <w:pPr>
        <w:numPr>
          <w:ilvl w:val="0"/>
          <w:numId w:val="38"/>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429" w:anchor="DIHW" w:history="1">
        <w:r w:rsidRPr="00C20C1D">
          <w:rPr>
            <w:rFonts w:ascii="Verdana" w:eastAsia="Times New Roman" w:hAnsi="Verdana" w:cs="Times New Roman"/>
            <w:color w:val="00487D"/>
            <w:sz w:val="16"/>
          </w:rPr>
          <w:t>9.4 </w:t>
        </w:r>
        <w:r w:rsidRPr="00C20C1D">
          <w:rPr>
            <w:rFonts w:ascii="Verdana" w:eastAsia="Times New Roman" w:hAnsi="Verdana" w:cs="Times New Roman"/>
            <w:color w:val="00487D"/>
            <w:sz w:val="16"/>
            <w:u w:val="single"/>
          </w:rPr>
          <w:t>Headword and Pronunciation References</w:t>
        </w:r>
      </w:hyperlink>
    </w:p>
    <w:p w:rsidR="00C20C1D" w:rsidRPr="00C20C1D" w:rsidRDefault="00C20C1D" w:rsidP="00C20C1D">
      <w:pPr>
        <w:numPr>
          <w:ilvl w:val="0"/>
          <w:numId w:val="38"/>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430" w:anchor="DIFR" w:history="1">
        <w:r w:rsidRPr="00C20C1D">
          <w:rPr>
            <w:rFonts w:ascii="Verdana" w:eastAsia="Times New Roman" w:hAnsi="Verdana" w:cs="Times New Roman"/>
            <w:color w:val="00487D"/>
            <w:sz w:val="16"/>
          </w:rPr>
          <w:t>9.6 </w:t>
        </w:r>
        <w:r w:rsidRPr="00C20C1D">
          <w:rPr>
            <w:rFonts w:ascii="Verdana" w:eastAsia="Times New Roman" w:hAnsi="Verdana" w:cs="Times New Roman"/>
            <w:color w:val="00487D"/>
            <w:sz w:val="16"/>
            <w:u w:val="single"/>
          </w:rPr>
          <w:t>Unstructured Entries</w:t>
        </w:r>
      </w:hyperlink>
    </w:p>
    <w:p w:rsidR="00C20C1D" w:rsidRPr="00C20C1D" w:rsidRDefault="00C20C1D" w:rsidP="00C20C1D">
      <w:pPr>
        <w:numPr>
          <w:ilvl w:val="0"/>
          <w:numId w:val="38"/>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hyperlink r:id="rId431" w:history="1">
        <w:r w:rsidRPr="00C20C1D">
          <w:rPr>
            <w:rFonts w:ascii="Verdana" w:eastAsia="Times New Roman" w:hAnsi="Verdana" w:cs="Times New Roman"/>
            <w:color w:val="00487D"/>
            <w:sz w:val="16"/>
            <w:u w:val="single"/>
          </w:rPr>
          <w:t>Home</w:t>
        </w:r>
      </w:hyperlink>
    </w:p>
    <w:p w:rsidR="00C20C1D" w:rsidRPr="00C20C1D" w:rsidRDefault="00C20C1D" w:rsidP="00C20C1D">
      <w:pPr>
        <w:shd w:val="clear" w:color="auto" w:fill="FFFFFF"/>
        <w:spacing w:beforeAutospacing="1" w:after="0" w:afterAutospacing="1" w:line="384" w:lineRule="atLeast"/>
        <w:outlineLvl w:val="2"/>
        <w:rPr>
          <w:rFonts w:ascii="Verdana" w:eastAsia="Times New Roman" w:hAnsi="Verdana" w:cs="Times New Roman"/>
          <w:b/>
          <w:bCs/>
          <w:color w:val="223377"/>
          <w:sz w:val="24"/>
          <w:szCs w:val="24"/>
        </w:rPr>
      </w:pPr>
      <w:hyperlink r:id="rId432" w:anchor="DIMV" w:tooltip="link to this section " w:history="1">
        <w:r w:rsidRPr="00C20C1D">
          <w:rPr>
            <w:rFonts w:ascii="Verdana" w:eastAsia="Times New Roman" w:hAnsi="Verdana" w:cs="Times New Roman"/>
            <w:b/>
            <w:bCs/>
            <w:color w:val="DDDDFF"/>
            <w:sz w:val="20"/>
          </w:rPr>
          <w:t>¶</w:t>
        </w:r>
      </w:hyperlink>
      <w:proofErr w:type="gramStart"/>
      <w:r w:rsidRPr="00C20C1D">
        <w:rPr>
          <w:rFonts w:ascii="Verdana" w:eastAsia="Times New Roman" w:hAnsi="Verdana" w:cs="Times New Roman"/>
          <w:b/>
          <w:bCs/>
          <w:color w:val="223377"/>
          <w:sz w:val="24"/>
        </w:rPr>
        <w:t>9.5 Typographic and Lexical Information in Dictionary Data</w:t>
      </w:r>
      <w:proofErr w:type="gramEnd"/>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Among the many possible views of dictionaries, it is useful to distinguish at least the following three, which help to clarify some issues raised with particular urgency by dictionaries, on account of the complexity of both their typography and their information structure.</w:t>
      </w:r>
    </w:p>
    <w:p w:rsidR="00C20C1D" w:rsidRPr="00C20C1D" w:rsidRDefault="00C20C1D" w:rsidP="00C20C1D">
      <w:pPr>
        <w:numPr>
          <w:ilvl w:val="0"/>
          <w:numId w:val="39"/>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(a) the </w:t>
      </w:r>
      <w:r w:rsidRPr="00C20C1D">
        <w:rPr>
          <w:rFonts w:ascii="Verdana" w:eastAsia="Times New Roman" w:hAnsi="Verdana" w:cs="Times New Roman"/>
          <w:i/>
          <w:iCs/>
          <w:color w:val="000000"/>
          <w:sz w:val="19"/>
        </w:rPr>
        <w:t>typographic view</w:t>
      </w:r>
      <w:r w:rsidRPr="00C20C1D">
        <w:rPr>
          <w:rFonts w:ascii="Verdana" w:eastAsia="Times New Roman" w:hAnsi="Verdana" w:cs="Times New Roman"/>
          <w:color w:val="000000"/>
          <w:sz w:val="19"/>
          <w:szCs w:val="19"/>
        </w:rPr>
        <w:t>—the two-dimensional printed page, including information about line and page breaks and other features of layout</w:t>
      </w:r>
    </w:p>
    <w:p w:rsidR="00C20C1D" w:rsidRPr="00C20C1D" w:rsidRDefault="00C20C1D" w:rsidP="00C20C1D">
      <w:pPr>
        <w:numPr>
          <w:ilvl w:val="0"/>
          <w:numId w:val="39"/>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(b) the </w:t>
      </w:r>
      <w:r w:rsidRPr="00C20C1D">
        <w:rPr>
          <w:rFonts w:ascii="Verdana" w:eastAsia="Times New Roman" w:hAnsi="Verdana" w:cs="Times New Roman"/>
          <w:i/>
          <w:iCs/>
          <w:color w:val="000000"/>
          <w:sz w:val="19"/>
        </w:rPr>
        <w:t>editorial view</w:t>
      </w:r>
      <w:r w:rsidRPr="00C20C1D">
        <w:rPr>
          <w:rFonts w:ascii="Verdana" w:eastAsia="Times New Roman" w:hAnsi="Verdana" w:cs="Times New Roman"/>
          <w:color w:val="000000"/>
          <w:sz w:val="19"/>
          <w:szCs w:val="19"/>
        </w:rPr>
        <w:t>—the one-dimensional sequence of tokens which can be seen as the input to the typesetting process; the wording and punctuation of the text and the sequencing of items are visible in this view, but specifics of the typographic realization are not</w:t>
      </w:r>
    </w:p>
    <w:p w:rsidR="00C20C1D" w:rsidRPr="00C20C1D" w:rsidRDefault="00C20C1D" w:rsidP="00C20C1D">
      <w:pPr>
        <w:numPr>
          <w:ilvl w:val="0"/>
          <w:numId w:val="39"/>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(c) the </w:t>
      </w:r>
      <w:r w:rsidRPr="00C20C1D">
        <w:rPr>
          <w:rFonts w:ascii="Verdana" w:eastAsia="Times New Roman" w:hAnsi="Verdana" w:cs="Times New Roman"/>
          <w:i/>
          <w:iCs/>
          <w:color w:val="000000"/>
          <w:sz w:val="19"/>
        </w:rPr>
        <w:t>lexical view</w:t>
      </w:r>
      <w:r w:rsidRPr="00C20C1D">
        <w:rPr>
          <w:rFonts w:ascii="Verdana" w:eastAsia="Times New Roman" w:hAnsi="Verdana" w:cs="Times New Roman"/>
          <w:color w:val="000000"/>
          <w:sz w:val="19"/>
          <w:szCs w:val="19"/>
        </w:rPr>
        <w:t>—this view includes the underlying information represented in a dictionary, without concern for its exact textual form</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For example, a domain indication in a dictionary entry might be broken over a line and therefore hyphenated (</w:t>
      </w:r>
      <w:r w:rsidRPr="00C20C1D">
        <w:rPr>
          <w:rFonts w:ascii="Verdana" w:eastAsia="Times New Roman" w:hAnsi="Verdana" w:cs="Times New Roman"/>
          <w:color w:val="000000"/>
          <w:sz w:val="19"/>
        </w:rPr>
        <w:t>‘naut-’</w:t>
      </w:r>
      <w:r w:rsidRPr="00C20C1D">
        <w:rPr>
          <w:rFonts w:ascii="Verdana" w:eastAsia="Times New Roman" w:hAnsi="Verdana" w:cs="Times New Roman"/>
          <w:color w:val="000000"/>
          <w:sz w:val="19"/>
          <w:szCs w:val="19"/>
        </w:rPr>
        <w:t> </w:t>
      </w:r>
      <w:r w:rsidRPr="00C20C1D">
        <w:rPr>
          <w:rFonts w:ascii="Verdana" w:eastAsia="Times New Roman" w:hAnsi="Verdana" w:cs="Times New Roman"/>
          <w:color w:val="000000"/>
          <w:sz w:val="19"/>
        </w:rPr>
        <w:t>‘ical’</w:t>
      </w:r>
      <w:r w:rsidRPr="00C20C1D">
        <w:rPr>
          <w:rFonts w:ascii="Verdana" w:eastAsia="Times New Roman" w:hAnsi="Verdana" w:cs="Times New Roman"/>
          <w:color w:val="000000"/>
          <w:sz w:val="19"/>
          <w:szCs w:val="19"/>
        </w:rPr>
        <w:t>); the typographic view of the dictionary preserves this information. In a purely editorial view, the particular form in which the domain name is given in the particular dictionary (as </w:t>
      </w:r>
      <w:r w:rsidRPr="00C20C1D">
        <w:rPr>
          <w:rFonts w:ascii="Verdana" w:eastAsia="Times New Roman" w:hAnsi="Verdana" w:cs="Times New Roman"/>
          <w:color w:val="000000"/>
          <w:sz w:val="19"/>
        </w:rPr>
        <w:t>‘nautical’</w:t>
      </w:r>
      <w:r w:rsidRPr="00C20C1D">
        <w:rPr>
          <w:rFonts w:ascii="Verdana" w:eastAsia="Times New Roman" w:hAnsi="Verdana" w:cs="Times New Roman"/>
          <w:color w:val="000000"/>
          <w:sz w:val="19"/>
          <w:szCs w:val="19"/>
        </w:rPr>
        <w:t>, rather than </w:t>
      </w:r>
      <w:r w:rsidRPr="00C20C1D">
        <w:rPr>
          <w:rFonts w:ascii="Verdana" w:eastAsia="Times New Roman" w:hAnsi="Verdana" w:cs="Times New Roman"/>
          <w:color w:val="000000"/>
          <w:sz w:val="19"/>
        </w:rPr>
        <w:t>‘naut.’</w:t>
      </w:r>
      <w:r w:rsidRPr="00C20C1D">
        <w:rPr>
          <w:rFonts w:ascii="Verdana" w:eastAsia="Times New Roman" w:hAnsi="Verdana" w:cs="Times New Roman"/>
          <w:color w:val="000000"/>
          <w:sz w:val="19"/>
          <w:szCs w:val="19"/>
        </w:rPr>
        <w:t>, </w:t>
      </w:r>
      <w:r w:rsidRPr="00C20C1D">
        <w:rPr>
          <w:rFonts w:ascii="Verdana" w:eastAsia="Times New Roman" w:hAnsi="Verdana" w:cs="Times New Roman"/>
          <w:color w:val="000000"/>
          <w:sz w:val="19"/>
        </w:rPr>
        <w:t>‘Naut.’</w:t>
      </w:r>
      <w:r w:rsidRPr="00C20C1D">
        <w:rPr>
          <w:rFonts w:ascii="Verdana" w:eastAsia="Times New Roman" w:hAnsi="Verdana" w:cs="Times New Roman"/>
          <w:color w:val="000000"/>
          <w:sz w:val="19"/>
          <w:szCs w:val="19"/>
        </w:rPr>
        <w:t xml:space="preserve">, etc.) would be preserved, but the fact of the line break would not. Font shifts might plausibly be included in either a strictly typographic or an </w:t>
      </w:r>
      <w:r w:rsidRPr="00C20C1D">
        <w:rPr>
          <w:rFonts w:ascii="Verdana" w:eastAsia="Times New Roman" w:hAnsi="Verdana" w:cs="Times New Roman"/>
          <w:color w:val="000000"/>
          <w:sz w:val="19"/>
          <w:szCs w:val="19"/>
        </w:rPr>
        <w:lastRenderedPageBreak/>
        <w:t>editorial view. In the lexical view, the only information preserved concerning domain would be some standard symbol or string representing the nautical domain (e.g. </w:t>
      </w:r>
      <w:r w:rsidRPr="00C20C1D">
        <w:rPr>
          <w:rFonts w:ascii="Verdana" w:eastAsia="Times New Roman" w:hAnsi="Verdana" w:cs="Times New Roman"/>
          <w:color w:val="000000"/>
          <w:sz w:val="19"/>
        </w:rPr>
        <w:t>‘naut.’</w:t>
      </w:r>
      <w:r w:rsidRPr="00C20C1D">
        <w:rPr>
          <w:rFonts w:ascii="Verdana" w:eastAsia="Times New Roman" w:hAnsi="Verdana" w:cs="Times New Roman"/>
          <w:color w:val="000000"/>
          <w:sz w:val="19"/>
          <w:szCs w:val="19"/>
        </w:rPr>
        <w:t>) regardless of the form in which it appears in the printed dictionary.</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In practice, publishers begin with the lexical view—i.e., lexical data as it might appear in a database—and generate first the editorial view, which reflects editorial choices for a particular dictionary (such as the use of the abbreviation </w:t>
      </w:r>
      <w:r w:rsidRPr="00C20C1D">
        <w:rPr>
          <w:rFonts w:ascii="Verdana" w:eastAsia="Times New Roman" w:hAnsi="Verdana" w:cs="Times New Roman"/>
          <w:color w:val="000000"/>
          <w:sz w:val="19"/>
        </w:rPr>
        <w:t>‘Naut.’</w:t>
      </w:r>
      <w:r w:rsidRPr="00C20C1D">
        <w:rPr>
          <w:rFonts w:ascii="Verdana" w:eastAsia="Times New Roman" w:hAnsi="Verdana" w:cs="Times New Roman"/>
          <w:color w:val="000000"/>
          <w:sz w:val="19"/>
          <w:szCs w:val="19"/>
        </w:rPr>
        <w:t> for </w:t>
      </w:r>
      <w:r w:rsidRPr="00C20C1D">
        <w:rPr>
          <w:rFonts w:ascii="Verdana" w:eastAsia="Times New Roman" w:hAnsi="Verdana" w:cs="Times New Roman"/>
          <w:color w:val="000000"/>
          <w:sz w:val="19"/>
        </w:rPr>
        <w:t>‘nautical’</w:t>
      </w:r>
      <w:r w:rsidRPr="00C20C1D">
        <w:rPr>
          <w:rFonts w:ascii="Verdana" w:eastAsia="Times New Roman" w:hAnsi="Verdana" w:cs="Times New Roman"/>
          <w:color w:val="000000"/>
          <w:sz w:val="19"/>
          <w:szCs w:val="19"/>
        </w:rPr>
        <w:t>, the fonts in which different types of information are to be rendered, etc.), and then the typographic view, which is tied to a specific printed rendering. Computational linguists and philologists often begin with the typographic view and analyse it to obtain the editorial and/or lexical views. Some users may ultimately be concerned with retaining only the lexical view, or they may wish to preserve the typographic or editorial views as a reference text, perhaps as a guard against the loss or misinterpretation of information in the translation process. Some researchers may wish to retain all three views, and study their interrelations, since research questions may well span all three views.</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In general, an electronic encoding of a text will allow the recovery of at least one view of that text (the one which guided the encoding); if editorial and typographic practices are consistently applied in the production of a printed dictionary, or if exceptions to the rules are consistently recorded in the electronic encoding, then it is </w:t>
      </w:r>
      <w:r w:rsidRPr="00C20C1D">
        <w:rPr>
          <w:rFonts w:ascii="Verdana" w:eastAsia="Times New Roman" w:hAnsi="Verdana" w:cs="Times New Roman"/>
          <w:i/>
          <w:iCs/>
          <w:color w:val="000000"/>
          <w:sz w:val="19"/>
        </w:rPr>
        <w:t>in principle</w:t>
      </w:r>
      <w:r w:rsidRPr="00C20C1D">
        <w:rPr>
          <w:rFonts w:ascii="Verdana" w:eastAsia="Times New Roman" w:hAnsi="Verdana" w:cs="Times New Roman"/>
          <w:color w:val="000000"/>
          <w:sz w:val="19"/>
          <w:szCs w:val="19"/>
        </w:rPr>
        <w:t> possible to recover the editorial view from an encoding of the lexical view, and the typographic view from an encoding of the editorial view. In practice, of course, the severe compression of information in dictionaries, the variety of methods by which this compression is achieved, the complexity of formulating completely explicit rules for editorial and typographic practice, and the relative rarity of complete consistency in the application of such rules, all make the mechanical transformation of information from one view into another something of a vexed question.</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This section describes some principles which may be useful in capturing one or the other of these views as consistently and completely as possible, and describes some methods of attempting to capture more than one view in a single encoding. Only the editorial and lexical views are explicitly treated here; for methods of recording the physical or typographic details of a text, see chapter </w:t>
      </w:r>
      <w:hyperlink r:id="rId433" w:tooltip="18" w:history="1">
        <w:r w:rsidRPr="00C20C1D">
          <w:rPr>
            <w:rFonts w:ascii="Verdana" w:eastAsia="Times New Roman" w:hAnsi="Verdana" w:cs="Times New Roman"/>
            <w:color w:val="0000FF"/>
            <w:sz w:val="19"/>
            <w:u w:val="single"/>
          </w:rPr>
          <w:t>11 Representation of Primary Sources</w:t>
        </w:r>
      </w:hyperlink>
      <w:r w:rsidRPr="00C20C1D">
        <w:rPr>
          <w:rFonts w:ascii="Verdana" w:eastAsia="Times New Roman" w:hAnsi="Verdana" w:cs="Times New Roman"/>
          <w:color w:val="000000"/>
          <w:sz w:val="19"/>
          <w:szCs w:val="19"/>
        </w:rPr>
        <w:t>. Other approaches to these problems, such as the use of repetitive encoding and links to show their correspondences, or the use of feature structures to capture the information structure, and of the </w:t>
      </w:r>
      <w:r w:rsidRPr="00C20C1D">
        <w:rPr>
          <w:rFonts w:ascii="Verdana" w:eastAsia="Times New Roman" w:hAnsi="Verdana" w:cs="Times New Roman"/>
          <w:color w:val="000000"/>
          <w:sz w:val="19"/>
        </w:rPr>
        <w:t>ana</w:t>
      </w:r>
      <w:r w:rsidRPr="00C20C1D">
        <w:rPr>
          <w:rFonts w:ascii="Verdana" w:eastAsia="Times New Roman" w:hAnsi="Verdana" w:cs="Times New Roman"/>
          <w:color w:val="000000"/>
          <w:sz w:val="19"/>
          <w:szCs w:val="19"/>
        </w:rPr>
        <w:t> and </w:t>
      </w:r>
      <w:r w:rsidRPr="00C20C1D">
        <w:rPr>
          <w:rFonts w:ascii="Verdana" w:eastAsia="Times New Roman" w:hAnsi="Verdana" w:cs="Times New Roman"/>
          <w:color w:val="000000"/>
          <w:sz w:val="19"/>
        </w:rPr>
        <w:t>inst</w:t>
      </w:r>
      <w:r w:rsidRPr="00C20C1D">
        <w:rPr>
          <w:rFonts w:ascii="Verdana" w:eastAsia="Times New Roman" w:hAnsi="Verdana" w:cs="Times New Roman"/>
          <w:color w:val="000000"/>
          <w:sz w:val="19"/>
          <w:szCs w:val="19"/>
        </w:rPr>
        <w:t xml:space="preserve"> attributes to link feature </w:t>
      </w:r>
      <w:r w:rsidRPr="00C20C1D">
        <w:rPr>
          <w:rFonts w:ascii="Verdana" w:eastAsia="Times New Roman" w:hAnsi="Verdana" w:cs="Times New Roman"/>
          <w:color w:val="000000"/>
          <w:sz w:val="19"/>
          <w:szCs w:val="19"/>
        </w:rPr>
        <w:lastRenderedPageBreak/>
        <w:t>structures to a transcription of the editorial view of a dictionary, are not discussed here (for feature structures, see chapter </w:t>
      </w:r>
      <w:hyperlink r:id="rId434" w:tooltip="16" w:history="1">
        <w:r w:rsidRPr="00C20C1D">
          <w:rPr>
            <w:rFonts w:ascii="Verdana" w:eastAsia="Times New Roman" w:hAnsi="Verdana" w:cs="Times New Roman"/>
            <w:color w:val="0000FF"/>
            <w:sz w:val="19"/>
            <w:u w:val="single"/>
          </w:rPr>
          <w:t>18 Feature Structures</w:t>
        </w:r>
      </w:hyperlink>
      <w:r w:rsidRPr="00C20C1D">
        <w:rPr>
          <w:rFonts w:ascii="Verdana" w:eastAsia="Times New Roman" w:hAnsi="Verdana" w:cs="Times New Roman"/>
          <w:color w:val="000000"/>
          <w:sz w:val="19"/>
          <w:szCs w:val="19"/>
        </w:rPr>
        <w:t>. For linkage of textual form and underlying information, see chapter </w:t>
      </w:r>
      <w:hyperlink r:id="rId435" w:tooltip="15" w:history="1">
        <w:r w:rsidRPr="00C20C1D">
          <w:rPr>
            <w:rFonts w:ascii="Verdana" w:eastAsia="Times New Roman" w:hAnsi="Verdana" w:cs="Times New Roman"/>
            <w:color w:val="0000FF"/>
            <w:sz w:val="19"/>
            <w:u w:val="single"/>
          </w:rPr>
          <w:t>17 Simple Analytic Mechanisms</w:t>
        </w:r>
      </w:hyperlink>
      <w:r w:rsidRPr="00C20C1D">
        <w:rPr>
          <w:rFonts w:ascii="Verdana" w:eastAsia="Times New Roman" w:hAnsi="Verdana" w:cs="Times New Roman"/>
          <w:color w:val="000000"/>
          <w:sz w:val="19"/>
          <w:szCs w:val="19"/>
        </w:rPr>
        <w:t>).</w:t>
      </w:r>
    </w:p>
    <w:p w:rsidR="00C20C1D" w:rsidRPr="00C20C1D" w:rsidRDefault="00C20C1D" w:rsidP="00C20C1D">
      <w:pPr>
        <w:numPr>
          <w:ilvl w:val="0"/>
          <w:numId w:val="40"/>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p>
    <w:p w:rsidR="00C20C1D" w:rsidRPr="00C20C1D" w:rsidRDefault="00C20C1D" w:rsidP="00C20C1D">
      <w:pPr>
        <w:numPr>
          <w:ilvl w:val="0"/>
          <w:numId w:val="40"/>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436" w:anchor="DIMVLV" w:history="1">
        <w:r w:rsidRPr="00C20C1D">
          <w:rPr>
            <w:rFonts w:ascii="Verdana" w:eastAsia="Times New Roman" w:hAnsi="Verdana" w:cs="Times New Roman"/>
            <w:color w:val="00487D"/>
            <w:sz w:val="16"/>
          </w:rPr>
          <w:t>9.5.2 </w:t>
        </w:r>
        <w:r w:rsidRPr="00C20C1D">
          <w:rPr>
            <w:rFonts w:ascii="Verdana" w:eastAsia="Times New Roman" w:hAnsi="Verdana" w:cs="Times New Roman"/>
            <w:color w:val="00487D"/>
            <w:sz w:val="16"/>
            <w:u w:val="single"/>
          </w:rPr>
          <w:t>Lexical View</w:t>
        </w:r>
      </w:hyperlink>
    </w:p>
    <w:p w:rsidR="00C20C1D" w:rsidRPr="00C20C1D" w:rsidRDefault="00C20C1D" w:rsidP="00C20C1D">
      <w:pPr>
        <w:numPr>
          <w:ilvl w:val="0"/>
          <w:numId w:val="40"/>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hyperlink r:id="rId437" w:history="1">
        <w:r w:rsidRPr="00C20C1D">
          <w:rPr>
            <w:rFonts w:ascii="Verdana" w:eastAsia="Times New Roman" w:hAnsi="Verdana" w:cs="Times New Roman"/>
            <w:color w:val="00487D"/>
            <w:sz w:val="16"/>
            <w:u w:val="single"/>
          </w:rPr>
          <w:t>Home</w:t>
        </w:r>
      </w:hyperlink>
    </w:p>
    <w:p w:rsidR="00C20C1D" w:rsidRPr="00C20C1D" w:rsidRDefault="00C20C1D" w:rsidP="00C20C1D">
      <w:pPr>
        <w:shd w:val="clear" w:color="auto" w:fill="FFFFFF"/>
        <w:spacing w:beforeAutospacing="1" w:after="0" w:afterAutospacing="1" w:line="384" w:lineRule="atLeast"/>
        <w:outlineLvl w:val="3"/>
        <w:rPr>
          <w:rFonts w:ascii="Verdana" w:eastAsia="Times New Roman" w:hAnsi="Verdana" w:cs="Times New Roman"/>
          <w:b/>
          <w:bCs/>
          <w:color w:val="223377"/>
          <w:sz w:val="19"/>
          <w:szCs w:val="19"/>
        </w:rPr>
      </w:pPr>
      <w:hyperlink r:id="rId438" w:anchor="DIMVTV" w:tooltip="link to this section " w:history="1">
        <w:r w:rsidRPr="00C20C1D">
          <w:rPr>
            <w:rFonts w:ascii="Verdana" w:eastAsia="Times New Roman" w:hAnsi="Verdana" w:cs="Times New Roman"/>
            <w:b/>
            <w:bCs/>
            <w:color w:val="DDDDFF"/>
            <w:sz w:val="20"/>
          </w:rPr>
          <w:t>¶</w:t>
        </w:r>
      </w:hyperlink>
      <w:r w:rsidRPr="00C20C1D">
        <w:rPr>
          <w:rFonts w:ascii="Verdana" w:eastAsia="Times New Roman" w:hAnsi="Verdana" w:cs="Times New Roman"/>
          <w:b/>
          <w:bCs/>
          <w:color w:val="223377"/>
          <w:sz w:val="19"/>
        </w:rPr>
        <w:t>9.5.1 Editorial View</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Common practice in encoding texts of all sorts relies on principles such as the following, which can be used successfully to capture the editorial view when encoding a dictionary:</w:t>
      </w:r>
    </w:p>
    <w:p w:rsidR="00C20C1D" w:rsidRPr="00C20C1D" w:rsidRDefault="00C20C1D" w:rsidP="00C20C1D">
      <w:pPr>
        <w:numPr>
          <w:ilvl w:val="0"/>
          <w:numId w:val="41"/>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All characters of the source text should be retained, with the possible exception of </w:t>
      </w:r>
      <w:r w:rsidRPr="00C20C1D">
        <w:rPr>
          <w:rFonts w:ascii="Verdana" w:eastAsia="Times New Roman" w:hAnsi="Verdana" w:cs="Times New Roman"/>
          <w:i/>
          <w:iCs/>
          <w:color w:val="000000"/>
          <w:sz w:val="19"/>
        </w:rPr>
        <w:t>rendition text</w:t>
      </w:r>
      <w:r w:rsidRPr="00C20C1D">
        <w:rPr>
          <w:rFonts w:ascii="Verdana" w:eastAsia="Times New Roman" w:hAnsi="Verdana" w:cs="Times New Roman"/>
          <w:color w:val="000000"/>
          <w:sz w:val="19"/>
          <w:szCs w:val="19"/>
        </w:rPr>
        <w:t> (for which see further below).</w:t>
      </w:r>
    </w:p>
    <w:p w:rsidR="00C20C1D" w:rsidRPr="00C20C1D" w:rsidRDefault="00C20C1D" w:rsidP="00C20C1D">
      <w:pPr>
        <w:numPr>
          <w:ilvl w:val="0"/>
          <w:numId w:val="41"/>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 xml:space="preserve">Characters appearing in the source text should typically be given as character data content in the document, rather than as the value of an attribute; again, rendition text may optionally be </w:t>
      </w:r>
      <w:proofErr w:type="gramStart"/>
      <w:r w:rsidRPr="00C20C1D">
        <w:rPr>
          <w:rFonts w:ascii="Verdana" w:eastAsia="Times New Roman" w:hAnsi="Verdana" w:cs="Times New Roman"/>
          <w:color w:val="000000"/>
          <w:sz w:val="19"/>
          <w:szCs w:val="19"/>
        </w:rPr>
        <w:t>excepted</w:t>
      </w:r>
      <w:proofErr w:type="gramEnd"/>
      <w:r w:rsidRPr="00C20C1D">
        <w:rPr>
          <w:rFonts w:ascii="Verdana" w:eastAsia="Times New Roman" w:hAnsi="Verdana" w:cs="Times New Roman"/>
          <w:color w:val="000000"/>
          <w:sz w:val="19"/>
          <w:szCs w:val="19"/>
        </w:rPr>
        <w:t xml:space="preserve"> from this rule.</w:t>
      </w:r>
    </w:p>
    <w:p w:rsidR="00C20C1D" w:rsidRPr="00C20C1D" w:rsidRDefault="00C20C1D" w:rsidP="00C20C1D">
      <w:pPr>
        <w:numPr>
          <w:ilvl w:val="0"/>
          <w:numId w:val="41"/>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Apart from the characters or graphics in the source text, nothing else should appear as content in the document, although it may be given in attribute values.</w:t>
      </w:r>
    </w:p>
    <w:p w:rsidR="00C20C1D" w:rsidRPr="00C20C1D" w:rsidRDefault="00C20C1D" w:rsidP="00C20C1D">
      <w:pPr>
        <w:numPr>
          <w:ilvl w:val="0"/>
          <w:numId w:val="41"/>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material in the source text should appear in the encoding in the same order. Complications of the character sequence by footnotes, marginal notes, etc., text wrapping around illustrations, etc., may be dealt with by the usual means (for notes, see section </w:t>
      </w:r>
      <w:hyperlink r:id="rId439" w:anchor="CONO" w:tooltip="Notes Annotation and Indexing" w:history="1">
        <w:r w:rsidRPr="00C20C1D">
          <w:rPr>
            <w:rFonts w:ascii="Verdana" w:eastAsia="Times New Roman" w:hAnsi="Verdana" w:cs="Times New Roman"/>
            <w:color w:val="0000FF"/>
            <w:sz w:val="19"/>
            <w:u w:val="single"/>
          </w:rPr>
          <w:t>3.8 Notes, Annotation, and Indexing</w:t>
        </w:r>
      </w:hyperlink>
      <w:r w:rsidRPr="00C20C1D">
        <w:rPr>
          <w:rFonts w:ascii="Verdana" w:eastAsia="Times New Roman" w:hAnsi="Verdana" w:cs="Times New Roman"/>
          <w:color w:val="000000"/>
          <w:sz w:val="19"/>
          <w:szCs w:val="19"/>
        </w:rPr>
        <w:t>).</w:t>
      </w:r>
      <w:hyperlink r:id="rId440" w:tooltip="Complications of sequence caused by marginal or interlinear insertions and deletions, which are frequent in manuscripts, or by unconventional page lay…" w:history="1">
        <w:r w:rsidRPr="00C20C1D">
          <w:rPr>
            <w:rFonts w:ascii="Verdana" w:eastAsia="Times New Roman" w:hAnsi="Verdana" w:cs="Times New Roman"/>
            <w:color w:val="0000FF"/>
            <w:sz w:val="13"/>
            <w:u w:val="single"/>
            <w:vertAlign w:val="superscript"/>
          </w:rPr>
          <w:t>37</w:t>
        </w:r>
      </w:hyperlink>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In a very conservative transcription of the editorial view of a text, </w:t>
      </w:r>
      <w:r w:rsidRPr="00C20C1D">
        <w:rPr>
          <w:rFonts w:ascii="Verdana" w:eastAsia="Times New Roman" w:hAnsi="Verdana" w:cs="Times New Roman"/>
          <w:i/>
          <w:iCs/>
          <w:color w:val="000000"/>
          <w:sz w:val="19"/>
        </w:rPr>
        <w:t>rendition characters</w:t>
      </w:r>
      <w:r w:rsidRPr="00C20C1D">
        <w:rPr>
          <w:rFonts w:ascii="Verdana" w:eastAsia="Times New Roman" w:hAnsi="Verdana" w:cs="Times New Roman"/>
          <w:color w:val="000000"/>
          <w:sz w:val="19"/>
          <w:szCs w:val="19"/>
        </w:rPr>
        <w:t> (e.g. the commas, parentheses, etc., used in dictionary entries to signal boundaries among parts of the entry) and </w:t>
      </w:r>
      <w:r w:rsidRPr="00C20C1D">
        <w:rPr>
          <w:rFonts w:ascii="Verdana" w:eastAsia="Times New Roman" w:hAnsi="Verdana" w:cs="Times New Roman"/>
          <w:i/>
          <w:iCs/>
          <w:color w:val="000000"/>
          <w:sz w:val="19"/>
        </w:rPr>
        <w:t xml:space="preserve">rendition </w:t>
      </w:r>
      <w:proofErr w:type="gramStart"/>
      <w:r w:rsidRPr="00C20C1D">
        <w:rPr>
          <w:rFonts w:ascii="Verdana" w:eastAsia="Times New Roman" w:hAnsi="Verdana" w:cs="Times New Roman"/>
          <w:i/>
          <w:iCs/>
          <w:color w:val="000000"/>
          <w:sz w:val="19"/>
        </w:rPr>
        <w:t>text</w:t>
      </w:r>
      <w:r w:rsidRPr="00C20C1D">
        <w:rPr>
          <w:rFonts w:ascii="Verdana" w:eastAsia="Times New Roman" w:hAnsi="Verdana" w:cs="Times New Roman"/>
          <w:color w:val="000000"/>
          <w:sz w:val="19"/>
          <w:szCs w:val="19"/>
        </w:rPr>
        <w:t> (for example, conjunctions joining alternate headwords, etc.) are</w:t>
      </w:r>
      <w:proofErr w:type="gramEnd"/>
      <w:r w:rsidRPr="00C20C1D">
        <w:rPr>
          <w:rFonts w:ascii="Verdana" w:eastAsia="Times New Roman" w:hAnsi="Verdana" w:cs="Times New Roman"/>
          <w:color w:val="000000"/>
          <w:sz w:val="19"/>
          <w:szCs w:val="19"/>
        </w:rPr>
        <w:t xml:space="preserve"> typically retained. Removing the tags from such a transcription will leave all and only the characters of the source text, in their original sequence.</w:t>
      </w:r>
      <w:hyperlink r:id="rId441" w:tooltip="This is a slight oversimplification. Even in conservative transcriptions, it is common to omit page numbers, signatures of gatherings, running titles …" w:history="1">
        <w:r w:rsidRPr="00C20C1D">
          <w:rPr>
            <w:rFonts w:ascii="Verdana" w:eastAsia="Times New Roman" w:hAnsi="Verdana" w:cs="Times New Roman"/>
            <w:color w:val="0000FF"/>
            <w:sz w:val="13"/>
            <w:u w:val="single"/>
            <w:vertAlign w:val="superscript"/>
          </w:rPr>
          <w:t>38</w:t>
        </w:r>
      </w:hyperlink>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Consider, for example, the following entry:</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b/>
          <w:bCs/>
          <w:color w:val="000000"/>
          <w:sz w:val="19"/>
          <w:szCs w:val="19"/>
        </w:rPr>
        <w:t>pinna</w:t>
      </w:r>
      <w:r w:rsidRPr="00C20C1D">
        <w:rPr>
          <w:rFonts w:ascii="Verdana" w:eastAsia="Times New Roman" w:hAnsi="Verdana" w:cs="Times New Roman"/>
          <w:color w:val="000000"/>
          <w:sz w:val="19"/>
          <w:szCs w:val="19"/>
        </w:rPr>
        <w:t> (</w:t>
      </w:r>
      <w:r w:rsidRPr="00C20C1D">
        <w:rPr>
          <w:rFonts w:ascii="Arial" w:eastAsia="Times New Roman" w:hAnsi="Arial" w:cs="Arial"/>
          <w:color w:val="000000"/>
          <w:sz w:val="19"/>
          <w:szCs w:val="19"/>
        </w:rPr>
        <w:t>ˈ</w:t>
      </w:r>
      <w:r w:rsidRPr="00C20C1D">
        <w:rPr>
          <w:rFonts w:ascii="Verdana" w:eastAsia="Times New Roman" w:hAnsi="Verdana" w:cs="Verdana"/>
          <w:color w:val="000000"/>
          <w:sz w:val="19"/>
          <w:szCs w:val="19"/>
        </w:rPr>
        <w:t>p</w:t>
      </w:r>
      <w:r w:rsidRPr="00C20C1D">
        <w:rPr>
          <w:rFonts w:ascii="Arial" w:eastAsia="Times New Roman" w:hAnsi="Arial" w:cs="Arial"/>
          <w:color w:val="000000"/>
          <w:sz w:val="19"/>
          <w:szCs w:val="19"/>
        </w:rPr>
        <w:t>ɪ</w:t>
      </w:r>
      <w:r w:rsidRPr="00C20C1D">
        <w:rPr>
          <w:rFonts w:ascii="Verdana" w:eastAsia="Times New Roman" w:hAnsi="Verdana" w:cs="Verdana"/>
          <w:color w:val="000000"/>
          <w:sz w:val="19"/>
          <w:szCs w:val="19"/>
        </w:rPr>
        <w:t>nə) </w:t>
      </w:r>
      <w:r w:rsidRPr="00C20C1D">
        <w:rPr>
          <w:rFonts w:ascii="Verdana" w:eastAsia="Times New Roman" w:hAnsi="Verdana" w:cs="Times New Roman"/>
          <w:i/>
          <w:iCs/>
          <w:color w:val="000000"/>
          <w:sz w:val="19"/>
          <w:szCs w:val="19"/>
        </w:rPr>
        <w:t>n</w:t>
      </w:r>
      <w:r w:rsidRPr="00C20C1D">
        <w:rPr>
          <w:rFonts w:ascii="Verdana" w:eastAsia="Times New Roman" w:hAnsi="Verdana" w:cs="Times New Roman"/>
          <w:color w:val="000000"/>
          <w:sz w:val="19"/>
          <w:szCs w:val="19"/>
        </w:rPr>
        <w:t>, </w:t>
      </w:r>
      <w:r w:rsidRPr="00C20C1D">
        <w:rPr>
          <w:rFonts w:ascii="Verdana" w:eastAsia="Times New Roman" w:hAnsi="Verdana" w:cs="Times New Roman"/>
          <w:i/>
          <w:iCs/>
          <w:color w:val="000000"/>
          <w:sz w:val="19"/>
          <w:szCs w:val="19"/>
        </w:rPr>
        <w:t>pl</w:t>
      </w:r>
      <w:r w:rsidRPr="00C20C1D">
        <w:rPr>
          <w:rFonts w:ascii="Verdana" w:eastAsia="Times New Roman" w:hAnsi="Verdana" w:cs="Times New Roman"/>
          <w:color w:val="000000"/>
          <w:sz w:val="19"/>
          <w:szCs w:val="19"/>
        </w:rPr>
        <w:t> </w:t>
      </w:r>
      <w:r w:rsidRPr="00C20C1D">
        <w:rPr>
          <w:rFonts w:ascii="Verdana" w:eastAsia="Times New Roman" w:hAnsi="Verdana" w:cs="Times New Roman"/>
          <w:b/>
          <w:bCs/>
          <w:color w:val="000000"/>
          <w:sz w:val="19"/>
          <w:szCs w:val="19"/>
        </w:rPr>
        <w:t>-nae</w:t>
      </w:r>
      <w:r w:rsidRPr="00C20C1D">
        <w:rPr>
          <w:rFonts w:ascii="Verdana" w:eastAsia="Times New Roman" w:hAnsi="Verdana" w:cs="Times New Roman"/>
          <w:color w:val="000000"/>
          <w:sz w:val="19"/>
          <w:szCs w:val="19"/>
        </w:rPr>
        <w:t> (-ni:) </w:t>
      </w:r>
      <w:r w:rsidRPr="00C20C1D">
        <w:rPr>
          <w:rFonts w:ascii="Verdana" w:eastAsia="Times New Roman" w:hAnsi="Verdana" w:cs="Times New Roman"/>
          <w:i/>
          <w:iCs/>
          <w:color w:val="000000"/>
          <w:sz w:val="19"/>
          <w:szCs w:val="19"/>
        </w:rPr>
        <w:t>or</w:t>
      </w:r>
      <w:r w:rsidRPr="00C20C1D">
        <w:rPr>
          <w:rFonts w:ascii="Verdana" w:eastAsia="Times New Roman" w:hAnsi="Verdana" w:cs="Times New Roman"/>
          <w:color w:val="000000"/>
          <w:sz w:val="19"/>
          <w:szCs w:val="19"/>
        </w:rPr>
        <w:t> </w:t>
      </w:r>
      <w:r w:rsidRPr="00C20C1D">
        <w:rPr>
          <w:rFonts w:ascii="Verdana" w:eastAsia="Times New Roman" w:hAnsi="Verdana" w:cs="Times New Roman"/>
          <w:b/>
          <w:bCs/>
          <w:color w:val="000000"/>
          <w:sz w:val="19"/>
          <w:szCs w:val="19"/>
        </w:rPr>
        <w:t>-nas</w:t>
      </w:r>
      <w:r w:rsidRPr="00C20C1D">
        <w:rPr>
          <w:rFonts w:ascii="Verdana" w:eastAsia="Times New Roman" w:hAnsi="Verdana" w:cs="Times New Roman"/>
          <w:color w:val="000000"/>
          <w:sz w:val="19"/>
          <w:szCs w:val="19"/>
        </w:rPr>
        <w:t> </w:t>
      </w:r>
      <w:r w:rsidRPr="00C20C1D">
        <w:rPr>
          <w:rFonts w:ascii="Verdana" w:eastAsia="Times New Roman" w:hAnsi="Verdana" w:cs="Times New Roman"/>
          <w:b/>
          <w:bCs/>
          <w:color w:val="000000"/>
          <w:sz w:val="19"/>
          <w:szCs w:val="19"/>
        </w:rPr>
        <w:t>1</w:t>
      </w:r>
      <w:r w:rsidRPr="00C20C1D">
        <w:rPr>
          <w:rFonts w:ascii="Verdana" w:eastAsia="Times New Roman" w:hAnsi="Verdana" w:cs="Times New Roman"/>
          <w:color w:val="000000"/>
          <w:sz w:val="19"/>
          <w:szCs w:val="19"/>
        </w:rPr>
        <w:t> any leaflet of a pinnate compound leaf </w:t>
      </w:r>
      <w:r w:rsidRPr="00C20C1D">
        <w:rPr>
          <w:rFonts w:ascii="Verdana" w:eastAsia="Times New Roman" w:hAnsi="Verdana" w:cs="Times New Roman"/>
          <w:i/>
          <w:iCs/>
          <w:color w:val="000000"/>
          <w:sz w:val="19"/>
          <w:szCs w:val="19"/>
        </w:rPr>
        <w:t>2</w:t>
      </w:r>
      <w:r w:rsidRPr="00C20C1D">
        <w:rPr>
          <w:rFonts w:ascii="Verdana" w:eastAsia="Times New Roman" w:hAnsi="Verdana" w:cs="Times New Roman"/>
          <w:color w:val="000000"/>
          <w:sz w:val="19"/>
          <w:szCs w:val="19"/>
        </w:rPr>
        <w:t> </w:t>
      </w:r>
      <w:r w:rsidRPr="00C20C1D">
        <w:rPr>
          <w:rFonts w:ascii="Verdana" w:eastAsia="Times New Roman" w:hAnsi="Verdana" w:cs="Times New Roman"/>
          <w:i/>
          <w:iCs/>
          <w:color w:val="000000"/>
          <w:sz w:val="19"/>
          <w:szCs w:val="19"/>
        </w:rPr>
        <w:t>zoology</w:t>
      </w:r>
      <w:r w:rsidRPr="00C20C1D">
        <w:rPr>
          <w:rFonts w:ascii="Verdana" w:eastAsia="Times New Roman" w:hAnsi="Verdana" w:cs="Times New Roman"/>
          <w:color w:val="000000"/>
          <w:sz w:val="19"/>
          <w:szCs w:val="19"/>
        </w:rPr>
        <w:t> a feather, wing, fin, or similarly shaped part </w:t>
      </w:r>
      <w:r w:rsidRPr="00C20C1D">
        <w:rPr>
          <w:rFonts w:ascii="Verdana" w:eastAsia="Times New Roman" w:hAnsi="Verdana" w:cs="Times New Roman"/>
          <w:b/>
          <w:bCs/>
          <w:color w:val="000000"/>
          <w:sz w:val="19"/>
          <w:szCs w:val="19"/>
        </w:rPr>
        <w:t>3</w:t>
      </w:r>
      <w:r w:rsidRPr="00C20C1D">
        <w:rPr>
          <w:rFonts w:ascii="Verdana" w:eastAsia="Times New Roman" w:hAnsi="Verdana" w:cs="Times New Roman"/>
          <w:color w:val="000000"/>
          <w:sz w:val="19"/>
          <w:szCs w:val="19"/>
        </w:rPr>
        <w:t> another name for </w:t>
      </w:r>
      <w:r w:rsidRPr="00C20C1D">
        <w:rPr>
          <w:rFonts w:ascii="Verdana" w:eastAsia="Times New Roman" w:hAnsi="Verdana" w:cs="Times New Roman"/>
          <w:b/>
          <w:bCs/>
          <w:color w:val="000000"/>
          <w:sz w:val="19"/>
          <w:szCs w:val="19"/>
        </w:rPr>
        <w:t>auricle</w:t>
      </w:r>
      <w:r w:rsidRPr="00C20C1D">
        <w:rPr>
          <w:rFonts w:ascii="Verdana" w:eastAsia="Times New Roman" w:hAnsi="Verdana" w:cs="Times New Roman"/>
          <w:color w:val="000000"/>
          <w:sz w:val="19"/>
          <w:szCs w:val="19"/>
        </w:rPr>
        <w:t xml:space="preserve"> (2). [C18: via New Latin from Latin: wing, feather, </w:t>
      </w:r>
      <w:proofErr w:type="gramStart"/>
      <w:r w:rsidRPr="00C20C1D">
        <w:rPr>
          <w:rFonts w:ascii="Verdana" w:eastAsia="Times New Roman" w:hAnsi="Verdana" w:cs="Times New Roman"/>
          <w:color w:val="000000"/>
          <w:sz w:val="19"/>
          <w:szCs w:val="19"/>
        </w:rPr>
        <w:t>fin</w:t>
      </w:r>
      <w:proofErr w:type="gramEnd"/>
      <w:r w:rsidRPr="00C20C1D">
        <w:rPr>
          <w:rFonts w:ascii="Verdana" w:eastAsia="Times New Roman" w:hAnsi="Verdana" w:cs="Times New Roman"/>
          <w:color w:val="000000"/>
          <w:sz w:val="19"/>
          <w:szCs w:val="19"/>
        </w:rPr>
        <w:t>] </w:t>
      </w:r>
      <w:hyperlink r:id="rId442" w:tooltip="Collins English Dictionary 12th edition Glasgow Collins 2014" w:history="1">
        <w:r w:rsidRPr="00C20C1D">
          <w:rPr>
            <w:rFonts w:ascii="Verdana" w:eastAsia="Times New Roman" w:hAnsi="Verdana" w:cs="Times New Roman"/>
            <w:color w:val="0000FF"/>
            <w:sz w:val="19"/>
            <w:u w:val="single"/>
          </w:rPr>
          <w:t>CED</w:t>
        </w:r>
      </w:hyperlink>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lastRenderedPageBreak/>
        <w:t>A conservative encoding of the editorial view of this entry, which retains all rendition text, might resemble the following:</w:t>
      </w:r>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pinna</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 </w:t>
      </w:r>
      <w:r w:rsidRPr="00C20C1D">
        <w:rPr>
          <w:rFonts w:ascii="Courier New" w:eastAsia="Times New Roman" w:hAnsi="Courier New" w:cs="Courier New"/>
          <w:b/>
          <w:bCs/>
          <w:color w:val="222288"/>
          <w:sz w:val="20"/>
        </w:rPr>
        <w:t>notation</w:t>
      </w:r>
      <w:r w:rsidRPr="00C20C1D">
        <w:rPr>
          <w:rFonts w:ascii="Courier New" w:eastAsia="Times New Roman" w:hAnsi="Courier New" w:cs="Courier New"/>
          <w:b/>
          <w:bCs/>
          <w:color w:val="000000"/>
          <w:sz w:val="20"/>
        </w:rPr>
        <w:t>="ipa"&gt;</w:t>
      </w:r>
      <w:r w:rsidRPr="00C20C1D">
        <w:rPr>
          <w:rFonts w:ascii="Courier New" w:eastAsia="Times New Roman" w:hAnsi="Courier New" w:cs="Courier New"/>
          <w:color w:val="000000"/>
          <w:sz w:val="20"/>
          <w:szCs w:val="20"/>
        </w:rPr>
        <w:t>ˈpɪnə</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t>n</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t xml:space="preserve">,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="inflected"&gt;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&lt;number&gt;</w:t>
      </w:r>
      <w:r w:rsidRPr="00C20C1D">
        <w:rPr>
          <w:rFonts w:ascii="Courier New" w:eastAsia="Times New Roman" w:hAnsi="Courier New" w:cs="Courier New"/>
          <w:color w:val="000000"/>
          <w:sz w:val="20"/>
          <w:szCs w:val="20"/>
        </w:rPr>
        <w:t>pl</w:t>
      </w:r>
      <w:r w:rsidRPr="00C20C1D">
        <w:rPr>
          <w:rFonts w:ascii="Courier New" w:eastAsia="Times New Roman" w:hAnsi="Courier New" w:cs="Courier New"/>
          <w:b/>
          <w:bCs/>
          <w:color w:val="000000"/>
          <w:sz w:val="20"/>
        </w:rPr>
        <w:t>&lt;/number&gt;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="lat" </w:t>
      </w:r>
      <w:r w:rsidRPr="00C20C1D">
        <w:rPr>
          <w:rFonts w:ascii="Courier New" w:eastAsia="Times New Roman" w:hAnsi="Courier New" w:cs="Courier New"/>
          <w:b/>
          <w:bCs/>
          <w:color w:val="222288"/>
          <w:sz w:val="20"/>
        </w:rPr>
        <w:t>extent</w:t>
      </w:r>
      <w:r w:rsidRPr="00C20C1D">
        <w:rPr>
          <w:rFonts w:ascii="Courier New" w:eastAsia="Times New Roman" w:hAnsi="Courier New" w:cs="Courier New"/>
          <w:b/>
          <w:bCs/>
          <w:color w:val="000000"/>
          <w:sz w:val="20"/>
        </w:rPr>
        <w:t>="part"&gt;</w:t>
      </w:r>
      <w:r w:rsidRPr="00C20C1D">
        <w:rPr>
          <w:rFonts w:ascii="Courier New" w:eastAsia="Times New Roman" w:hAnsi="Courier New" w:cs="Courier New"/>
          <w:color w:val="000000"/>
          <w:sz w:val="20"/>
          <w:szCs w:val="20"/>
        </w:rPr>
        <w:t>-nae</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 </w:t>
      </w:r>
      <w:r w:rsidRPr="00C20C1D">
        <w:rPr>
          <w:rFonts w:ascii="Courier New" w:eastAsia="Times New Roman" w:hAnsi="Courier New" w:cs="Courier New"/>
          <w:b/>
          <w:bCs/>
          <w:color w:val="222288"/>
          <w:sz w:val="20"/>
        </w:rPr>
        <w:t>extent</w:t>
      </w:r>
      <w:r w:rsidRPr="00C20C1D">
        <w:rPr>
          <w:rFonts w:ascii="Courier New" w:eastAsia="Times New Roman" w:hAnsi="Courier New" w:cs="Courier New"/>
          <w:b/>
          <w:bCs/>
          <w:color w:val="000000"/>
          <w:sz w:val="20"/>
        </w:rPr>
        <w:t>="part"&gt;</w:t>
      </w:r>
      <w:r w:rsidRPr="00C20C1D">
        <w:rPr>
          <w:rFonts w:ascii="Courier New" w:eastAsia="Times New Roman" w:hAnsi="Courier New" w:cs="Courier New"/>
          <w:color w:val="000000"/>
          <w:sz w:val="20"/>
          <w:szCs w:val="20"/>
        </w:rPr>
        <w:t>(-ni:)</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t xml:space="preserve"> or </w:t>
      </w:r>
      <w:r w:rsidRPr="00C20C1D">
        <w:rPr>
          <w:rFonts w:ascii="Courier New" w:eastAsia="Times New Roman" w:hAnsi="Courier New" w:cs="Courier New"/>
          <w:b/>
          <w:bCs/>
          <w:color w:val="000000"/>
          <w:sz w:val="20"/>
        </w:rPr>
        <w:t>&lt;orth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="std" </w:t>
      </w:r>
      <w:r w:rsidRPr="00C20C1D">
        <w:rPr>
          <w:rFonts w:ascii="Courier New" w:eastAsia="Times New Roman" w:hAnsi="Courier New" w:cs="Courier New"/>
          <w:b/>
          <w:bCs/>
          <w:color w:val="222288"/>
          <w:sz w:val="20"/>
        </w:rPr>
        <w:t>extent</w:t>
      </w:r>
      <w:r w:rsidRPr="00C20C1D">
        <w:rPr>
          <w:rFonts w:ascii="Courier New" w:eastAsia="Times New Roman" w:hAnsi="Courier New" w:cs="Courier New"/>
          <w:b/>
          <w:bCs/>
          <w:color w:val="000000"/>
          <w:sz w:val="20"/>
        </w:rPr>
        <w:t>="part"&gt;</w:t>
      </w:r>
      <w:r w:rsidRPr="00C20C1D">
        <w:rPr>
          <w:rFonts w:ascii="Courier New" w:eastAsia="Times New Roman" w:hAnsi="Courier New" w:cs="Courier New"/>
          <w:color w:val="000000"/>
          <w:sz w:val="20"/>
          <w:szCs w:val="20"/>
        </w:rPr>
        <w:t>-nas</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="1"&gt;</w:t>
      </w:r>
      <w:r w:rsidRPr="00C20C1D">
        <w:rPr>
          <w:rFonts w:ascii="Courier New" w:eastAsia="Times New Roman" w:hAnsi="Courier New" w:cs="Courier New"/>
          <w:color w:val="000000"/>
          <w:sz w:val="20"/>
          <w:szCs w:val="20"/>
        </w:rPr>
        <w:t xml:space="preserve">1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any leaflet of a pinnate compound leaf</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="2"&gt;</w:t>
      </w:r>
      <w:r w:rsidRPr="00C20C1D">
        <w:rPr>
          <w:rFonts w:ascii="Courier New" w:eastAsia="Times New Roman" w:hAnsi="Courier New" w:cs="Courier New"/>
          <w:color w:val="000000"/>
          <w:sz w:val="20"/>
          <w:szCs w:val="20"/>
        </w:rPr>
        <w:t xml:space="preserve">2 </w:t>
      </w:r>
      <w:r w:rsidRPr="00C20C1D">
        <w:rPr>
          <w:rFonts w:ascii="Courier New" w:eastAsia="Times New Roman" w:hAnsi="Courier New" w:cs="Courier New"/>
          <w:b/>
          <w:bCs/>
          <w:color w:val="000000"/>
          <w:sz w:val="20"/>
        </w:rPr>
        <w:t>&lt;usg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="dom"&gt;</w:t>
      </w:r>
      <w:r w:rsidRPr="00C20C1D">
        <w:rPr>
          <w:rFonts w:ascii="Courier New" w:eastAsia="Times New Roman" w:hAnsi="Courier New" w:cs="Courier New"/>
          <w:color w:val="000000"/>
          <w:sz w:val="20"/>
          <w:szCs w:val="20"/>
        </w:rPr>
        <w:t>zoology</w:t>
      </w:r>
      <w:r w:rsidRPr="00C20C1D">
        <w:rPr>
          <w:rFonts w:ascii="Courier New" w:eastAsia="Times New Roman" w:hAnsi="Courier New" w:cs="Courier New"/>
          <w:b/>
          <w:bCs/>
          <w:color w:val="000000"/>
          <w:sz w:val="20"/>
        </w:rPr>
        <w:t>&lt;/usg&gt;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a feather, wing, fin, or similarly shaped part</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="3"&gt;</w:t>
      </w:r>
      <w:r w:rsidRPr="00C20C1D">
        <w:rPr>
          <w:rFonts w:ascii="Courier New" w:eastAsia="Times New Roman" w:hAnsi="Courier New" w:cs="Courier New"/>
          <w:color w:val="000000"/>
          <w:sz w:val="20"/>
          <w:szCs w:val="20"/>
        </w:rPr>
        <w:t xml:space="preserve">3 </w:t>
      </w:r>
      <w:r w:rsidRPr="00C20C1D">
        <w:rPr>
          <w:rFonts w:ascii="Courier New" w:eastAsia="Times New Roman" w:hAnsi="Courier New" w:cs="Courier New"/>
          <w:b/>
          <w:bCs/>
          <w:color w:val="000000"/>
          <w:sz w:val="20"/>
        </w:rPr>
        <w:t>&lt;xr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="syn"&gt;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&lt;lbl&gt;</w:t>
      </w:r>
      <w:r w:rsidRPr="00C20C1D">
        <w:rPr>
          <w:rFonts w:ascii="Courier New" w:eastAsia="Times New Roman" w:hAnsi="Courier New" w:cs="Courier New"/>
          <w:color w:val="000000"/>
          <w:sz w:val="20"/>
          <w:szCs w:val="20"/>
        </w:rPr>
        <w:t>another name for</w:t>
      </w:r>
      <w:r w:rsidRPr="00C20C1D">
        <w:rPr>
          <w:rFonts w:ascii="Courier New" w:eastAsia="Times New Roman" w:hAnsi="Courier New" w:cs="Courier New"/>
          <w:b/>
          <w:bCs/>
          <w:color w:val="000000"/>
          <w:sz w:val="20"/>
        </w:rPr>
        <w:t>&lt;/lbl&gt;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&lt;ref </w:t>
      </w:r>
      <w:r w:rsidRPr="00C20C1D">
        <w:rPr>
          <w:rFonts w:ascii="Courier New" w:eastAsia="Times New Roman" w:hAnsi="Courier New" w:cs="Courier New"/>
          <w:b/>
          <w:bCs/>
          <w:color w:val="222288"/>
          <w:sz w:val="20"/>
        </w:rPr>
        <w:t>target</w:t>
      </w:r>
      <w:r w:rsidRPr="00C20C1D">
        <w:rPr>
          <w:rFonts w:ascii="Courier New" w:eastAsia="Times New Roman" w:hAnsi="Courier New" w:cs="Courier New"/>
          <w:b/>
          <w:bCs/>
          <w:color w:val="000000"/>
          <w:sz w:val="20"/>
        </w:rPr>
        <w:t>="#auricle.2"&gt;</w:t>
      </w:r>
      <w:r w:rsidRPr="00C20C1D">
        <w:rPr>
          <w:rFonts w:ascii="Courier New" w:eastAsia="Times New Roman" w:hAnsi="Courier New" w:cs="Courier New"/>
          <w:color w:val="000000"/>
          <w:sz w:val="20"/>
          <w:szCs w:val="20"/>
        </w:rPr>
        <w:t>auricle (2)</w:t>
      </w:r>
      <w:r w:rsidRPr="00C20C1D">
        <w:rPr>
          <w:rFonts w:ascii="Courier New" w:eastAsia="Times New Roman" w:hAnsi="Courier New" w:cs="Courier New"/>
          <w:b/>
          <w:bCs/>
          <w:color w:val="000000"/>
          <w:sz w:val="20"/>
        </w:rPr>
        <w:t>&lt;/ref&gt;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&lt;/xr&gt;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&lt;etym&gt;</w:t>
      </w:r>
      <w:r w:rsidRPr="00C20C1D">
        <w:rPr>
          <w:rFonts w:ascii="Courier New" w:eastAsia="Times New Roman" w:hAnsi="Courier New" w:cs="Courier New"/>
          <w:color w:val="000000"/>
          <w:sz w:val="20"/>
          <w:szCs w:val="20"/>
        </w:rPr>
        <w:t>[</w:t>
      </w:r>
      <w:r w:rsidRPr="00C20C1D">
        <w:rPr>
          <w:rFonts w:ascii="Courier New" w:eastAsia="Times New Roman" w:hAnsi="Courier New" w:cs="Courier New"/>
          <w:b/>
          <w:bCs/>
          <w:color w:val="000000"/>
          <w:sz w:val="20"/>
        </w:rPr>
        <w:t>&lt;date&gt;</w:t>
      </w:r>
      <w:r w:rsidRPr="00C20C1D">
        <w:rPr>
          <w:rFonts w:ascii="Courier New" w:eastAsia="Times New Roman" w:hAnsi="Courier New" w:cs="Courier New"/>
          <w:color w:val="000000"/>
          <w:sz w:val="20"/>
          <w:szCs w:val="20"/>
        </w:rPr>
        <w:t>C18</w:t>
      </w:r>
      <w:r w:rsidRPr="00C20C1D">
        <w:rPr>
          <w:rFonts w:ascii="Courier New" w:eastAsia="Times New Roman" w:hAnsi="Courier New" w:cs="Courier New"/>
          <w:b/>
          <w:bCs/>
          <w:color w:val="000000"/>
          <w:sz w:val="20"/>
        </w:rPr>
        <w:t>&lt;/date&gt;</w:t>
      </w:r>
      <w:r w:rsidRPr="00C20C1D">
        <w:rPr>
          <w:rFonts w:ascii="Courier New" w:eastAsia="Times New Roman" w:hAnsi="Courier New" w:cs="Courier New"/>
          <w:color w:val="000000"/>
          <w:sz w:val="20"/>
          <w:szCs w:val="20"/>
        </w:rPr>
        <w:t xml:space="preserve">: via </w:t>
      </w:r>
      <w:r w:rsidRPr="00C20C1D">
        <w:rPr>
          <w:rFonts w:ascii="Courier New" w:eastAsia="Times New Roman" w:hAnsi="Courier New" w:cs="Courier New"/>
          <w:b/>
          <w:bCs/>
          <w:color w:val="000000"/>
          <w:sz w:val="20"/>
        </w:rPr>
        <w:t>&lt;lang&gt;</w:t>
      </w:r>
      <w:r w:rsidRPr="00C20C1D">
        <w:rPr>
          <w:rFonts w:ascii="Courier New" w:eastAsia="Times New Roman" w:hAnsi="Courier New" w:cs="Courier New"/>
          <w:color w:val="000000"/>
          <w:sz w:val="20"/>
          <w:szCs w:val="20"/>
        </w:rPr>
        <w:t>New Latin</w:t>
      </w:r>
      <w:r w:rsidRPr="00C20C1D">
        <w:rPr>
          <w:rFonts w:ascii="Courier New" w:eastAsia="Times New Roman" w:hAnsi="Courier New" w:cs="Courier New"/>
          <w:b/>
          <w:bCs/>
          <w:color w:val="000000"/>
          <w:sz w:val="20"/>
        </w:rPr>
        <w:t>&lt;/lang&gt;</w:t>
      </w:r>
      <w:r w:rsidRPr="00C20C1D">
        <w:rPr>
          <w:rFonts w:ascii="Courier New" w:eastAsia="Times New Roman" w:hAnsi="Courier New" w:cs="Courier New"/>
          <w:color w:val="000000"/>
          <w:sz w:val="20"/>
          <w:szCs w:val="20"/>
        </w:rPr>
        <w:t xml:space="preserve"> from </w:t>
      </w:r>
      <w:r w:rsidRPr="00C20C1D">
        <w:rPr>
          <w:rFonts w:ascii="Courier New" w:eastAsia="Times New Roman" w:hAnsi="Courier New" w:cs="Courier New"/>
          <w:b/>
          <w:bCs/>
          <w:color w:val="000000"/>
          <w:sz w:val="20"/>
        </w:rPr>
        <w:t>&lt;lang&gt;</w:t>
      </w:r>
      <w:r w:rsidRPr="00C20C1D">
        <w:rPr>
          <w:rFonts w:ascii="Courier New" w:eastAsia="Times New Roman" w:hAnsi="Courier New" w:cs="Courier New"/>
          <w:color w:val="000000"/>
          <w:sz w:val="20"/>
          <w:szCs w:val="20"/>
        </w:rPr>
        <w:t>Latin</w:t>
      </w:r>
      <w:r w:rsidRPr="00C20C1D">
        <w:rPr>
          <w:rFonts w:ascii="Courier New" w:eastAsia="Times New Roman" w:hAnsi="Courier New" w:cs="Courier New"/>
          <w:b/>
          <w:bCs/>
          <w:color w:val="000000"/>
          <w:sz w:val="20"/>
        </w:rPr>
        <w:t>&lt;/lang&gt;</w:t>
      </w:r>
      <w:r w:rsidRPr="00C20C1D">
        <w:rPr>
          <w:rFonts w:ascii="Courier New" w:eastAsia="Times New Roman" w:hAnsi="Courier New" w:cs="Courier New"/>
          <w:color w:val="000000"/>
          <w:sz w:val="20"/>
          <w:szCs w:val="20"/>
        </w:rPr>
        <w: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&lt;gloss&gt;</w:t>
      </w:r>
      <w:r w:rsidRPr="00C20C1D">
        <w:rPr>
          <w:rFonts w:ascii="Courier New" w:eastAsia="Times New Roman" w:hAnsi="Courier New" w:cs="Courier New"/>
          <w:color w:val="000000"/>
          <w:sz w:val="20"/>
          <w:szCs w:val="20"/>
        </w:rPr>
        <w:t>wing</w:t>
      </w:r>
      <w:r w:rsidRPr="00C20C1D">
        <w:rPr>
          <w:rFonts w:ascii="Courier New" w:eastAsia="Times New Roman" w:hAnsi="Courier New" w:cs="Courier New"/>
          <w:b/>
          <w:bCs/>
          <w:color w:val="000000"/>
          <w:sz w:val="20"/>
        </w:rPr>
        <w:t>&lt;/gloss&gt;</w:t>
      </w:r>
      <w:r w:rsidRPr="00C20C1D">
        <w:rPr>
          <w:rFonts w:ascii="Courier New" w:eastAsia="Times New Roman" w:hAnsi="Courier New" w:cs="Courier New"/>
          <w:color w:val="000000"/>
          <w:sz w:val="20"/>
          <w:szCs w:val="20"/>
        </w:rPr>
        <w:t xml:space="preserve">, </w:t>
      </w:r>
      <w:r w:rsidRPr="00C20C1D">
        <w:rPr>
          <w:rFonts w:ascii="Courier New" w:eastAsia="Times New Roman" w:hAnsi="Courier New" w:cs="Courier New"/>
          <w:b/>
          <w:bCs/>
          <w:color w:val="000000"/>
          <w:sz w:val="20"/>
        </w:rPr>
        <w:t>&lt;gloss&gt;</w:t>
      </w:r>
      <w:r w:rsidRPr="00C20C1D">
        <w:rPr>
          <w:rFonts w:ascii="Courier New" w:eastAsia="Times New Roman" w:hAnsi="Courier New" w:cs="Courier New"/>
          <w:color w:val="000000"/>
          <w:sz w:val="20"/>
          <w:szCs w:val="20"/>
        </w:rPr>
        <w:t>feather</w:t>
      </w:r>
      <w:r w:rsidRPr="00C20C1D">
        <w:rPr>
          <w:rFonts w:ascii="Courier New" w:eastAsia="Times New Roman" w:hAnsi="Courier New" w:cs="Courier New"/>
          <w:b/>
          <w:bCs/>
          <w:color w:val="000000"/>
          <w:sz w:val="20"/>
        </w:rPr>
        <w:t>&lt;/gloss&gt;</w:t>
      </w:r>
      <w:r w:rsidRPr="00C20C1D">
        <w:rPr>
          <w:rFonts w:ascii="Courier New" w:eastAsia="Times New Roman" w:hAnsi="Courier New" w:cs="Courier New"/>
          <w:color w:val="000000"/>
          <w:sz w:val="20"/>
          <w:szCs w:val="20"/>
        </w:rPr>
        <w: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&lt;gloss&gt;</w:t>
      </w:r>
      <w:r w:rsidRPr="00C20C1D">
        <w:rPr>
          <w:rFonts w:ascii="Courier New" w:eastAsia="Times New Roman" w:hAnsi="Courier New" w:cs="Courier New"/>
          <w:color w:val="000000"/>
          <w:sz w:val="20"/>
          <w:szCs w:val="20"/>
        </w:rPr>
        <w:t>fin</w:t>
      </w:r>
      <w:r w:rsidRPr="00C20C1D">
        <w:rPr>
          <w:rFonts w:ascii="Courier New" w:eastAsia="Times New Roman" w:hAnsi="Courier New" w:cs="Courier New"/>
          <w:b/>
          <w:bCs/>
          <w:color w:val="000000"/>
          <w:sz w:val="20"/>
        </w:rPr>
        <w:t>&lt;/gloss&gt;</w:t>
      </w:r>
      <w:r w:rsidRPr="00C20C1D">
        <w:rPr>
          <w:rFonts w:ascii="Courier New" w:eastAsia="Times New Roman" w:hAnsi="Courier New" w:cs="Courier New"/>
          <w:color w:val="000000"/>
          <w:sz w:val="20"/>
          <w:szCs w:val="20"/>
        </w:rPr>
        <w:t>]</w:t>
      </w:r>
      <w:r w:rsidRPr="00C20C1D">
        <w:rPr>
          <w:rFonts w:ascii="Courier New" w:eastAsia="Times New Roman" w:hAnsi="Courier New" w:cs="Courier New"/>
          <w:b/>
          <w:bCs/>
          <w:color w:val="000000"/>
          <w:sz w:val="20"/>
        </w:rPr>
        <w:t>&lt;/etym&gt;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 </w:t>
      </w:r>
      <w:r w:rsidRPr="00C20C1D">
        <w:rPr>
          <w:rFonts w:ascii="Courier New" w:eastAsia="Times New Roman" w:hAnsi="Courier New" w:cs="Courier New"/>
          <w:b/>
          <w:bCs/>
          <w:color w:val="222288"/>
          <w:sz w:val="20"/>
        </w:rPr>
        <w:t>xml:id</w:t>
      </w:r>
      <w:r w:rsidRPr="00C20C1D">
        <w:rPr>
          <w:rFonts w:ascii="Courier New" w:eastAsia="Times New Roman" w:hAnsi="Courier New" w:cs="Courier New"/>
          <w:b/>
          <w:bCs/>
          <w:color w:val="000000"/>
          <w:sz w:val="20"/>
        </w:rPr>
        <w:t>="auricle.2"&gt;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 ... --&gt;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A somewhat simplified encoding of the editorial view of this entry might exploit the fact that rendition text is often systematically recoverable. For example, parentheses consistently appear around pronunciation in this dictionary, and thus are effectively implied by the start- and end-tags for </w:t>
      </w:r>
      <w:hyperlink r:id="rId443" w:tooltip="(pronunciation) contains the pronunciation(s) of the word." w:history="1">
        <w:r w:rsidRPr="00C20C1D">
          <w:rPr>
            <w:rFonts w:ascii="Verdana" w:eastAsia="Times New Roman" w:hAnsi="Verdana" w:cs="Times New Roman"/>
            <w:color w:val="0000FF"/>
            <w:sz w:val="19"/>
            <w:u w:val="single"/>
          </w:rPr>
          <w:t>pron</w:t>
        </w:r>
      </w:hyperlink>
      <w:r w:rsidRPr="00C20C1D">
        <w:rPr>
          <w:rFonts w:ascii="Verdana" w:eastAsia="Times New Roman" w:hAnsi="Verdana" w:cs="Times New Roman"/>
          <w:color w:val="000000"/>
          <w:sz w:val="19"/>
          <w:szCs w:val="19"/>
        </w:rPr>
        <w:t>.</w:t>
      </w:r>
      <w:hyperlink r:id="rId444" w:tooltip="The omission of rendition text is particularly common in systems for document production; it is considered good practice there, since automatic genera…" w:history="1">
        <w:r w:rsidRPr="00C20C1D">
          <w:rPr>
            <w:rFonts w:ascii="Verdana" w:eastAsia="Times New Roman" w:hAnsi="Verdana" w:cs="Times New Roman"/>
            <w:color w:val="0000FF"/>
            <w:sz w:val="13"/>
            <w:u w:val="single"/>
            <w:vertAlign w:val="superscript"/>
          </w:rPr>
          <w:t>39</w:t>
        </w:r>
      </w:hyperlink>
      <w:r w:rsidRPr="00C20C1D">
        <w:rPr>
          <w:rFonts w:ascii="Verdana" w:eastAsia="Times New Roman" w:hAnsi="Verdana" w:cs="Times New Roman"/>
          <w:color w:val="000000"/>
          <w:sz w:val="19"/>
          <w:szCs w:val="19"/>
        </w:rPr>
        <w:t> In such an encoding, removing the tags should exactly reproduce the sequence of characters in the source, minus rendition text. The original character sequence can be recovered fully by replacing tags with any rendition text they imply.</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lastRenderedPageBreak/>
        <w:t>Encoding in this way, the example given above might resemble the following. The </w:t>
      </w:r>
      <w:hyperlink r:id="rId445" w:tooltip="documents the usage of a specific element within a specified document." w:history="1">
        <w:r w:rsidRPr="00C20C1D">
          <w:rPr>
            <w:rFonts w:ascii="Verdana" w:eastAsia="Times New Roman" w:hAnsi="Verdana" w:cs="Times New Roman"/>
            <w:color w:val="0000FF"/>
            <w:sz w:val="19"/>
            <w:u w:val="single"/>
          </w:rPr>
          <w:t>tagUsage</w:t>
        </w:r>
      </w:hyperlink>
      <w:r w:rsidRPr="00C20C1D">
        <w:rPr>
          <w:rFonts w:ascii="Verdana" w:eastAsia="Times New Roman" w:hAnsi="Verdana" w:cs="Times New Roman"/>
          <w:color w:val="000000"/>
          <w:sz w:val="19"/>
          <w:szCs w:val="19"/>
        </w:rPr>
        <w:t> element in the header would be used to record the following patterns of rendition text:</w:t>
      </w:r>
    </w:p>
    <w:p w:rsidR="00C20C1D" w:rsidRPr="00C20C1D" w:rsidRDefault="00C20C1D" w:rsidP="00C20C1D">
      <w:pPr>
        <w:numPr>
          <w:ilvl w:val="0"/>
          <w:numId w:val="42"/>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parentheses appear around </w:t>
      </w:r>
      <w:hyperlink r:id="rId446" w:tooltip="(pronunciation) contains the pronunciation(s) of the word." w:history="1">
        <w:r w:rsidRPr="00C20C1D">
          <w:rPr>
            <w:rFonts w:ascii="Verdana" w:eastAsia="Times New Roman" w:hAnsi="Verdana" w:cs="Times New Roman"/>
            <w:color w:val="0000FF"/>
            <w:sz w:val="19"/>
            <w:u w:val="single"/>
          </w:rPr>
          <w:t>pron</w:t>
        </w:r>
      </w:hyperlink>
      <w:r w:rsidRPr="00C20C1D">
        <w:rPr>
          <w:rFonts w:ascii="Verdana" w:eastAsia="Times New Roman" w:hAnsi="Verdana" w:cs="Times New Roman"/>
          <w:color w:val="000000"/>
          <w:sz w:val="19"/>
          <w:szCs w:val="19"/>
        </w:rPr>
        <w:t> elements</w:t>
      </w:r>
    </w:p>
    <w:p w:rsidR="00C20C1D" w:rsidRPr="00C20C1D" w:rsidRDefault="00C20C1D" w:rsidP="00C20C1D">
      <w:pPr>
        <w:numPr>
          <w:ilvl w:val="0"/>
          <w:numId w:val="42"/>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commas appear before inflected forms</w:t>
      </w:r>
    </w:p>
    <w:p w:rsidR="00C20C1D" w:rsidRPr="00C20C1D" w:rsidRDefault="00C20C1D" w:rsidP="00C20C1D">
      <w:pPr>
        <w:numPr>
          <w:ilvl w:val="0"/>
          <w:numId w:val="42"/>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word </w:t>
      </w:r>
      <w:r w:rsidRPr="00C20C1D">
        <w:rPr>
          <w:rFonts w:ascii="Verdana" w:eastAsia="Times New Roman" w:hAnsi="Verdana" w:cs="Times New Roman"/>
          <w:color w:val="000000"/>
          <w:sz w:val="19"/>
        </w:rPr>
        <w:t>‘or’</w:t>
      </w:r>
      <w:r w:rsidRPr="00C20C1D">
        <w:rPr>
          <w:rFonts w:ascii="Verdana" w:eastAsia="Times New Roman" w:hAnsi="Verdana" w:cs="Times New Roman"/>
          <w:color w:val="000000"/>
          <w:sz w:val="19"/>
          <w:szCs w:val="19"/>
        </w:rPr>
        <w:t> appears before alternate forms</w:t>
      </w:r>
    </w:p>
    <w:p w:rsidR="00C20C1D" w:rsidRPr="00C20C1D" w:rsidRDefault="00C20C1D" w:rsidP="00C20C1D">
      <w:pPr>
        <w:numPr>
          <w:ilvl w:val="0"/>
          <w:numId w:val="42"/>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brackets appear around the etymology</w:t>
      </w:r>
    </w:p>
    <w:p w:rsidR="00C20C1D" w:rsidRPr="00C20C1D" w:rsidRDefault="00C20C1D" w:rsidP="00C20C1D">
      <w:pPr>
        <w:numPr>
          <w:ilvl w:val="0"/>
          <w:numId w:val="42"/>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full stops appear after </w:t>
      </w:r>
      <w:hyperlink r:id="rId447" w:tooltip="(part of speech) indicates the part of speech assigned to a dictionary headword such as noun, verb, or adjective." w:history="1">
        <w:r w:rsidRPr="00C20C1D">
          <w:rPr>
            <w:rFonts w:ascii="Verdana" w:eastAsia="Times New Roman" w:hAnsi="Verdana" w:cs="Times New Roman"/>
            <w:color w:val="0000FF"/>
            <w:sz w:val="19"/>
            <w:u w:val="single"/>
          </w:rPr>
          <w:t>pos</w:t>
        </w:r>
      </w:hyperlink>
      <w:r w:rsidRPr="00C20C1D">
        <w:rPr>
          <w:rFonts w:ascii="Verdana" w:eastAsia="Times New Roman" w:hAnsi="Verdana" w:cs="Times New Roman"/>
          <w:color w:val="000000"/>
          <w:sz w:val="19"/>
          <w:szCs w:val="19"/>
        </w:rPr>
        <w:t>, inflection information, and sense numbers</w:t>
      </w:r>
    </w:p>
    <w:p w:rsidR="00C20C1D" w:rsidRPr="00C20C1D" w:rsidRDefault="00C20C1D" w:rsidP="00C20C1D">
      <w:pPr>
        <w:numPr>
          <w:ilvl w:val="0"/>
          <w:numId w:val="42"/>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senses are numbered in sequence unless otherwise specified using the global </w:t>
      </w:r>
      <w:r w:rsidRPr="00C20C1D">
        <w:rPr>
          <w:rFonts w:ascii="Verdana" w:eastAsia="Times New Roman" w:hAnsi="Verdana" w:cs="Times New Roman"/>
          <w:color w:val="000000"/>
          <w:sz w:val="19"/>
        </w:rPr>
        <w:t>n</w:t>
      </w:r>
      <w:r w:rsidRPr="00C20C1D">
        <w:rPr>
          <w:rFonts w:ascii="Verdana" w:eastAsia="Times New Roman" w:hAnsi="Verdana" w:cs="Times New Roman"/>
          <w:color w:val="000000"/>
          <w:sz w:val="19"/>
          <w:szCs w:val="19"/>
        </w:rPr>
        <w:t> attribute</w:t>
      </w:r>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pinna</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t>"pIn@</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t>n</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="inflected"&gt;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&lt;number&gt;</w:t>
      </w:r>
      <w:r w:rsidRPr="00C20C1D">
        <w:rPr>
          <w:rFonts w:ascii="Courier New" w:eastAsia="Times New Roman" w:hAnsi="Courier New" w:cs="Courier New"/>
          <w:color w:val="000000"/>
          <w:sz w:val="20"/>
          <w:szCs w:val="20"/>
        </w:rPr>
        <w:t>pl</w:t>
      </w:r>
      <w:r w:rsidRPr="00C20C1D">
        <w:rPr>
          <w:rFonts w:ascii="Courier New" w:eastAsia="Times New Roman" w:hAnsi="Courier New" w:cs="Courier New"/>
          <w:b/>
          <w:bCs/>
          <w:color w:val="000000"/>
          <w:sz w:val="20"/>
        </w:rPr>
        <w:t>&lt;/number&gt;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="lat" </w:t>
      </w:r>
      <w:r w:rsidRPr="00C20C1D">
        <w:rPr>
          <w:rFonts w:ascii="Courier New" w:eastAsia="Times New Roman" w:hAnsi="Courier New" w:cs="Courier New"/>
          <w:b/>
          <w:bCs/>
          <w:color w:val="222288"/>
          <w:sz w:val="20"/>
        </w:rPr>
        <w:t>extent</w:t>
      </w:r>
      <w:r w:rsidRPr="00C20C1D">
        <w:rPr>
          <w:rFonts w:ascii="Courier New" w:eastAsia="Times New Roman" w:hAnsi="Courier New" w:cs="Courier New"/>
          <w:b/>
          <w:bCs/>
          <w:color w:val="000000"/>
          <w:sz w:val="20"/>
        </w:rPr>
        <w:t>="part"&gt;</w:t>
      </w:r>
      <w:r w:rsidRPr="00C20C1D">
        <w:rPr>
          <w:rFonts w:ascii="Courier New" w:eastAsia="Times New Roman" w:hAnsi="Courier New" w:cs="Courier New"/>
          <w:color w:val="000000"/>
          <w:sz w:val="20"/>
          <w:szCs w:val="20"/>
        </w:rPr>
        <w:t>-nae</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 </w:t>
      </w:r>
      <w:r w:rsidRPr="00C20C1D">
        <w:rPr>
          <w:rFonts w:ascii="Courier New" w:eastAsia="Times New Roman" w:hAnsi="Courier New" w:cs="Courier New"/>
          <w:b/>
          <w:bCs/>
          <w:color w:val="222288"/>
          <w:sz w:val="20"/>
        </w:rPr>
        <w:t>extent</w:t>
      </w:r>
      <w:r w:rsidRPr="00C20C1D">
        <w:rPr>
          <w:rFonts w:ascii="Courier New" w:eastAsia="Times New Roman" w:hAnsi="Courier New" w:cs="Courier New"/>
          <w:b/>
          <w:bCs/>
          <w:color w:val="000000"/>
          <w:sz w:val="20"/>
        </w:rPr>
        <w:t>="part"&gt;</w:t>
      </w:r>
      <w:r w:rsidRPr="00C20C1D">
        <w:rPr>
          <w:rFonts w:ascii="Courier New" w:eastAsia="Times New Roman" w:hAnsi="Courier New" w:cs="Courier New"/>
          <w:color w:val="000000"/>
          <w:sz w:val="20"/>
          <w:szCs w:val="20"/>
        </w:rPr>
        <w:t>-ni:</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="std" </w:t>
      </w:r>
      <w:r w:rsidRPr="00C20C1D">
        <w:rPr>
          <w:rFonts w:ascii="Courier New" w:eastAsia="Times New Roman" w:hAnsi="Courier New" w:cs="Courier New"/>
          <w:b/>
          <w:bCs/>
          <w:color w:val="222288"/>
          <w:sz w:val="20"/>
        </w:rPr>
        <w:t>extent</w:t>
      </w:r>
      <w:r w:rsidRPr="00C20C1D">
        <w:rPr>
          <w:rFonts w:ascii="Courier New" w:eastAsia="Times New Roman" w:hAnsi="Courier New" w:cs="Courier New"/>
          <w:b/>
          <w:bCs/>
          <w:color w:val="000000"/>
          <w:sz w:val="20"/>
        </w:rPr>
        <w:t>="part"&gt;</w:t>
      </w:r>
      <w:r w:rsidRPr="00C20C1D">
        <w:rPr>
          <w:rFonts w:ascii="Courier New" w:eastAsia="Times New Roman" w:hAnsi="Courier New" w:cs="Courier New"/>
          <w:color w:val="000000"/>
          <w:sz w:val="20"/>
          <w:szCs w:val="20"/>
        </w:rPr>
        <w:t>-nas</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="1"&gt;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any leaflet of a pinnate compound leaf.</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="2"&gt;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&lt;usg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="dom"&gt;</w:t>
      </w:r>
      <w:r w:rsidRPr="00C20C1D">
        <w:rPr>
          <w:rFonts w:ascii="Courier New" w:eastAsia="Times New Roman" w:hAnsi="Courier New" w:cs="Courier New"/>
          <w:color w:val="000000"/>
          <w:sz w:val="20"/>
          <w:szCs w:val="20"/>
        </w:rPr>
        <w:t>Zoology</w:t>
      </w:r>
      <w:r w:rsidRPr="00C20C1D">
        <w:rPr>
          <w:rFonts w:ascii="Courier New" w:eastAsia="Times New Roman" w:hAnsi="Courier New" w:cs="Courier New"/>
          <w:b/>
          <w:bCs/>
          <w:color w:val="000000"/>
          <w:sz w:val="20"/>
        </w:rPr>
        <w:t>&lt;/usg&gt;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a feather, wing, fin, or similarly shaped part.</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="3"&gt;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&lt;xr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="syn"&gt;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&lt;lbl&gt;</w:t>
      </w:r>
      <w:r w:rsidRPr="00C20C1D">
        <w:rPr>
          <w:rFonts w:ascii="Courier New" w:eastAsia="Times New Roman" w:hAnsi="Courier New" w:cs="Courier New"/>
          <w:color w:val="000000"/>
          <w:sz w:val="20"/>
          <w:szCs w:val="20"/>
        </w:rPr>
        <w:t>another name for</w:t>
      </w:r>
      <w:r w:rsidRPr="00C20C1D">
        <w:rPr>
          <w:rFonts w:ascii="Courier New" w:eastAsia="Times New Roman" w:hAnsi="Courier New" w:cs="Courier New"/>
          <w:b/>
          <w:bCs/>
          <w:color w:val="000000"/>
          <w:sz w:val="20"/>
        </w:rPr>
        <w:t>&lt;/lbl&gt;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&lt;ref&gt;</w:t>
      </w:r>
      <w:r w:rsidRPr="00C20C1D">
        <w:rPr>
          <w:rFonts w:ascii="Courier New" w:eastAsia="Times New Roman" w:hAnsi="Courier New" w:cs="Courier New"/>
          <w:color w:val="000000"/>
          <w:sz w:val="20"/>
          <w:szCs w:val="20"/>
        </w:rPr>
        <w:t>auricle (sense 2).</w:t>
      </w:r>
      <w:r w:rsidRPr="00C20C1D">
        <w:rPr>
          <w:rFonts w:ascii="Courier New" w:eastAsia="Times New Roman" w:hAnsi="Courier New" w:cs="Courier New"/>
          <w:b/>
          <w:bCs/>
          <w:color w:val="000000"/>
          <w:sz w:val="20"/>
        </w:rPr>
        <w:t>&lt;/ref&gt;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&lt;/xr&gt;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&lt;etym&gt;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&lt;date&gt;</w:t>
      </w:r>
      <w:r w:rsidRPr="00C20C1D">
        <w:rPr>
          <w:rFonts w:ascii="Courier New" w:eastAsia="Times New Roman" w:hAnsi="Courier New" w:cs="Courier New"/>
          <w:color w:val="000000"/>
          <w:sz w:val="20"/>
          <w:szCs w:val="20"/>
        </w:rPr>
        <w:t>C18</w:t>
      </w:r>
      <w:r w:rsidRPr="00C20C1D">
        <w:rPr>
          <w:rFonts w:ascii="Courier New" w:eastAsia="Times New Roman" w:hAnsi="Courier New" w:cs="Courier New"/>
          <w:b/>
          <w:bCs/>
          <w:color w:val="000000"/>
          <w:sz w:val="20"/>
        </w:rPr>
        <w:t>&lt;/date&gt;</w:t>
      </w:r>
      <w:r w:rsidRPr="00C20C1D">
        <w:rPr>
          <w:rFonts w:ascii="Courier New" w:eastAsia="Times New Roman" w:hAnsi="Courier New" w:cs="Courier New"/>
          <w:color w:val="000000"/>
          <w:sz w:val="20"/>
          <w:szCs w:val="20"/>
        </w:rPr>
        <w:t xml:space="preserve">: via </w:t>
      </w:r>
      <w:r w:rsidRPr="00C20C1D">
        <w:rPr>
          <w:rFonts w:ascii="Courier New" w:eastAsia="Times New Roman" w:hAnsi="Courier New" w:cs="Courier New"/>
          <w:b/>
          <w:bCs/>
          <w:color w:val="000000"/>
          <w:sz w:val="20"/>
        </w:rPr>
        <w:t>&lt;lang&gt;</w:t>
      </w:r>
      <w:r w:rsidRPr="00C20C1D">
        <w:rPr>
          <w:rFonts w:ascii="Courier New" w:eastAsia="Times New Roman" w:hAnsi="Courier New" w:cs="Courier New"/>
          <w:color w:val="000000"/>
          <w:sz w:val="20"/>
          <w:szCs w:val="20"/>
        </w:rPr>
        <w:t>New Latin</w:t>
      </w:r>
      <w:r w:rsidRPr="00C20C1D">
        <w:rPr>
          <w:rFonts w:ascii="Courier New" w:eastAsia="Times New Roman" w:hAnsi="Courier New" w:cs="Courier New"/>
          <w:b/>
          <w:bCs/>
          <w:color w:val="000000"/>
          <w:sz w:val="20"/>
        </w:rPr>
        <w:t>&lt;/lang&gt;</w:t>
      </w:r>
      <w:r w:rsidRPr="00C20C1D">
        <w:rPr>
          <w:rFonts w:ascii="Courier New" w:eastAsia="Times New Roman" w:hAnsi="Courier New" w:cs="Courier New"/>
          <w:color w:val="000000"/>
          <w:sz w:val="20"/>
          <w:szCs w:val="20"/>
        </w:rPr>
        <w:t xml:space="preserve"> from </w:t>
      </w:r>
      <w:r w:rsidRPr="00C20C1D">
        <w:rPr>
          <w:rFonts w:ascii="Courier New" w:eastAsia="Times New Roman" w:hAnsi="Courier New" w:cs="Courier New"/>
          <w:b/>
          <w:bCs/>
          <w:color w:val="000000"/>
          <w:sz w:val="20"/>
        </w:rPr>
        <w:t>&lt;lang&gt;</w:t>
      </w:r>
      <w:r w:rsidRPr="00C20C1D">
        <w:rPr>
          <w:rFonts w:ascii="Courier New" w:eastAsia="Times New Roman" w:hAnsi="Courier New" w:cs="Courier New"/>
          <w:color w:val="000000"/>
          <w:sz w:val="20"/>
          <w:szCs w:val="20"/>
        </w:rPr>
        <w:t>Latin</w:t>
      </w:r>
      <w:r w:rsidRPr="00C20C1D">
        <w:rPr>
          <w:rFonts w:ascii="Courier New" w:eastAsia="Times New Roman" w:hAnsi="Courier New" w:cs="Courier New"/>
          <w:b/>
          <w:bCs/>
          <w:color w:val="000000"/>
          <w:sz w:val="20"/>
        </w:rPr>
        <w:t>&lt;/lang&gt;</w:t>
      </w:r>
      <w:r w:rsidRPr="00C20C1D">
        <w:rPr>
          <w:rFonts w:ascii="Courier New" w:eastAsia="Times New Roman" w:hAnsi="Courier New" w:cs="Courier New"/>
          <w:color w:val="000000"/>
          <w:sz w:val="20"/>
          <w:szCs w:val="20"/>
        </w:rPr>
        <w: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&lt;gloss&gt;</w:t>
      </w:r>
      <w:r w:rsidRPr="00C20C1D">
        <w:rPr>
          <w:rFonts w:ascii="Courier New" w:eastAsia="Times New Roman" w:hAnsi="Courier New" w:cs="Courier New"/>
          <w:color w:val="000000"/>
          <w:sz w:val="20"/>
          <w:szCs w:val="20"/>
        </w:rPr>
        <w:t>wing</w:t>
      </w:r>
      <w:r w:rsidRPr="00C20C1D">
        <w:rPr>
          <w:rFonts w:ascii="Courier New" w:eastAsia="Times New Roman" w:hAnsi="Courier New" w:cs="Courier New"/>
          <w:b/>
          <w:bCs/>
          <w:color w:val="000000"/>
          <w:sz w:val="20"/>
        </w:rPr>
        <w:t>&lt;/gloss&gt;</w:t>
      </w:r>
      <w:r w:rsidRPr="00C20C1D">
        <w:rPr>
          <w:rFonts w:ascii="Courier New" w:eastAsia="Times New Roman" w:hAnsi="Courier New" w:cs="Courier New"/>
          <w:color w:val="000000"/>
          <w:sz w:val="20"/>
          <w:szCs w:val="20"/>
        </w:rPr>
        <w:t xml:space="preserve">, </w:t>
      </w:r>
      <w:r w:rsidRPr="00C20C1D">
        <w:rPr>
          <w:rFonts w:ascii="Courier New" w:eastAsia="Times New Roman" w:hAnsi="Courier New" w:cs="Courier New"/>
          <w:b/>
          <w:bCs/>
          <w:color w:val="000000"/>
          <w:sz w:val="20"/>
        </w:rPr>
        <w:t>&lt;gloss&gt;</w:t>
      </w:r>
      <w:r w:rsidRPr="00C20C1D">
        <w:rPr>
          <w:rFonts w:ascii="Courier New" w:eastAsia="Times New Roman" w:hAnsi="Courier New" w:cs="Courier New"/>
          <w:color w:val="000000"/>
          <w:sz w:val="20"/>
          <w:szCs w:val="20"/>
        </w:rPr>
        <w:t>feather</w:t>
      </w:r>
      <w:r w:rsidRPr="00C20C1D">
        <w:rPr>
          <w:rFonts w:ascii="Courier New" w:eastAsia="Times New Roman" w:hAnsi="Courier New" w:cs="Courier New"/>
          <w:b/>
          <w:bCs/>
          <w:color w:val="000000"/>
          <w:sz w:val="20"/>
        </w:rPr>
        <w:t>&lt;/gloss&gt;</w:t>
      </w:r>
      <w:r w:rsidRPr="00C20C1D">
        <w:rPr>
          <w:rFonts w:ascii="Courier New" w:eastAsia="Times New Roman" w:hAnsi="Courier New" w:cs="Courier New"/>
          <w:color w:val="000000"/>
          <w:sz w:val="20"/>
          <w:szCs w:val="20"/>
        </w:rPr>
        <w:t xml:space="preserve">, </w:t>
      </w:r>
      <w:r w:rsidRPr="00C20C1D">
        <w:rPr>
          <w:rFonts w:ascii="Courier New" w:eastAsia="Times New Roman" w:hAnsi="Courier New" w:cs="Courier New"/>
          <w:b/>
          <w:bCs/>
          <w:color w:val="000000"/>
          <w:sz w:val="20"/>
        </w:rPr>
        <w:t>&lt;gloss&gt;</w:t>
      </w:r>
      <w:r w:rsidRPr="00C20C1D">
        <w:rPr>
          <w:rFonts w:ascii="Courier New" w:eastAsia="Times New Roman" w:hAnsi="Courier New" w:cs="Courier New"/>
          <w:color w:val="000000"/>
          <w:sz w:val="20"/>
          <w:szCs w:val="20"/>
        </w:rPr>
        <w:t>fin</w:t>
      </w:r>
      <w:r w:rsidRPr="00C20C1D">
        <w:rPr>
          <w:rFonts w:ascii="Courier New" w:eastAsia="Times New Roman" w:hAnsi="Courier New" w:cs="Courier New"/>
          <w:b/>
          <w:bCs/>
          <w:color w:val="000000"/>
          <w:sz w:val="20"/>
        </w:rPr>
        <w:t>&lt;/gloss&gt;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color w:val="000000"/>
          <w:sz w:val="20"/>
          <w:szCs w:val="20"/>
        </w:rPr>
        <w:lastRenderedPageBreak/>
        <w:t> </w:t>
      </w:r>
      <w:r w:rsidRPr="00C20C1D">
        <w:rPr>
          <w:rFonts w:ascii="Courier New" w:eastAsia="Times New Roman" w:hAnsi="Courier New" w:cs="Courier New"/>
          <w:b/>
          <w:bCs/>
          <w:color w:val="000000"/>
          <w:sz w:val="20"/>
        </w:rPr>
        <w:t>&lt;/etym&gt;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When rendition text is omitted, it is recommended that the means to regenerate it be fully documented, using the </w:t>
      </w:r>
      <w:hyperlink r:id="rId448" w:tooltip="documents the usage of a specific element within a specified document." w:history="1">
        <w:r w:rsidRPr="00C20C1D">
          <w:rPr>
            <w:rFonts w:ascii="Verdana" w:eastAsia="Times New Roman" w:hAnsi="Verdana" w:cs="Times New Roman"/>
            <w:color w:val="0000FF"/>
            <w:sz w:val="19"/>
            <w:u w:val="single"/>
          </w:rPr>
          <w:t>tagUsage</w:t>
        </w:r>
      </w:hyperlink>
      <w:r w:rsidRPr="00C20C1D">
        <w:rPr>
          <w:rFonts w:ascii="Verdana" w:eastAsia="Times New Roman" w:hAnsi="Verdana" w:cs="Times New Roman"/>
          <w:color w:val="000000"/>
          <w:sz w:val="19"/>
          <w:szCs w:val="19"/>
        </w:rPr>
        <w:t> element of the TEI header.</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If rendition text is used systematically in a dictionary, with only a few mistakes or exceptions, the global attribute </w:t>
      </w:r>
      <w:r w:rsidRPr="00C20C1D">
        <w:rPr>
          <w:rFonts w:ascii="Verdana" w:eastAsia="Times New Roman" w:hAnsi="Verdana" w:cs="Times New Roman"/>
          <w:color w:val="000000"/>
          <w:sz w:val="19"/>
        </w:rPr>
        <w:t>rend</w:t>
      </w:r>
      <w:r w:rsidRPr="00C20C1D">
        <w:rPr>
          <w:rFonts w:ascii="Verdana" w:eastAsia="Times New Roman" w:hAnsi="Verdana" w:cs="Times New Roman"/>
          <w:color w:val="000000"/>
          <w:sz w:val="19"/>
          <w:szCs w:val="19"/>
        </w:rPr>
        <w:t> may be used on any tag to flag exceptions to the normal treatment. The values of the </w:t>
      </w:r>
      <w:r w:rsidRPr="00C20C1D">
        <w:rPr>
          <w:rFonts w:ascii="Verdana" w:eastAsia="Times New Roman" w:hAnsi="Verdana" w:cs="Times New Roman"/>
          <w:color w:val="000000"/>
          <w:sz w:val="19"/>
        </w:rPr>
        <w:t>rend</w:t>
      </w:r>
      <w:r w:rsidRPr="00C20C1D">
        <w:rPr>
          <w:rFonts w:ascii="Verdana" w:eastAsia="Times New Roman" w:hAnsi="Verdana" w:cs="Times New Roman"/>
          <w:color w:val="000000"/>
          <w:sz w:val="19"/>
          <w:szCs w:val="19"/>
        </w:rPr>
        <w:t> attribute are not prescribed, but it can be used with values such as </w:t>
      </w:r>
      <w:r w:rsidRPr="00C20C1D">
        <w:rPr>
          <w:rFonts w:ascii="Verdana" w:eastAsia="Times New Roman" w:hAnsi="Verdana" w:cs="Times New Roman"/>
          <w:color w:val="000000"/>
          <w:sz w:val="19"/>
        </w:rPr>
        <w:t>no-comma</w:t>
      </w:r>
      <w:r w:rsidRPr="00C20C1D">
        <w:rPr>
          <w:rFonts w:ascii="Verdana" w:eastAsia="Times New Roman" w:hAnsi="Verdana" w:cs="Times New Roman"/>
          <w:color w:val="000000"/>
          <w:sz w:val="19"/>
          <w:szCs w:val="19"/>
        </w:rPr>
        <w:t>, </w:t>
      </w:r>
      <w:r w:rsidRPr="00C20C1D">
        <w:rPr>
          <w:rFonts w:ascii="Verdana" w:eastAsia="Times New Roman" w:hAnsi="Verdana" w:cs="Times New Roman"/>
          <w:color w:val="000000"/>
          <w:sz w:val="19"/>
        </w:rPr>
        <w:t>no-left-paren</w:t>
      </w:r>
      <w:r w:rsidRPr="00C20C1D">
        <w:rPr>
          <w:rFonts w:ascii="Verdana" w:eastAsia="Times New Roman" w:hAnsi="Verdana" w:cs="Times New Roman"/>
          <w:color w:val="000000"/>
          <w:sz w:val="19"/>
          <w:szCs w:val="19"/>
        </w:rPr>
        <w:t>, etc. Specific values can be documented using the </w:t>
      </w:r>
      <w:hyperlink r:id="rId449" w:tooltip="supplies information about the rendition or appearance of one or more elements in the source text." w:history="1">
        <w:r w:rsidRPr="00C20C1D">
          <w:rPr>
            <w:rFonts w:ascii="Verdana" w:eastAsia="Times New Roman" w:hAnsi="Verdana" w:cs="Times New Roman"/>
            <w:color w:val="0000FF"/>
            <w:sz w:val="19"/>
            <w:u w:val="single"/>
          </w:rPr>
          <w:t>rendition</w:t>
        </w:r>
      </w:hyperlink>
      <w:r w:rsidRPr="00C20C1D">
        <w:rPr>
          <w:rFonts w:ascii="Verdana" w:eastAsia="Times New Roman" w:hAnsi="Verdana" w:cs="Times New Roman"/>
          <w:color w:val="000000"/>
          <w:sz w:val="19"/>
          <w:szCs w:val="19"/>
        </w:rPr>
        <w:t> element in the TEI header.</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In the following (imaginary) example, no left parenthesis precedes the pronunciation:</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biryani</w:t>
      </w:r>
      <w:proofErr w:type="gramEnd"/>
      <w:r w:rsidRPr="00C20C1D">
        <w:rPr>
          <w:rFonts w:ascii="Verdana" w:eastAsia="Times New Roman" w:hAnsi="Verdana" w:cs="Times New Roman"/>
          <w:color w:val="000000"/>
          <w:sz w:val="19"/>
          <w:szCs w:val="19"/>
        </w:rPr>
        <w:t> or </w:t>
      </w:r>
      <w:r w:rsidRPr="00C20C1D">
        <w:rPr>
          <w:rFonts w:ascii="Verdana" w:eastAsia="Times New Roman" w:hAnsi="Verdana" w:cs="Times New Roman"/>
          <w:b/>
          <w:bCs/>
          <w:color w:val="000000"/>
          <w:sz w:val="19"/>
          <w:szCs w:val="19"/>
        </w:rPr>
        <w:t>biriani</w:t>
      </w:r>
      <w:r w:rsidRPr="00C20C1D">
        <w:rPr>
          <w:rFonts w:ascii="Verdana" w:eastAsia="Times New Roman" w:hAnsi="Verdana" w:cs="Times New Roman"/>
          <w:color w:val="000000"/>
          <w:sz w:val="19"/>
          <w:szCs w:val="19"/>
        </w:rPr>
        <w:t> %bIrI"A:nI) any of a variety of Indian dishes … [from Urdu]</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This irregularity can be recorded thus:</w:t>
      </w:r>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w:t>
      </w:r>
      <w:proofErr w:type="gramStart"/>
      <w:r w:rsidRPr="00C20C1D">
        <w:rPr>
          <w:rFonts w:ascii="Courier New" w:eastAsia="Times New Roman" w:hAnsi="Courier New" w:cs="Courier New"/>
          <w:b/>
          <w:bCs/>
          <w:color w:val="000000"/>
          <w:sz w:val="20"/>
        </w:rPr>
        <w:t>entry</w:t>
      </w:r>
      <w:proofErr w:type="gramEnd"/>
      <w:r w:rsidRPr="00C20C1D">
        <w:rPr>
          <w:rFonts w:ascii="Courier New" w:eastAsia="Times New Roman" w:hAnsi="Courier New" w:cs="Courier New"/>
          <w:b/>
          <w:bCs/>
          <w:color w:val="000000"/>
          <w:sz w:val="20"/>
        </w:rPr>
        <w: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biryani</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biriani</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 </w:t>
      </w:r>
      <w:r w:rsidRPr="00C20C1D">
        <w:rPr>
          <w:rFonts w:ascii="Courier New" w:eastAsia="Times New Roman" w:hAnsi="Courier New" w:cs="Courier New"/>
          <w:b/>
          <w:bCs/>
          <w:color w:val="222288"/>
          <w:sz w:val="20"/>
        </w:rPr>
        <w:t>rend</w:t>
      </w:r>
      <w:r w:rsidRPr="00C20C1D">
        <w:rPr>
          <w:rFonts w:ascii="Courier New" w:eastAsia="Times New Roman" w:hAnsi="Courier New" w:cs="Courier New"/>
          <w:b/>
          <w:bCs/>
          <w:color w:val="000000"/>
          <w:sz w:val="20"/>
        </w:rPr>
        <w:t>="noleftparen"&gt;</w:t>
      </w:r>
      <w:r w:rsidRPr="00C20C1D">
        <w:rPr>
          <w:rFonts w:ascii="Courier New" w:eastAsia="Times New Roman" w:hAnsi="Courier New" w:cs="Courier New"/>
          <w:color w:val="000000"/>
          <w:sz w:val="20"/>
          <w:szCs w:val="20"/>
        </w:rPr>
        <w:t>%bIrI"A:nI</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 xml:space="preserve">any of a variety of Indian dishes …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&lt;etym&gt;</w:t>
      </w:r>
      <w:r w:rsidRPr="00C20C1D">
        <w:rPr>
          <w:rFonts w:ascii="Courier New" w:eastAsia="Times New Roman" w:hAnsi="Courier New" w:cs="Courier New"/>
          <w:color w:val="000000"/>
          <w:sz w:val="20"/>
          <w:szCs w:val="20"/>
        </w:rPr>
        <w:t xml:space="preserve">from </w:t>
      </w:r>
      <w:r w:rsidRPr="00C20C1D">
        <w:rPr>
          <w:rFonts w:ascii="Courier New" w:eastAsia="Times New Roman" w:hAnsi="Courier New" w:cs="Courier New"/>
          <w:b/>
          <w:bCs/>
          <w:color w:val="000000"/>
          <w:sz w:val="20"/>
        </w:rPr>
        <w:t>&lt;lang&gt;</w:t>
      </w:r>
      <w:r w:rsidRPr="00C20C1D">
        <w:rPr>
          <w:rFonts w:ascii="Courier New" w:eastAsia="Times New Roman" w:hAnsi="Courier New" w:cs="Courier New"/>
          <w:color w:val="000000"/>
          <w:sz w:val="20"/>
          <w:szCs w:val="20"/>
        </w:rPr>
        <w:t>Urdu</w:t>
      </w:r>
      <w:r w:rsidRPr="00C20C1D">
        <w:rPr>
          <w:rFonts w:ascii="Courier New" w:eastAsia="Times New Roman" w:hAnsi="Courier New" w:cs="Courier New"/>
          <w:b/>
          <w:bCs/>
          <w:color w:val="000000"/>
          <w:sz w:val="20"/>
        </w:rPr>
        <w:t>&lt;/lang&gt;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&lt;/etym&gt;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p>
    <w:p w:rsidR="00C20C1D" w:rsidRPr="00C20C1D" w:rsidRDefault="00C20C1D" w:rsidP="00C20C1D">
      <w:pPr>
        <w:numPr>
          <w:ilvl w:val="0"/>
          <w:numId w:val="43"/>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450" w:anchor="DIMVTV" w:history="1">
        <w:r w:rsidRPr="00C20C1D">
          <w:rPr>
            <w:rFonts w:ascii="Verdana" w:eastAsia="Times New Roman" w:hAnsi="Verdana" w:cs="Times New Roman"/>
            <w:color w:val="00487D"/>
            <w:sz w:val="16"/>
          </w:rPr>
          <w:t>9.5.1 </w:t>
        </w:r>
        <w:r w:rsidRPr="00C20C1D">
          <w:rPr>
            <w:rFonts w:ascii="Verdana" w:eastAsia="Times New Roman" w:hAnsi="Verdana" w:cs="Times New Roman"/>
            <w:color w:val="00487D"/>
            <w:sz w:val="16"/>
            <w:u w:val="single"/>
          </w:rPr>
          <w:t>Editorial View</w:t>
        </w:r>
      </w:hyperlink>
    </w:p>
    <w:p w:rsidR="00C20C1D" w:rsidRPr="00C20C1D" w:rsidRDefault="00C20C1D" w:rsidP="00C20C1D">
      <w:pPr>
        <w:numPr>
          <w:ilvl w:val="0"/>
          <w:numId w:val="43"/>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451" w:anchor="DIMVBO" w:history="1">
        <w:r w:rsidRPr="00C20C1D">
          <w:rPr>
            <w:rFonts w:ascii="Verdana" w:eastAsia="Times New Roman" w:hAnsi="Verdana" w:cs="Times New Roman"/>
            <w:color w:val="00487D"/>
            <w:sz w:val="16"/>
          </w:rPr>
          <w:t>9.5.3 </w:t>
        </w:r>
        <w:r w:rsidRPr="00C20C1D">
          <w:rPr>
            <w:rFonts w:ascii="Verdana" w:eastAsia="Times New Roman" w:hAnsi="Verdana" w:cs="Times New Roman"/>
            <w:color w:val="00487D"/>
            <w:sz w:val="16"/>
            <w:u w:val="single"/>
          </w:rPr>
          <w:t>Retaining Both Views</w:t>
        </w:r>
      </w:hyperlink>
    </w:p>
    <w:p w:rsidR="00C20C1D" w:rsidRPr="00C20C1D" w:rsidRDefault="00C20C1D" w:rsidP="00C20C1D">
      <w:pPr>
        <w:numPr>
          <w:ilvl w:val="0"/>
          <w:numId w:val="43"/>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hyperlink r:id="rId452" w:history="1">
        <w:r w:rsidRPr="00C20C1D">
          <w:rPr>
            <w:rFonts w:ascii="Verdana" w:eastAsia="Times New Roman" w:hAnsi="Verdana" w:cs="Times New Roman"/>
            <w:color w:val="00487D"/>
            <w:sz w:val="16"/>
            <w:u w:val="single"/>
          </w:rPr>
          <w:t>Home</w:t>
        </w:r>
      </w:hyperlink>
    </w:p>
    <w:p w:rsidR="00C20C1D" w:rsidRPr="00C20C1D" w:rsidRDefault="00C20C1D" w:rsidP="00C20C1D">
      <w:pPr>
        <w:shd w:val="clear" w:color="auto" w:fill="FFFFFF"/>
        <w:spacing w:beforeAutospacing="1" w:after="0" w:afterAutospacing="1" w:line="384" w:lineRule="atLeast"/>
        <w:outlineLvl w:val="3"/>
        <w:rPr>
          <w:rFonts w:ascii="Verdana" w:eastAsia="Times New Roman" w:hAnsi="Verdana" w:cs="Times New Roman"/>
          <w:b/>
          <w:bCs/>
          <w:color w:val="223377"/>
          <w:sz w:val="19"/>
          <w:szCs w:val="19"/>
        </w:rPr>
      </w:pPr>
      <w:hyperlink r:id="rId453" w:anchor="DIMVLV" w:tooltip="link to this section " w:history="1">
        <w:r w:rsidRPr="00C20C1D">
          <w:rPr>
            <w:rFonts w:ascii="Verdana" w:eastAsia="Times New Roman" w:hAnsi="Verdana" w:cs="Times New Roman"/>
            <w:b/>
            <w:bCs/>
            <w:color w:val="DDDDFF"/>
            <w:sz w:val="20"/>
          </w:rPr>
          <w:t>¶</w:t>
        </w:r>
      </w:hyperlink>
      <w:r w:rsidRPr="00C20C1D">
        <w:rPr>
          <w:rFonts w:ascii="Verdana" w:eastAsia="Times New Roman" w:hAnsi="Verdana" w:cs="Times New Roman"/>
          <w:b/>
          <w:bCs/>
          <w:color w:val="223377"/>
          <w:sz w:val="19"/>
        </w:rPr>
        <w:t>9.5.2 Lexical View</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If the text to be interchanged retains only the lexical view of the text, there may be no concern for the recoverability of the editorial (not to speak of the typographic) view of the text. However, it is strongly recommended that the TEI header be used to document fully the nature of all alterations to the original data, such as normalization of domain names, expansion of inflected forms, etc.</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lastRenderedPageBreak/>
        <w:t>In an encoding of the lexical view of a text, there are degrees of departure from the original data: normalizing inconsistent forms like </w:t>
      </w:r>
      <w:r w:rsidRPr="00C20C1D">
        <w:rPr>
          <w:rFonts w:ascii="Verdana" w:eastAsia="Times New Roman" w:hAnsi="Verdana" w:cs="Times New Roman"/>
          <w:color w:val="000000"/>
          <w:sz w:val="19"/>
        </w:rPr>
        <w:t>‘nautical’</w:t>
      </w:r>
      <w:r w:rsidRPr="00C20C1D">
        <w:rPr>
          <w:rFonts w:ascii="Verdana" w:eastAsia="Times New Roman" w:hAnsi="Verdana" w:cs="Times New Roman"/>
          <w:color w:val="000000"/>
          <w:sz w:val="19"/>
          <w:szCs w:val="19"/>
        </w:rPr>
        <w:t>, </w:t>
      </w:r>
      <w:proofErr w:type="gramStart"/>
      <w:r w:rsidRPr="00C20C1D">
        <w:rPr>
          <w:rFonts w:ascii="Verdana" w:eastAsia="Times New Roman" w:hAnsi="Verdana" w:cs="Times New Roman"/>
          <w:color w:val="000000"/>
          <w:sz w:val="19"/>
        </w:rPr>
        <w:t>‘naut’</w:t>
      </w:r>
      <w:r w:rsidRPr="00C20C1D">
        <w:rPr>
          <w:rFonts w:ascii="Verdana" w:eastAsia="Times New Roman" w:hAnsi="Verdana" w:cs="Times New Roman"/>
          <w:color w:val="000000"/>
          <w:sz w:val="19"/>
          <w:szCs w:val="19"/>
        </w:rPr>
        <w:t>.,</w:t>
      </w:r>
      <w:proofErr w:type="gramEnd"/>
      <w:r w:rsidRPr="00C20C1D">
        <w:rPr>
          <w:rFonts w:ascii="Verdana" w:eastAsia="Times New Roman" w:hAnsi="Verdana" w:cs="Times New Roman"/>
          <w:color w:val="000000"/>
          <w:sz w:val="19"/>
          <w:szCs w:val="19"/>
        </w:rPr>
        <w:t> </w:t>
      </w:r>
      <w:r w:rsidRPr="00C20C1D">
        <w:rPr>
          <w:rFonts w:ascii="Verdana" w:eastAsia="Times New Roman" w:hAnsi="Verdana" w:cs="Times New Roman"/>
          <w:color w:val="000000"/>
          <w:sz w:val="19"/>
        </w:rPr>
        <w:t>‘Naut.’</w:t>
      </w:r>
      <w:r w:rsidRPr="00C20C1D">
        <w:rPr>
          <w:rFonts w:ascii="Verdana" w:eastAsia="Times New Roman" w:hAnsi="Verdana" w:cs="Times New Roman"/>
          <w:color w:val="000000"/>
          <w:sz w:val="19"/>
          <w:szCs w:val="19"/>
        </w:rPr>
        <w:t>, etc., to </w:t>
      </w:r>
      <w:r w:rsidRPr="00C20C1D">
        <w:rPr>
          <w:rFonts w:ascii="Verdana" w:eastAsia="Times New Roman" w:hAnsi="Verdana" w:cs="Times New Roman"/>
          <w:color w:val="000000"/>
          <w:sz w:val="19"/>
        </w:rPr>
        <w:t>‘nautical’</w:t>
      </w:r>
      <w:r w:rsidRPr="00C20C1D">
        <w:rPr>
          <w:rFonts w:ascii="Verdana" w:eastAsia="Times New Roman" w:hAnsi="Verdana" w:cs="Times New Roman"/>
          <w:color w:val="000000"/>
          <w:sz w:val="19"/>
          <w:szCs w:val="19"/>
        </w:rPr>
        <w:t> is a relatively slight alteration; expansion of </w:t>
      </w:r>
      <w:r w:rsidRPr="00C20C1D">
        <w:rPr>
          <w:rFonts w:ascii="Verdana" w:eastAsia="Times New Roman" w:hAnsi="Verdana" w:cs="Times New Roman"/>
          <w:color w:val="000000"/>
          <w:sz w:val="19"/>
        </w:rPr>
        <w:t>‘delay -ed -ing’</w:t>
      </w:r>
      <w:r w:rsidRPr="00C20C1D">
        <w:rPr>
          <w:rFonts w:ascii="Verdana" w:eastAsia="Times New Roman" w:hAnsi="Verdana" w:cs="Times New Roman"/>
          <w:color w:val="000000"/>
          <w:sz w:val="19"/>
          <w:szCs w:val="19"/>
        </w:rPr>
        <w:t> to </w:t>
      </w:r>
      <w:r w:rsidRPr="00C20C1D">
        <w:rPr>
          <w:rFonts w:ascii="Verdana" w:eastAsia="Times New Roman" w:hAnsi="Verdana" w:cs="Times New Roman"/>
          <w:color w:val="000000"/>
          <w:sz w:val="19"/>
        </w:rPr>
        <w:t>‘delay, delayed, delaying’</w:t>
      </w:r>
      <w:r w:rsidRPr="00C20C1D">
        <w:rPr>
          <w:rFonts w:ascii="Verdana" w:eastAsia="Times New Roman" w:hAnsi="Verdana" w:cs="Times New Roman"/>
          <w:color w:val="000000"/>
          <w:sz w:val="19"/>
          <w:szCs w:val="19"/>
        </w:rPr>
        <w:t> is a more substantial departure. Still more severe is the rearranging of the order of information in entries; for example:</w:t>
      </w:r>
    </w:p>
    <w:p w:rsidR="00C20C1D" w:rsidRPr="00C20C1D" w:rsidRDefault="00C20C1D" w:rsidP="00C20C1D">
      <w:pPr>
        <w:numPr>
          <w:ilvl w:val="0"/>
          <w:numId w:val="44"/>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reorganizing the order of elements in an entry to show their relationship, as in</w:t>
      </w:r>
    </w:p>
    <w:p w:rsidR="00C20C1D" w:rsidRPr="00C20C1D" w:rsidRDefault="00C20C1D" w:rsidP="00C20C1D">
      <w:pPr>
        <w:shd w:val="clear" w:color="auto" w:fill="FFFFFF"/>
        <w:spacing w:before="100" w:beforeAutospacing="1" w:after="100" w:afterAutospacing="1" w:line="384" w:lineRule="atLeast"/>
        <w:ind w:left="960"/>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clem</w:t>
      </w:r>
      <w:proofErr w:type="gramEnd"/>
      <w:r w:rsidRPr="00C20C1D">
        <w:rPr>
          <w:rFonts w:ascii="Verdana" w:eastAsia="Times New Roman" w:hAnsi="Verdana" w:cs="Times New Roman"/>
          <w:color w:val="000000"/>
          <w:sz w:val="19"/>
          <w:szCs w:val="19"/>
        </w:rPr>
        <w:t> </w:t>
      </w:r>
      <w:r w:rsidRPr="00C20C1D">
        <w:rPr>
          <w:rFonts w:ascii="Courier New" w:eastAsia="Times New Roman" w:hAnsi="Courier New" w:cs="Courier New"/>
          <w:b/>
          <w:bCs/>
          <w:color w:val="000000"/>
          <w:sz w:val="19"/>
        </w:rPr>
        <w:t>(klɛm)</w:t>
      </w:r>
      <w:r w:rsidRPr="00C20C1D">
        <w:rPr>
          <w:rFonts w:ascii="Verdana" w:eastAsia="Times New Roman" w:hAnsi="Verdana" w:cs="Times New Roman"/>
          <w:color w:val="000000"/>
          <w:sz w:val="19"/>
          <w:szCs w:val="19"/>
        </w:rPr>
        <w:t> </w:t>
      </w:r>
      <w:r w:rsidRPr="00C20C1D">
        <w:rPr>
          <w:rFonts w:ascii="Verdana" w:eastAsia="Times New Roman" w:hAnsi="Verdana" w:cs="Times New Roman"/>
          <w:i/>
          <w:iCs/>
          <w:color w:val="000000"/>
          <w:sz w:val="19"/>
          <w:szCs w:val="19"/>
        </w:rPr>
        <w:t>or</w:t>
      </w:r>
      <w:r w:rsidRPr="00C20C1D">
        <w:rPr>
          <w:rFonts w:ascii="Verdana" w:eastAsia="Times New Roman" w:hAnsi="Verdana" w:cs="Times New Roman"/>
          <w:color w:val="000000"/>
          <w:sz w:val="19"/>
          <w:szCs w:val="19"/>
        </w:rPr>
        <w:t> </w:t>
      </w:r>
      <w:r w:rsidRPr="00C20C1D">
        <w:rPr>
          <w:rFonts w:ascii="Verdana" w:eastAsia="Times New Roman" w:hAnsi="Verdana" w:cs="Times New Roman"/>
          <w:b/>
          <w:bCs/>
          <w:color w:val="000000"/>
          <w:sz w:val="19"/>
          <w:szCs w:val="19"/>
        </w:rPr>
        <w:t>clam</w:t>
      </w:r>
      <w:r w:rsidRPr="00C20C1D">
        <w:rPr>
          <w:rFonts w:ascii="Verdana" w:eastAsia="Times New Roman" w:hAnsi="Verdana" w:cs="Times New Roman"/>
          <w:color w:val="000000"/>
          <w:sz w:val="19"/>
          <w:szCs w:val="19"/>
        </w:rPr>
        <w:t> </w:t>
      </w:r>
      <w:r w:rsidRPr="00C20C1D">
        <w:rPr>
          <w:rFonts w:ascii="Verdana" w:eastAsia="Times New Roman" w:hAnsi="Verdana" w:cs="Times New Roman"/>
          <w:i/>
          <w:iCs/>
          <w:color w:val="000000"/>
          <w:sz w:val="19"/>
          <w:szCs w:val="19"/>
        </w:rPr>
        <w:t>vb</w:t>
      </w:r>
      <w:r w:rsidRPr="00C20C1D">
        <w:rPr>
          <w:rFonts w:ascii="Verdana" w:eastAsia="Times New Roman" w:hAnsi="Verdana" w:cs="Times New Roman"/>
          <w:color w:val="000000"/>
          <w:sz w:val="19"/>
          <w:szCs w:val="19"/>
        </w:rPr>
        <w:t> </w:t>
      </w:r>
      <w:r w:rsidRPr="00C20C1D">
        <w:rPr>
          <w:rFonts w:ascii="Verdana" w:eastAsia="Times New Roman" w:hAnsi="Verdana" w:cs="Times New Roman"/>
          <w:b/>
          <w:bCs/>
          <w:color w:val="000000"/>
          <w:sz w:val="19"/>
          <w:szCs w:val="19"/>
        </w:rPr>
        <w:t>clems, clemming, clemmed</w:t>
      </w:r>
      <w:r w:rsidRPr="00C20C1D">
        <w:rPr>
          <w:rFonts w:ascii="Verdana" w:eastAsia="Times New Roman" w:hAnsi="Verdana" w:cs="Times New Roman"/>
          <w:color w:val="000000"/>
          <w:sz w:val="19"/>
          <w:szCs w:val="19"/>
        </w:rPr>
        <w:t> </w:t>
      </w:r>
      <w:r w:rsidRPr="00C20C1D">
        <w:rPr>
          <w:rFonts w:ascii="Verdana" w:eastAsia="Times New Roman" w:hAnsi="Verdana" w:cs="Times New Roman"/>
          <w:i/>
          <w:iCs/>
          <w:color w:val="000000"/>
          <w:sz w:val="19"/>
          <w:szCs w:val="19"/>
        </w:rPr>
        <w:t>or</w:t>
      </w:r>
      <w:r w:rsidRPr="00C20C1D">
        <w:rPr>
          <w:rFonts w:ascii="Verdana" w:eastAsia="Times New Roman" w:hAnsi="Verdana" w:cs="Times New Roman"/>
          <w:color w:val="000000"/>
          <w:sz w:val="19"/>
          <w:szCs w:val="19"/>
        </w:rPr>
        <w:t> </w:t>
      </w:r>
      <w:r w:rsidRPr="00C20C1D">
        <w:rPr>
          <w:rFonts w:ascii="Verdana" w:eastAsia="Times New Roman" w:hAnsi="Verdana" w:cs="Times New Roman"/>
          <w:b/>
          <w:bCs/>
          <w:color w:val="000000"/>
          <w:sz w:val="19"/>
          <w:szCs w:val="19"/>
        </w:rPr>
        <w:t>clams, clamming, clammed</w:t>
      </w:r>
      <w:r w:rsidRPr="00C20C1D">
        <w:rPr>
          <w:rFonts w:ascii="Verdana" w:eastAsia="Times New Roman" w:hAnsi="Verdana" w:cs="Times New Roman"/>
          <w:color w:val="000000"/>
          <w:sz w:val="19"/>
          <w:szCs w:val="19"/>
        </w:rPr>
        <w:t> </w:t>
      </w:r>
      <w:hyperlink r:id="rId454" w:tooltip="Collins English Dictionary 12th edition Glasgow Collins 2014" w:history="1">
        <w:r w:rsidRPr="00C20C1D">
          <w:rPr>
            <w:rFonts w:ascii="Verdana" w:eastAsia="Times New Roman" w:hAnsi="Verdana" w:cs="Times New Roman"/>
            <w:color w:val="0000FF"/>
            <w:sz w:val="19"/>
            <w:u w:val="single"/>
          </w:rPr>
          <w:t>CED</w:t>
        </w:r>
      </w:hyperlink>
    </w:p>
    <w:p w:rsidR="00C20C1D" w:rsidRPr="00C20C1D" w:rsidRDefault="00C20C1D" w:rsidP="00C20C1D">
      <w:pPr>
        <w:shd w:val="clear" w:color="auto" w:fill="FFFFFF"/>
        <w:spacing w:before="100" w:beforeAutospacing="1" w:after="100" w:afterAutospacing="1" w:line="384" w:lineRule="atLeast"/>
        <w:ind w:left="720"/>
        <w:rPr>
          <w:rFonts w:ascii="Verdana" w:eastAsia="Times New Roman" w:hAnsi="Verdana" w:cs="Times New Roman"/>
          <w:color w:val="000000"/>
          <w:sz w:val="19"/>
          <w:szCs w:val="19"/>
        </w:rPr>
      </w:pPr>
      <w:proofErr w:type="gramStart"/>
      <w:r w:rsidRPr="00C20C1D">
        <w:rPr>
          <w:rFonts w:ascii="Verdana" w:eastAsia="Times New Roman" w:hAnsi="Verdana" w:cs="Times New Roman"/>
          <w:color w:val="000000"/>
          <w:sz w:val="19"/>
          <w:szCs w:val="19"/>
        </w:rPr>
        <w:t>where</w:t>
      </w:r>
      <w:proofErr w:type="gramEnd"/>
      <w:r w:rsidRPr="00C20C1D">
        <w:rPr>
          <w:rFonts w:ascii="Verdana" w:eastAsia="Times New Roman" w:hAnsi="Verdana" w:cs="Times New Roman"/>
          <w:color w:val="000000"/>
          <w:sz w:val="19"/>
          <w:szCs w:val="19"/>
        </w:rPr>
        <w:t xml:space="preserve"> in a strictly lexical view one might wish to group </w:t>
      </w:r>
      <w:r w:rsidRPr="00C20C1D">
        <w:rPr>
          <w:rFonts w:ascii="Verdana" w:eastAsia="Times New Roman" w:hAnsi="Verdana" w:cs="Times New Roman"/>
          <w:color w:val="000000"/>
          <w:sz w:val="19"/>
        </w:rPr>
        <w:t>‘clem’</w:t>
      </w:r>
      <w:r w:rsidRPr="00C20C1D">
        <w:rPr>
          <w:rFonts w:ascii="Verdana" w:eastAsia="Times New Roman" w:hAnsi="Verdana" w:cs="Times New Roman"/>
          <w:color w:val="000000"/>
          <w:sz w:val="19"/>
          <w:szCs w:val="19"/>
        </w:rPr>
        <w:t> and </w:t>
      </w:r>
      <w:r w:rsidRPr="00C20C1D">
        <w:rPr>
          <w:rFonts w:ascii="Verdana" w:eastAsia="Times New Roman" w:hAnsi="Verdana" w:cs="Times New Roman"/>
          <w:color w:val="000000"/>
          <w:sz w:val="19"/>
        </w:rPr>
        <w:t>‘clam’</w:t>
      </w:r>
      <w:r w:rsidRPr="00C20C1D">
        <w:rPr>
          <w:rFonts w:ascii="Verdana" w:eastAsia="Times New Roman" w:hAnsi="Verdana" w:cs="Times New Roman"/>
          <w:color w:val="000000"/>
          <w:sz w:val="19"/>
          <w:szCs w:val="19"/>
        </w:rPr>
        <w:t> with their respective inflected forms.</w:t>
      </w:r>
    </w:p>
    <w:p w:rsidR="00C20C1D" w:rsidRPr="00C20C1D" w:rsidRDefault="00C20C1D" w:rsidP="00C20C1D">
      <w:pPr>
        <w:numPr>
          <w:ilvl w:val="0"/>
          <w:numId w:val="44"/>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splitting an entry into two separate entries, as in</w:t>
      </w:r>
    </w:p>
    <w:p w:rsidR="00C20C1D" w:rsidRPr="00C20C1D" w:rsidRDefault="00C20C1D" w:rsidP="00C20C1D">
      <w:pPr>
        <w:shd w:val="clear" w:color="auto" w:fill="FFFFFF"/>
        <w:spacing w:before="100" w:beforeAutospacing="1" w:after="100" w:afterAutospacing="1" w:line="384" w:lineRule="atLeast"/>
        <w:ind w:left="960"/>
        <w:rPr>
          <w:rFonts w:ascii="Verdana" w:eastAsia="Times New Roman" w:hAnsi="Verdana" w:cs="Times New Roman"/>
          <w:color w:val="000000"/>
          <w:sz w:val="19"/>
          <w:szCs w:val="19"/>
        </w:rPr>
      </w:pPr>
      <w:r w:rsidRPr="00C20C1D">
        <w:rPr>
          <w:rFonts w:ascii="Verdana" w:eastAsia="Times New Roman" w:hAnsi="Verdana" w:cs="Times New Roman"/>
          <w:b/>
          <w:bCs/>
          <w:color w:val="000000"/>
          <w:sz w:val="19"/>
          <w:szCs w:val="19"/>
        </w:rPr>
        <w:t>celi.bacy</w:t>
      </w:r>
      <w:r w:rsidRPr="00C20C1D">
        <w:rPr>
          <w:rFonts w:ascii="Verdana" w:eastAsia="Times New Roman" w:hAnsi="Verdana" w:cs="Times New Roman"/>
          <w:color w:val="000000"/>
          <w:sz w:val="19"/>
          <w:szCs w:val="19"/>
        </w:rPr>
        <w:t xml:space="preserve"> /"selIb@sI/ n [U] state of living unmarried, </w:t>
      </w:r>
      <w:proofErr w:type="gramStart"/>
      <w:r w:rsidRPr="00C20C1D">
        <w:rPr>
          <w:rFonts w:ascii="Verdana" w:eastAsia="Times New Roman" w:hAnsi="Verdana" w:cs="Times New Roman"/>
          <w:color w:val="000000"/>
          <w:sz w:val="19"/>
          <w:szCs w:val="19"/>
        </w:rPr>
        <w:t>esp</w:t>
      </w:r>
      <w:proofErr w:type="gramEnd"/>
      <w:r w:rsidRPr="00C20C1D">
        <w:rPr>
          <w:rFonts w:ascii="Verdana" w:eastAsia="Times New Roman" w:hAnsi="Verdana" w:cs="Times New Roman"/>
          <w:color w:val="000000"/>
          <w:sz w:val="19"/>
          <w:szCs w:val="19"/>
        </w:rPr>
        <w:t xml:space="preserve"> as a religious obligation. celi.bate /"selIb@t/ n [C] unmarried person (</w:t>
      </w:r>
      <w:proofErr w:type="gramStart"/>
      <w:r w:rsidRPr="00C20C1D">
        <w:rPr>
          <w:rFonts w:ascii="Verdana" w:eastAsia="Times New Roman" w:hAnsi="Verdana" w:cs="Times New Roman"/>
          <w:color w:val="000000"/>
          <w:sz w:val="19"/>
          <w:szCs w:val="19"/>
        </w:rPr>
        <w:t>esp</w:t>
      </w:r>
      <w:proofErr w:type="gramEnd"/>
      <w:r w:rsidRPr="00C20C1D">
        <w:rPr>
          <w:rFonts w:ascii="Verdana" w:eastAsia="Times New Roman" w:hAnsi="Verdana" w:cs="Times New Roman"/>
          <w:color w:val="000000"/>
          <w:sz w:val="19"/>
          <w:szCs w:val="19"/>
        </w:rPr>
        <w:t xml:space="preserve"> a priest who has taken a vow not to marry). </w:t>
      </w:r>
      <w:hyperlink r:id="rId455" w:tooltip="Hornby A.S. et al. Oxford Advanced Learners Dictionary of Current English. Oxford University Press (1974)" w:history="1">
        <w:r w:rsidRPr="00C20C1D">
          <w:rPr>
            <w:rFonts w:ascii="Verdana" w:eastAsia="Times New Roman" w:hAnsi="Verdana" w:cs="Times New Roman"/>
            <w:color w:val="0000FF"/>
            <w:sz w:val="19"/>
            <w:u w:val="single"/>
          </w:rPr>
          <w:t>OALD</w:t>
        </w:r>
      </w:hyperlink>
    </w:p>
    <w:p w:rsidR="00C20C1D" w:rsidRPr="00C20C1D" w:rsidRDefault="00C20C1D" w:rsidP="00C20C1D">
      <w:pPr>
        <w:shd w:val="clear" w:color="auto" w:fill="FFFFFF"/>
        <w:spacing w:before="100" w:beforeAutospacing="1" w:after="100" w:afterAutospacing="1" w:line="384" w:lineRule="atLeast"/>
        <w:ind w:left="720"/>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For some purposes, this entry might usefully be split into an entry for </w:t>
      </w:r>
      <w:r w:rsidRPr="00C20C1D">
        <w:rPr>
          <w:rFonts w:ascii="Verdana" w:eastAsia="Times New Roman" w:hAnsi="Verdana" w:cs="Times New Roman"/>
          <w:color w:val="000000"/>
          <w:sz w:val="19"/>
        </w:rPr>
        <w:t>‘celibacy’</w:t>
      </w:r>
      <w:r w:rsidRPr="00C20C1D">
        <w:rPr>
          <w:rFonts w:ascii="Verdana" w:eastAsia="Times New Roman" w:hAnsi="Verdana" w:cs="Times New Roman"/>
          <w:color w:val="000000"/>
          <w:sz w:val="19"/>
          <w:szCs w:val="19"/>
        </w:rPr>
        <w:t> and a separate entry for </w:t>
      </w:r>
      <w:r w:rsidRPr="00C20C1D">
        <w:rPr>
          <w:rFonts w:ascii="Verdana" w:eastAsia="Times New Roman" w:hAnsi="Verdana" w:cs="Times New Roman"/>
          <w:color w:val="000000"/>
          <w:sz w:val="19"/>
        </w:rPr>
        <w:t>‘celibate’</w:t>
      </w:r>
      <w:r w:rsidRPr="00C20C1D">
        <w:rPr>
          <w:rFonts w:ascii="Verdana" w:eastAsia="Times New Roman" w:hAnsi="Verdana" w:cs="Times New Roman"/>
          <w:color w:val="000000"/>
          <w:sz w:val="19"/>
          <w:szCs w:val="19"/>
        </w:rPr>
        <w: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An encoding which captures the lexical view of the example given in the previous section might look something like the following. In this encoding:</w:t>
      </w:r>
    </w:p>
    <w:p w:rsidR="00C20C1D" w:rsidRPr="00C20C1D" w:rsidRDefault="00C20C1D" w:rsidP="00C20C1D">
      <w:pPr>
        <w:numPr>
          <w:ilvl w:val="0"/>
          <w:numId w:val="45"/>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abbreviated forms have been silently expanded</w:t>
      </w:r>
    </w:p>
    <w:p w:rsidR="00C20C1D" w:rsidRPr="00C20C1D" w:rsidRDefault="00C20C1D" w:rsidP="00C20C1D">
      <w:pPr>
        <w:numPr>
          <w:ilvl w:val="0"/>
          <w:numId w:val="45"/>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some forms have been moved to allow related forms to be grouped together</w:t>
      </w:r>
    </w:p>
    <w:p w:rsidR="00C20C1D" w:rsidRPr="00C20C1D" w:rsidRDefault="00C20C1D" w:rsidP="00C20C1D">
      <w:pPr>
        <w:numPr>
          <w:ilvl w:val="0"/>
          <w:numId w:val="45"/>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part of speech information has been moved to allow all forms to be given together</w:t>
      </w:r>
    </w:p>
    <w:p w:rsidR="00C20C1D" w:rsidRPr="00C20C1D" w:rsidRDefault="00C20C1D" w:rsidP="00C20C1D">
      <w:pPr>
        <w:numPr>
          <w:ilvl w:val="0"/>
          <w:numId w:val="45"/>
        </w:numPr>
        <w:shd w:val="clear" w:color="auto" w:fill="FFFFFF"/>
        <w:spacing w:before="100" w:beforeAutospacing="1"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cross-reference to </w:t>
      </w:r>
      <w:r w:rsidRPr="00C20C1D">
        <w:rPr>
          <w:rFonts w:ascii="Verdana" w:eastAsia="Times New Roman" w:hAnsi="Verdana" w:cs="Times New Roman"/>
          <w:color w:val="000000"/>
          <w:sz w:val="19"/>
        </w:rPr>
        <w:t>‘auricle’</w:t>
      </w:r>
      <w:r w:rsidRPr="00C20C1D">
        <w:rPr>
          <w:rFonts w:ascii="Verdana" w:eastAsia="Times New Roman" w:hAnsi="Verdana" w:cs="Times New Roman"/>
          <w:color w:val="000000"/>
          <w:sz w:val="19"/>
          <w:szCs w:val="19"/>
        </w:rPr>
        <w:t> has been simplified</w:t>
      </w:r>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pinna</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t>"pIn@</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="inflected"&gt;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&lt;number&gt;</w:t>
      </w:r>
      <w:r w:rsidRPr="00C20C1D">
        <w:rPr>
          <w:rFonts w:ascii="Courier New" w:eastAsia="Times New Roman" w:hAnsi="Courier New" w:cs="Courier New"/>
          <w:color w:val="000000"/>
          <w:sz w:val="20"/>
          <w:szCs w:val="20"/>
        </w:rPr>
        <w:t>pl</w:t>
      </w:r>
      <w:r w:rsidRPr="00C20C1D">
        <w:rPr>
          <w:rFonts w:ascii="Courier New" w:eastAsia="Times New Roman" w:hAnsi="Courier New" w:cs="Courier New"/>
          <w:b/>
          <w:bCs/>
          <w:color w:val="000000"/>
          <w:sz w:val="20"/>
        </w:rPr>
        <w:t>&lt;/number&gt;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color w:val="000000"/>
          <w:sz w:val="20"/>
          <w:szCs w:val="20"/>
        </w:rPr>
        <w:lastRenderedPageBreak/>
        <w:t>    </w:t>
      </w:r>
      <w:r w:rsidRPr="00C20C1D">
        <w:rPr>
          <w:rFonts w:ascii="Courier New" w:eastAsia="Times New Roman" w:hAnsi="Courier New" w:cs="Courier New"/>
          <w:b/>
          <w:bCs/>
          <w:color w:val="000000"/>
          <w:sz w:val="20"/>
        </w:rPr>
        <w:t>&lt;orth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="lat"&gt;</w:t>
      </w:r>
      <w:r w:rsidRPr="00C20C1D">
        <w:rPr>
          <w:rFonts w:ascii="Courier New" w:eastAsia="Times New Roman" w:hAnsi="Courier New" w:cs="Courier New"/>
          <w:color w:val="000000"/>
          <w:sz w:val="20"/>
          <w:szCs w:val="20"/>
        </w:rPr>
        <w:t>pinnae</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t>'pIni:</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="std"&gt;</w:t>
      </w:r>
      <w:r w:rsidRPr="00C20C1D">
        <w:rPr>
          <w:rFonts w:ascii="Courier New" w:eastAsia="Times New Roman" w:hAnsi="Courier New" w:cs="Courier New"/>
          <w:color w:val="000000"/>
          <w:sz w:val="20"/>
          <w:szCs w:val="20"/>
        </w:rPr>
        <w:t>pinnas</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t>n</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="1"&gt;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any leaflet of a pinnate compound leaf.</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="2"&gt;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&lt;usg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="dom"&gt;</w:t>
      </w:r>
      <w:r w:rsidRPr="00C20C1D">
        <w:rPr>
          <w:rFonts w:ascii="Courier New" w:eastAsia="Times New Roman" w:hAnsi="Courier New" w:cs="Courier New"/>
          <w:color w:val="000000"/>
          <w:sz w:val="20"/>
          <w:szCs w:val="20"/>
        </w:rPr>
        <w:t>Zoology</w:t>
      </w:r>
      <w:r w:rsidRPr="00C20C1D">
        <w:rPr>
          <w:rFonts w:ascii="Courier New" w:eastAsia="Times New Roman" w:hAnsi="Courier New" w:cs="Courier New"/>
          <w:b/>
          <w:bCs/>
          <w:color w:val="000000"/>
          <w:sz w:val="20"/>
        </w:rPr>
        <w:t>&lt;/usg&gt;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a feather, wing, fin, or similarly shaped part.</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="3"&gt;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&lt;xr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="syn"&gt;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&lt;ptr </w:t>
      </w:r>
      <w:r w:rsidRPr="00C20C1D">
        <w:rPr>
          <w:rFonts w:ascii="Courier New" w:eastAsia="Times New Roman" w:hAnsi="Courier New" w:cs="Courier New"/>
          <w:b/>
          <w:bCs/>
          <w:color w:val="222288"/>
          <w:sz w:val="20"/>
        </w:rPr>
        <w:t>target</w:t>
      </w:r>
      <w:r w:rsidRPr="00C20C1D">
        <w:rPr>
          <w:rFonts w:ascii="Courier New" w:eastAsia="Times New Roman" w:hAnsi="Courier New" w:cs="Courier New"/>
          <w:b/>
          <w:bCs/>
          <w:color w:val="000000"/>
          <w:sz w:val="20"/>
        </w:rPr>
        <w:t>="#auricle.2"/&gt;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&lt;/xr&gt;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&lt;/sense&gt;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&lt;etym&gt;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&lt;date&gt;</w:t>
      </w:r>
      <w:r w:rsidRPr="00C20C1D">
        <w:rPr>
          <w:rFonts w:ascii="Courier New" w:eastAsia="Times New Roman" w:hAnsi="Courier New" w:cs="Courier New"/>
          <w:color w:val="000000"/>
          <w:sz w:val="20"/>
          <w:szCs w:val="20"/>
        </w:rPr>
        <w:t>C18</w:t>
      </w:r>
      <w:r w:rsidRPr="00C20C1D">
        <w:rPr>
          <w:rFonts w:ascii="Courier New" w:eastAsia="Times New Roman" w:hAnsi="Courier New" w:cs="Courier New"/>
          <w:b/>
          <w:bCs/>
          <w:color w:val="000000"/>
          <w:sz w:val="20"/>
        </w:rPr>
        <w:t>&lt;/date&gt;</w:t>
      </w:r>
      <w:r w:rsidRPr="00C20C1D">
        <w:rPr>
          <w:rFonts w:ascii="Courier New" w:eastAsia="Times New Roman" w:hAnsi="Courier New" w:cs="Courier New"/>
          <w:color w:val="000000"/>
          <w:sz w:val="20"/>
          <w:szCs w:val="20"/>
        </w:rPr>
        <w:t xml:space="preserve">: via </w:t>
      </w:r>
      <w:r w:rsidRPr="00C20C1D">
        <w:rPr>
          <w:rFonts w:ascii="Courier New" w:eastAsia="Times New Roman" w:hAnsi="Courier New" w:cs="Courier New"/>
          <w:b/>
          <w:bCs/>
          <w:color w:val="000000"/>
          <w:sz w:val="20"/>
        </w:rPr>
        <w:t>&lt;lang&gt;</w:t>
      </w:r>
      <w:r w:rsidRPr="00C20C1D">
        <w:rPr>
          <w:rFonts w:ascii="Courier New" w:eastAsia="Times New Roman" w:hAnsi="Courier New" w:cs="Courier New"/>
          <w:color w:val="000000"/>
          <w:sz w:val="20"/>
          <w:szCs w:val="20"/>
        </w:rPr>
        <w:t>New Latin</w:t>
      </w:r>
      <w:r w:rsidRPr="00C20C1D">
        <w:rPr>
          <w:rFonts w:ascii="Courier New" w:eastAsia="Times New Roman" w:hAnsi="Courier New" w:cs="Courier New"/>
          <w:b/>
          <w:bCs/>
          <w:color w:val="000000"/>
          <w:sz w:val="20"/>
        </w:rPr>
        <w:t>&lt;/lang&gt;</w:t>
      </w:r>
      <w:r w:rsidRPr="00C20C1D">
        <w:rPr>
          <w:rFonts w:ascii="Courier New" w:eastAsia="Times New Roman" w:hAnsi="Courier New" w:cs="Courier New"/>
          <w:color w:val="000000"/>
          <w:sz w:val="20"/>
          <w:szCs w:val="20"/>
        </w:rPr>
        <w:t xml:space="preserve"> from </w:t>
      </w:r>
      <w:r w:rsidRPr="00C20C1D">
        <w:rPr>
          <w:rFonts w:ascii="Courier New" w:eastAsia="Times New Roman" w:hAnsi="Courier New" w:cs="Courier New"/>
          <w:b/>
          <w:bCs/>
          <w:color w:val="000000"/>
          <w:sz w:val="20"/>
        </w:rPr>
        <w:t>&lt;lang&gt;</w:t>
      </w:r>
      <w:r w:rsidRPr="00C20C1D">
        <w:rPr>
          <w:rFonts w:ascii="Courier New" w:eastAsia="Times New Roman" w:hAnsi="Courier New" w:cs="Courier New"/>
          <w:color w:val="000000"/>
          <w:sz w:val="20"/>
          <w:szCs w:val="20"/>
        </w:rPr>
        <w:t>Latin</w:t>
      </w:r>
      <w:r w:rsidRPr="00C20C1D">
        <w:rPr>
          <w:rFonts w:ascii="Courier New" w:eastAsia="Times New Roman" w:hAnsi="Courier New" w:cs="Courier New"/>
          <w:b/>
          <w:bCs/>
          <w:color w:val="000000"/>
          <w:sz w:val="20"/>
        </w:rPr>
        <w:t>&lt;/lang&gt;</w:t>
      </w:r>
      <w:r w:rsidRPr="00C20C1D">
        <w:rPr>
          <w:rFonts w:ascii="Courier New" w:eastAsia="Times New Roman" w:hAnsi="Courier New" w:cs="Courier New"/>
          <w:color w:val="000000"/>
          <w:sz w:val="20"/>
          <w:szCs w:val="20"/>
        </w:rPr>
        <w: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&lt;gloss&gt;</w:t>
      </w:r>
      <w:r w:rsidRPr="00C20C1D">
        <w:rPr>
          <w:rFonts w:ascii="Courier New" w:eastAsia="Times New Roman" w:hAnsi="Courier New" w:cs="Courier New"/>
          <w:color w:val="000000"/>
          <w:sz w:val="20"/>
          <w:szCs w:val="20"/>
        </w:rPr>
        <w:t>wing</w:t>
      </w:r>
      <w:r w:rsidRPr="00C20C1D">
        <w:rPr>
          <w:rFonts w:ascii="Courier New" w:eastAsia="Times New Roman" w:hAnsi="Courier New" w:cs="Courier New"/>
          <w:b/>
          <w:bCs/>
          <w:color w:val="000000"/>
          <w:sz w:val="20"/>
        </w:rPr>
        <w:t>&lt;/gloss&gt;</w:t>
      </w:r>
      <w:r w:rsidRPr="00C20C1D">
        <w:rPr>
          <w:rFonts w:ascii="Courier New" w:eastAsia="Times New Roman" w:hAnsi="Courier New" w:cs="Courier New"/>
          <w:color w:val="000000"/>
          <w:sz w:val="20"/>
          <w:szCs w:val="20"/>
        </w:rPr>
        <w:t xml:space="preserve">, </w:t>
      </w:r>
      <w:r w:rsidRPr="00C20C1D">
        <w:rPr>
          <w:rFonts w:ascii="Courier New" w:eastAsia="Times New Roman" w:hAnsi="Courier New" w:cs="Courier New"/>
          <w:b/>
          <w:bCs/>
          <w:color w:val="000000"/>
          <w:sz w:val="20"/>
        </w:rPr>
        <w:t>&lt;gloss&gt;</w:t>
      </w:r>
      <w:r w:rsidRPr="00C20C1D">
        <w:rPr>
          <w:rFonts w:ascii="Courier New" w:eastAsia="Times New Roman" w:hAnsi="Courier New" w:cs="Courier New"/>
          <w:color w:val="000000"/>
          <w:sz w:val="20"/>
          <w:szCs w:val="20"/>
        </w:rPr>
        <w:t>feather</w:t>
      </w:r>
      <w:r w:rsidRPr="00C20C1D">
        <w:rPr>
          <w:rFonts w:ascii="Courier New" w:eastAsia="Times New Roman" w:hAnsi="Courier New" w:cs="Courier New"/>
          <w:b/>
          <w:bCs/>
          <w:color w:val="000000"/>
          <w:sz w:val="20"/>
        </w:rPr>
        <w:t>&lt;/gloss&gt;</w:t>
      </w:r>
      <w:r w:rsidRPr="00C20C1D">
        <w:rPr>
          <w:rFonts w:ascii="Courier New" w:eastAsia="Times New Roman" w:hAnsi="Courier New" w:cs="Courier New"/>
          <w:color w:val="000000"/>
          <w:sz w:val="20"/>
          <w:szCs w:val="20"/>
        </w:rPr>
        <w:t xml:space="preserve">, </w:t>
      </w:r>
      <w:r w:rsidRPr="00C20C1D">
        <w:rPr>
          <w:rFonts w:ascii="Courier New" w:eastAsia="Times New Roman" w:hAnsi="Courier New" w:cs="Courier New"/>
          <w:b/>
          <w:bCs/>
          <w:color w:val="000000"/>
          <w:sz w:val="20"/>
        </w:rPr>
        <w:t>&lt;gloss&gt;</w:t>
      </w:r>
      <w:r w:rsidRPr="00C20C1D">
        <w:rPr>
          <w:rFonts w:ascii="Courier New" w:eastAsia="Times New Roman" w:hAnsi="Courier New" w:cs="Courier New"/>
          <w:color w:val="000000"/>
          <w:sz w:val="20"/>
          <w:szCs w:val="20"/>
        </w:rPr>
        <w:t>fin</w:t>
      </w:r>
      <w:r w:rsidRPr="00C20C1D">
        <w:rPr>
          <w:rFonts w:ascii="Courier New" w:eastAsia="Times New Roman" w:hAnsi="Courier New" w:cs="Courier New"/>
          <w:b/>
          <w:bCs/>
          <w:color w:val="000000"/>
          <w:sz w:val="20"/>
        </w:rPr>
        <w:t>&lt;/gloss&gt;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&lt;/etym&gt;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 xml:space="preserve">Whether the given dictionary encoding focusses on the lexical view and thus approaches the status of lexical databases, or uses the typographic/editorial view approach and needs to communicate the sometimes informally stated values for the particular descriptive features, the issue of ‘interoperability’ of the content and of the container objects becomes relevant, in view of the growing tendency to interlink pieces of information across Internet resources. In such cases, it becomes crucial to be able to encode the fact that whether the information on, for instance, the value of the grammatical category of Number is provided as "sg.", "sing.", "Singular", or equivalently "poj." in Polish, or "Ez." in German, etc., what is actually referred to is always the same grammatical value that can be rendered with a plethora of markers, depending on the publisher, language, or lexicographic tradition. </w:t>
      </w:r>
      <w:proofErr w:type="gramStart"/>
      <w:r w:rsidRPr="00C20C1D">
        <w:rPr>
          <w:rFonts w:ascii="Verdana" w:eastAsia="Times New Roman" w:hAnsi="Verdana" w:cs="Times New Roman"/>
          <w:color w:val="000000"/>
          <w:sz w:val="19"/>
          <w:szCs w:val="19"/>
        </w:rPr>
        <w:t>In order to signal that this variety of surface markers in fact indicate the same underlying value, it is possible to align them with an external inventory of standardized values.</w:t>
      </w:r>
      <w:proofErr w:type="gramEnd"/>
      <w:r w:rsidRPr="00C20C1D">
        <w:rPr>
          <w:rFonts w:ascii="Verdana" w:eastAsia="Times New Roman" w:hAnsi="Verdana" w:cs="Times New Roman"/>
          <w:color w:val="000000"/>
          <w:sz w:val="19"/>
          <w:szCs w:val="19"/>
        </w:rPr>
        <w:t xml:space="preserve"> The TEI provides means to align grammatical categories as well as their content with the ISOcat reference, which is a Web implementation of </w:t>
      </w:r>
      <w:hyperlink r:id="rId456" w:tooltip="International Organization for StandardizationISO 126202009 Terminology and other language and content resources  Specification..." w:history="1">
        <w:r w:rsidRPr="00C20C1D">
          <w:rPr>
            <w:rFonts w:ascii="Verdana" w:eastAsia="Times New Roman" w:hAnsi="Verdana" w:cs="Times New Roman"/>
            <w:color w:val="0000FF"/>
            <w:sz w:val="19"/>
            <w:u w:val="single"/>
          </w:rPr>
          <w:t>ISO 12620</w:t>
        </w:r>
      </w:hyperlink>
      <w:r w:rsidRPr="00C20C1D">
        <w:rPr>
          <w:rFonts w:ascii="Verdana" w:eastAsia="Times New Roman" w:hAnsi="Verdana" w:cs="Times New Roman"/>
          <w:color w:val="000000"/>
          <w:sz w:val="19"/>
          <w:szCs w:val="19"/>
        </w:rPr>
        <w: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lastRenderedPageBreak/>
        <w:t>In the example below, a fragment of the entry for </w:t>
      </w:r>
      <w:r w:rsidRPr="00C20C1D">
        <w:rPr>
          <w:rFonts w:ascii="Verdana" w:eastAsia="Times New Roman" w:hAnsi="Verdana" w:cs="Times New Roman"/>
          <w:i/>
          <w:iCs/>
          <w:color w:val="000000"/>
          <w:sz w:val="19"/>
        </w:rPr>
        <w:t>isotope</w:t>
      </w:r>
      <w:r w:rsidRPr="00C20C1D">
        <w:rPr>
          <w:rFonts w:ascii="Verdana" w:eastAsia="Times New Roman" w:hAnsi="Verdana" w:cs="Times New Roman"/>
          <w:color w:val="000000"/>
          <w:sz w:val="19"/>
          <w:szCs w:val="19"/>
        </w:rPr>
        <w:t> cited in section </w:t>
      </w:r>
      <w:hyperlink r:id="rId457" w:anchor="DITPGR" w:tooltip="Grammatical Information" w:history="1">
        <w:r w:rsidRPr="00C20C1D">
          <w:rPr>
            <w:rFonts w:ascii="Verdana" w:eastAsia="Times New Roman" w:hAnsi="Verdana" w:cs="Times New Roman"/>
            <w:color w:val="0000FF"/>
            <w:sz w:val="19"/>
            <w:u w:val="single"/>
          </w:rPr>
          <w:t>9.3.2 Grammatical Information</w:t>
        </w:r>
      </w:hyperlink>
      <w:r w:rsidRPr="00C20C1D">
        <w:rPr>
          <w:rFonts w:ascii="Verdana" w:eastAsia="Times New Roman" w:hAnsi="Verdana" w:cs="Times New Roman"/>
          <w:color w:val="000000"/>
          <w:sz w:val="19"/>
          <w:szCs w:val="19"/>
        </w:rPr>
        <w:t> is adorned by references to ISOcat definitions for "part of speech" (</w:t>
      </w:r>
      <w:r w:rsidRPr="00C20C1D">
        <w:rPr>
          <w:rFonts w:ascii="Verdana" w:eastAsia="Times New Roman" w:hAnsi="Verdana" w:cs="Times New Roman"/>
          <w:color w:val="000000"/>
          <w:sz w:val="19"/>
        </w:rPr>
        <w:t>dcr:datcat</w:t>
      </w:r>
      <w:r w:rsidRPr="00C20C1D">
        <w:rPr>
          <w:rFonts w:ascii="Verdana" w:eastAsia="Times New Roman" w:hAnsi="Verdana" w:cs="Times New Roman"/>
          <w:color w:val="000000"/>
          <w:sz w:val="19"/>
          <w:szCs w:val="19"/>
        </w:rPr>
        <w:t>) and "adjective" (</w:t>
      </w:r>
      <w:r w:rsidRPr="00C20C1D">
        <w:rPr>
          <w:rFonts w:ascii="Verdana" w:eastAsia="Times New Roman" w:hAnsi="Verdana" w:cs="Times New Roman"/>
          <w:color w:val="000000"/>
          <w:sz w:val="19"/>
        </w:rPr>
        <w:t>dcr:valueDatcat</w:t>
      </w:r>
      <w:r w:rsidRPr="00C20C1D">
        <w:rPr>
          <w:rFonts w:ascii="Verdana" w:eastAsia="Times New Roman" w:hAnsi="Verdana" w:cs="Times New Roman"/>
          <w:color w:val="000000"/>
          <w:sz w:val="19"/>
          <w:szCs w:val="19"/>
        </w:rPr>
        <w:t>). Depending on the status and extent of the dictionary, various strategies may be used to reduce the redundancy of the repeated ISOcat references.</w:t>
      </w:r>
    </w:p>
    <w:p w:rsidR="00C20C1D" w:rsidRPr="00C20C1D" w:rsidRDefault="00C20C1D" w:rsidP="00C20C1D">
      <w:pPr>
        <w:shd w:val="clear" w:color="auto" w:fill="FFF9F3"/>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isotope</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&lt;pos </w:t>
      </w:r>
      <w:r w:rsidRPr="00C20C1D">
        <w:rPr>
          <w:rFonts w:ascii="Courier New" w:eastAsia="Times New Roman" w:hAnsi="Courier New" w:cs="Courier New"/>
          <w:b/>
          <w:bCs/>
          <w:color w:val="222288"/>
          <w:sz w:val="20"/>
        </w:rPr>
        <w:t>dcr:datcat</w:t>
      </w:r>
      <w:r w:rsidRPr="00C20C1D">
        <w:rPr>
          <w:rFonts w:ascii="Courier New" w:eastAsia="Times New Roman" w:hAnsi="Courier New" w:cs="Courier New"/>
          <w:b/>
          <w:bCs/>
          <w:color w:val="000000"/>
          <w:sz w:val="20"/>
        </w:rPr>
        <w:t>="http://www.isocat.org/datcat/DC-1345"</w:t>
      </w:r>
      <w:r w:rsidRPr="00C20C1D">
        <w:rPr>
          <w:rFonts w:ascii="Courier New" w:eastAsia="Times New Roman" w:hAnsi="Courier New" w:cs="Courier New"/>
          <w:b/>
          <w:bCs/>
          <w:color w:val="000000"/>
          <w:sz w:val="20"/>
          <w:szCs w:val="20"/>
        </w:rPr>
        <w:br/>
      </w:r>
      <w:r w:rsidRPr="00C20C1D">
        <w:rPr>
          <w:rFonts w:ascii="Courier New" w:eastAsia="Times New Roman" w:hAnsi="Courier New" w:cs="Courier New"/>
          <w:b/>
          <w:bCs/>
          <w:color w:val="000000"/>
          <w:sz w:val="20"/>
        </w:rPr>
        <w:t>   </w:t>
      </w:r>
      <w:r w:rsidRPr="00C20C1D">
        <w:rPr>
          <w:rFonts w:ascii="Courier New" w:eastAsia="Times New Roman" w:hAnsi="Courier New" w:cs="Courier New"/>
          <w:b/>
          <w:bCs/>
          <w:color w:val="222288"/>
          <w:sz w:val="20"/>
        </w:rPr>
        <w:t>dcr:valueDatcat</w:t>
      </w:r>
      <w:r w:rsidRPr="00C20C1D">
        <w:rPr>
          <w:rFonts w:ascii="Courier New" w:eastAsia="Times New Roman" w:hAnsi="Courier New" w:cs="Courier New"/>
          <w:b/>
          <w:bCs/>
          <w:color w:val="000000"/>
          <w:sz w:val="20"/>
        </w:rPr>
        <w:t>="http://www.isocat.org/datcat/DC-1230"&gt;</w:t>
      </w:r>
      <w:r w:rsidRPr="00C20C1D">
        <w:rPr>
          <w:rFonts w:ascii="Courier New" w:eastAsia="Times New Roman" w:hAnsi="Courier New" w:cs="Courier New"/>
          <w:color w:val="000000"/>
          <w:sz w:val="20"/>
          <w:szCs w:val="20"/>
        </w:rPr>
        <w:t>adj</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i/>
          <w:iCs/>
          <w:color w:val="000000"/>
          <w:sz w:val="20"/>
        </w:rPr>
        <w:t>&lt;!--...--&gt;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p>
    <w:p w:rsidR="00C20C1D" w:rsidRPr="00C20C1D" w:rsidRDefault="00C20C1D" w:rsidP="00C20C1D">
      <w:pPr>
        <w:numPr>
          <w:ilvl w:val="0"/>
          <w:numId w:val="46"/>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458" w:anchor="DIMVLV" w:history="1">
        <w:r w:rsidRPr="00C20C1D">
          <w:rPr>
            <w:rFonts w:ascii="Verdana" w:eastAsia="Times New Roman" w:hAnsi="Verdana" w:cs="Times New Roman"/>
            <w:color w:val="00487D"/>
            <w:sz w:val="16"/>
          </w:rPr>
          <w:t>9.5.2 </w:t>
        </w:r>
        <w:r w:rsidRPr="00C20C1D">
          <w:rPr>
            <w:rFonts w:ascii="Verdana" w:eastAsia="Times New Roman" w:hAnsi="Verdana" w:cs="Times New Roman"/>
            <w:color w:val="00487D"/>
            <w:sz w:val="16"/>
            <w:u w:val="single"/>
          </w:rPr>
          <w:t>Lexical View</w:t>
        </w:r>
      </w:hyperlink>
    </w:p>
    <w:p w:rsidR="00C20C1D" w:rsidRPr="00C20C1D" w:rsidRDefault="00C20C1D" w:rsidP="00C20C1D">
      <w:pPr>
        <w:numPr>
          <w:ilvl w:val="0"/>
          <w:numId w:val="46"/>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p>
    <w:p w:rsidR="00C20C1D" w:rsidRPr="00C20C1D" w:rsidRDefault="00C20C1D" w:rsidP="00C20C1D">
      <w:pPr>
        <w:numPr>
          <w:ilvl w:val="0"/>
          <w:numId w:val="46"/>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hyperlink r:id="rId459" w:history="1">
        <w:r w:rsidRPr="00C20C1D">
          <w:rPr>
            <w:rFonts w:ascii="Verdana" w:eastAsia="Times New Roman" w:hAnsi="Verdana" w:cs="Times New Roman"/>
            <w:color w:val="00487D"/>
            <w:sz w:val="16"/>
            <w:u w:val="single"/>
          </w:rPr>
          <w:t>Home</w:t>
        </w:r>
      </w:hyperlink>
    </w:p>
    <w:p w:rsidR="00C20C1D" w:rsidRPr="00C20C1D" w:rsidRDefault="00C20C1D" w:rsidP="00C20C1D">
      <w:pPr>
        <w:shd w:val="clear" w:color="auto" w:fill="FFFFFF"/>
        <w:spacing w:beforeAutospacing="1" w:after="0" w:afterAutospacing="1" w:line="384" w:lineRule="atLeast"/>
        <w:outlineLvl w:val="3"/>
        <w:rPr>
          <w:rFonts w:ascii="Verdana" w:eastAsia="Times New Roman" w:hAnsi="Verdana" w:cs="Times New Roman"/>
          <w:b/>
          <w:bCs/>
          <w:color w:val="223377"/>
          <w:sz w:val="19"/>
          <w:szCs w:val="19"/>
        </w:rPr>
      </w:pPr>
      <w:hyperlink r:id="rId460" w:anchor="DIMVBO" w:tooltip="link to this section " w:history="1">
        <w:r w:rsidRPr="00C20C1D">
          <w:rPr>
            <w:rFonts w:ascii="Verdana" w:eastAsia="Times New Roman" w:hAnsi="Verdana" w:cs="Times New Roman"/>
            <w:b/>
            <w:bCs/>
            <w:color w:val="DDDDFF"/>
            <w:sz w:val="20"/>
          </w:rPr>
          <w:t>¶</w:t>
        </w:r>
      </w:hyperlink>
      <w:r w:rsidRPr="00C20C1D">
        <w:rPr>
          <w:rFonts w:ascii="Verdana" w:eastAsia="Times New Roman" w:hAnsi="Verdana" w:cs="Times New Roman"/>
          <w:b/>
          <w:bCs/>
          <w:color w:val="223377"/>
          <w:sz w:val="19"/>
        </w:rPr>
        <w:t>9.5.3 Retaining Both Views</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It is sometimes desirable to retain both the lexical and the editorial view, in which case a potential conflict exists between the two. When there is a conflict between the encodings for the lexical and editorial views, the principles described in the following sections may be applied.</w:t>
      </w:r>
    </w:p>
    <w:p w:rsidR="00C20C1D" w:rsidRPr="00C20C1D" w:rsidRDefault="00C20C1D" w:rsidP="00C20C1D">
      <w:pPr>
        <w:numPr>
          <w:ilvl w:val="0"/>
          <w:numId w:val="47"/>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p>
    <w:p w:rsidR="00C20C1D" w:rsidRPr="00C20C1D" w:rsidRDefault="00C20C1D" w:rsidP="00C20C1D">
      <w:pPr>
        <w:numPr>
          <w:ilvl w:val="0"/>
          <w:numId w:val="47"/>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461" w:anchor="DIMVOL" w:history="1">
        <w:r w:rsidRPr="00C20C1D">
          <w:rPr>
            <w:rFonts w:ascii="Verdana" w:eastAsia="Times New Roman" w:hAnsi="Verdana" w:cs="Times New Roman"/>
            <w:color w:val="00487D"/>
            <w:sz w:val="16"/>
          </w:rPr>
          <w:t>9.5.3.2 </w:t>
        </w:r>
        <w:r w:rsidRPr="00C20C1D">
          <w:rPr>
            <w:rFonts w:ascii="Verdana" w:eastAsia="Times New Roman" w:hAnsi="Verdana" w:cs="Times New Roman"/>
            <w:color w:val="00487D"/>
            <w:sz w:val="16"/>
            <w:u w:val="single"/>
          </w:rPr>
          <w:t>Recording Original Locations of Transposed Elements</w:t>
        </w:r>
      </w:hyperlink>
    </w:p>
    <w:p w:rsidR="00C20C1D" w:rsidRPr="00C20C1D" w:rsidRDefault="00C20C1D" w:rsidP="00C20C1D">
      <w:pPr>
        <w:numPr>
          <w:ilvl w:val="0"/>
          <w:numId w:val="47"/>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hyperlink r:id="rId462" w:history="1">
        <w:r w:rsidRPr="00C20C1D">
          <w:rPr>
            <w:rFonts w:ascii="Verdana" w:eastAsia="Times New Roman" w:hAnsi="Verdana" w:cs="Times New Roman"/>
            <w:color w:val="00487D"/>
            <w:sz w:val="16"/>
            <w:u w:val="single"/>
          </w:rPr>
          <w:t>Home</w:t>
        </w:r>
      </w:hyperlink>
    </w:p>
    <w:p w:rsidR="00C20C1D" w:rsidRPr="00C20C1D" w:rsidRDefault="00C20C1D" w:rsidP="00C20C1D">
      <w:pPr>
        <w:shd w:val="clear" w:color="auto" w:fill="FFFFFF"/>
        <w:spacing w:beforeAutospacing="1" w:after="0" w:afterAutospacing="1" w:line="384" w:lineRule="atLeast"/>
        <w:outlineLvl w:val="4"/>
        <w:rPr>
          <w:rFonts w:ascii="Verdana" w:eastAsia="Times New Roman" w:hAnsi="Verdana" w:cs="Times New Roman"/>
          <w:b/>
          <w:bCs/>
          <w:color w:val="223377"/>
          <w:sz w:val="19"/>
          <w:szCs w:val="19"/>
        </w:rPr>
      </w:pPr>
      <w:hyperlink r:id="rId463" w:anchor="DIMVAV" w:tooltip="link to this section " w:history="1">
        <w:r w:rsidRPr="00C20C1D">
          <w:rPr>
            <w:rFonts w:ascii="Verdana" w:eastAsia="Times New Roman" w:hAnsi="Verdana" w:cs="Times New Roman"/>
            <w:b/>
            <w:bCs/>
            <w:color w:val="DDDDFF"/>
            <w:sz w:val="20"/>
            <w:szCs w:val="20"/>
          </w:rPr>
          <w:t>¶</w:t>
        </w:r>
      </w:hyperlink>
      <w:r w:rsidRPr="00C20C1D">
        <w:rPr>
          <w:rFonts w:ascii="Verdana" w:eastAsia="Times New Roman" w:hAnsi="Verdana" w:cs="Times New Roman"/>
          <w:b/>
          <w:bCs/>
          <w:color w:val="223377"/>
          <w:sz w:val="19"/>
        </w:rPr>
        <w:t>9.5.3.1 Using Attribute Values to Capture Alternate Views</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If the order of the data is the same in both views, then both views may be captured by encoding one ‘dominant’ view in the character data content of the document, and encoding the other using attribute values on the appropriate elements. If all tags were to be removed, the remaining characters would be those of the dominant view of the text.</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lastRenderedPageBreak/>
        <w:t>The attribute class </w:t>
      </w:r>
      <w:hyperlink r:id="rId464" w:tooltip="provides a set of attributes common to all elements in the dictionary module." w:history="1">
        <w:r w:rsidRPr="00C20C1D">
          <w:rPr>
            <w:rFonts w:ascii="Verdana" w:eastAsia="Times New Roman" w:hAnsi="Verdana" w:cs="Times New Roman"/>
            <w:color w:val="0000FF"/>
            <w:sz w:val="19"/>
            <w:u w:val="single"/>
          </w:rPr>
          <w:t>att.lexicographic</w:t>
        </w:r>
      </w:hyperlink>
      <w:r w:rsidRPr="00C20C1D">
        <w:rPr>
          <w:rFonts w:ascii="Verdana" w:eastAsia="Times New Roman" w:hAnsi="Verdana" w:cs="Times New Roman"/>
          <w:color w:val="000000"/>
          <w:sz w:val="19"/>
          <w:szCs w:val="19"/>
        </w:rPr>
        <w:t> is used to provide attributes for use in encoding multiple views of the same dictionary entry. These attributes are available for use on all elements defined in this chapter when the base module for dictionaries is selected.</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When the editorial view is dominant, the following attributes may be used to capture the lexical view:</w:t>
      </w:r>
    </w:p>
    <w:p w:rsidR="00C20C1D" w:rsidRPr="00C20C1D" w:rsidRDefault="00C20C1D" w:rsidP="00C20C1D">
      <w:pPr>
        <w:numPr>
          <w:ilvl w:val="0"/>
          <w:numId w:val="48"/>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465" w:history="1">
        <w:proofErr w:type="gramStart"/>
        <w:r w:rsidRPr="00C20C1D">
          <w:rPr>
            <w:rFonts w:ascii="Verdana" w:eastAsia="Times New Roman" w:hAnsi="Verdana" w:cs="Times New Roman"/>
            <w:b/>
            <w:bCs/>
            <w:color w:val="0000FF"/>
            <w:sz w:val="19"/>
            <w:u w:val="single"/>
          </w:rPr>
          <w:t>att.lexicographic</w:t>
        </w:r>
        <w:proofErr w:type="gramEnd"/>
      </w:hyperlink>
      <w:r w:rsidRPr="00C20C1D">
        <w:rPr>
          <w:rFonts w:ascii="Verdana" w:eastAsia="Times New Roman" w:hAnsi="Verdana" w:cs="Times New Roman"/>
          <w:color w:val="000000"/>
          <w:sz w:val="19"/>
          <w:szCs w:val="19"/>
        </w:rPr>
        <w:t> provides a set of attributes common to all elements in the dictionary module.</w:t>
      </w:r>
    </w:p>
    <w:tbl>
      <w:tblPr>
        <w:tblW w:w="0" w:type="auto"/>
        <w:tblCellSpacing w:w="15" w:type="dxa"/>
        <w:tblInd w:w="960" w:type="dxa"/>
        <w:tblCellMar>
          <w:top w:w="15" w:type="dxa"/>
          <w:left w:w="15" w:type="dxa"/>
          <w:bottom w:w="15" w:type="dxa"/>
          <w:right w:w="15" w:type="dxa"/>
        </w:tblCellMar>
        <w:tblLook w:val="04A0"/>
      </w:tblPr>
      <w:tblGrid>
        <w:gridCol w:w="635"/>
        <w:gridCol w:w="7855"/>
      </w:tblGrid>
      <w:tr w:rsidR="00C20C1D" w:rsidRPr="00C20C1D" w:rsidTr="00C20C1D">
        <w:trPr>
          <w:tblCellSpacing w:w="15" w:type="dxa"/>
        </w:trPr>
        <w:tc>
          <w:tcPr>
            <w:tcW w:w="0" w:type="auto"/>
            <w:hideMark/>
          </w:tcPr>
          <w:p w:rsidR="00C20C1D" w:rsidRPr="00C20C1D" w:rsidRDefault="00C20C1D" w:rsidP="00C20C1D">
            <w:pPr>
              <w:spacing w:after="0" w:line="240" w:lineRule="auto"/>
              <w:rPr>
                <w:rFonts w:ascii="Times New Roman" w:eastAsia="Times New Roman" w:hAnsi="Times New Roman" w:cs="Times New Roman"/>
                <w:b/>
                <w:bCs/>
                <w:sz w:val="24"/>
                <w:szCs w:val="24"/>
              </w:rPr>
            </w:pPr>
            <w:r w:rsidRPr="00C20C1D">
              <w:rPr>
                <w:rFonts w:ascii="Times New Roman" w:eastAsia="Times New Roman" w:hAnsi="Times New Roman" w:cs="Times New Roman"/>
                <w:b/>
                <w:bCs/>
                <w:sz w:val="24"/>
                <w:szCs w:val="24"/>
              </w:rPr>
              <w:t>norm</w:t>
            </w:r>
          </w:p>
        </w:tc>
        <w:tc>
          <w:tcPr>
            <w:tcW w:w="0" w:type="auto"/>
            <w:vAlign w:val="center"/>
            <w:hideMark/>
          </w:tcPr>
          <w:p w:rsidR="00C20C1D" w:rsidRPr="00C20C1D" w:rsidRDefault="00C20C1D" w:rsidP="00C20C1D">
            <w:pPr>
              <w:spacing w:after="0" w:line="240" w:lineRule="auto"/>
              <w:rPr>
                <w:rFonts w:ascii="Times New Roman" w:eastAsia="Times New Roman" w:hAnsi="Times New Roman" w:cs="Times New Roman"/>
                <w:sz w:val="24"/>
                <w:szCs w:val="24"/>
              </w:rPr>
            </w:pPr>
            <w:r w:rsidRPr="00C20C1D">
              <w:rPr>
                <w:rFonts w:ascii="Times New Roman" w:eastAsia="Times New Roman" w:hAnsi="Times New Roman" w:cs="Times New Roman"/>
                <w:sz w:val="24"/>
                <w:szCs w:val="24"/>
              </w:rPr>
              <w:t>(normalized) gives a normalized form of information given by the source text in a non-normalized form</w:t>
            </w:r>
          </w:p>
        </w:tc>
      </w:tr>
      <w:tr w:rsidR="00C20C1D" w:rsidRPr="00C20C1D" w:rsidTr="00C20C1D">
        <w:trPr>
          <w:tblCellSpacing w:w="15" w:type="dxa"/>
        </w:trPr>
        <w:tc>
          <w:tcPr>
            <w:tcW w:w="0" w:type="auto"/>
            <w:hideMark/>
          </w:tcPr>
          <w:p w:rsidR="00C20C1D" w:rsidRPr="00C20C1D" w:rsidRDefault="00C20C1D" w:rsidP="00C20C1D">
            <w:pPr>
              <w:spacing w:after="0" w:line="240" w:lineRule="auto"/>
              <w:rPr>
                <w:rFonts w:ascii="Times New Roman" w:eastAsia="Times New Roman" w:hAnsi="Times New Roman" w:cs="Times New Roman"/>
                <w:b/>
                <w:bCs/>
                <w:sz w:val="24"/>
                <w:szCs w:val="24"/>
              </w:rPr>
            </w:pPr>
            <w:r w:rsidRPr="00C20C1D">
              <w:rPr>
                <w:rFonts w:ascii="Times New Roman" w:eastAsia="Times New Roman" w:hAnsi="Times New Roman" w:cs="Times New Roman"/>
                <w:b/>
                <w:bCs/>
                <w:sz w:val="24"/>
                <w:szCs w:val="24"/>
              </w:rPr>
              <w:t>split</w:t>
            </w:r>
          </w:p>
        </w:tc>
        <w:tc>
          <w:tcPr>
            <w:tcW w:w="0" w:type="auto"/>
            <w:vAlign w:val="center"/>
            <w:hideMark/>
          </w:tcPr>
          <w:p w:rsidR="00C20C1D" w:rsidRPr="00C20C1D" w:rsidRDefault="00C20C1D" w:rsidP="00C20C1D">
            <w:pPr>
              <w:spacing w:after="0" w:line="240" w:lineRule="auto"/>
              <w:rPr>
                <w:rFonts w:ascii="Times New Roman" w:eastAsia="Times New Roman" w:hAnsi="Times New Roman" w:cs="Times New Roman"/>
                <w:sz w:val="24"/>
                <w:szCs w:val="24"/>
              </w:rPr>
            </w:pPr>
            <w:r w:rsidRPr="00C20C1D">
              <w:rPr>
                <w:rFonts w:ascii="Times New Roman" w:eastAsia="Times New Roman" w:hAnsi="Times New Roman" w:cs="Times New Roman"/>
                <w:sz w:val="24"/>
                <w:szCs w:val="24"/>
              </w:rPr>
              <w:t>gives the list of split values for a merged form</w:t>
            </w:r>
          </w:p>
        </w:tc>
      </w:tr>
    </w:tbl>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When the lexical view is dominant, the following attributes may be used to record the editorial view:</w:t>
      </w:r>
    </w:p>
    <w:p w:rsidR="00C20C1D" w:rsidRPr="00C20C1D" w:rsidRDefault="00C20C1D" w:rsidP="00C20C1D">
      <w:pPr>
        <w:numPr>
          <w:ilvl w:val="0"/>
          <w:numId w:val="49"/>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466" w:history="1">
        <w:proofErr w:type="gramStart"/>
        <w:r w:rsidRPr="00C20C1D">
          <w:rPr>
            <w:rFonts w:ascii="Verdana" w:eastAsia="Times New Roman" w:hAnsi="Verdana" w:cs="Times New Roman"/>
            <w:b/>
            <w:bCs/>
            <w:color w:val="0000FF"/>
            <w:sz w:val="19"/>
            <w:u w:val="single"/>
          </w:rPr>
          <w:t>att.lexicographic</w:t>
        </w:r>
        <w:proofErr w:type="gramEnd"/>
      </w:hyperlink>
      <w:r w:rsidRPr="00C20C1D">
        <w:rPr>
          <w:rFonts w:ascii="Verdana" w:eastAsia="Times New Roman" w:hAnsi="Verdana" w:cs="Times New Roman"/>
          <w:color w:val="000000"/>
          <w:sz w:val="19"/>
          <w:szCs w:val="19"/>
        </w:rPr>
        <w:t> provides a set of attributes common to all elements in the dictionary module.</w:t>
      </w:r>
    </w:p>
    <w:tbl>
      <w:tblPr>
        <w:tblW w:w="0" w:type="auto"/>
        <w:tblCellSpacing w:w="15" w:type="dxa"/>
        <w:tblInd w:w="960" w:type="dxa"/>
        <w:tblCellMar>
          <w:top w:w="15" w:type="dxa"/>
          <w:left w:w="15" w:type="dxa"/>
          <w:bottom w:w="15" w:type="dxa"/>
          <w:right w:w="15" w:type="dxa"/>
        </w:tblCellMar>
        <w:tblLook w:val="04A0"/>
      </w:tblPr>
      <w:tblGrid>
        <w:gridCol w:w="1075"/>
        <w:gridCol w:w="7415"/>
      </w:tblGrid>
      <w:tr w:rsidR="00C20C1D" w:rsidRPr="00C20C1D" w:rsidTr="00C20C1D">
        <w:trPr>
          <w:tblCellSpacing w:w="15" w:type="dxa"/>
        </w:trPr>
        <w:tc>
          <w:tcPr>
            <w:tcW w:w="0" w:type="auto"/>
            <w:hideMark/>
          </w:tcPr>
          <w:p w:rsidR="00C20C1D" w:rsidRPr="00C20C1D" w:rsidRDefault="00C20C1D" w:rsidP="00C20C1D">
            <w:pPr>
              <w:spacing w:after="0" w:line="240" w:lineRule="auto"/>
              <w:rPr>
                <w:rFonts w:ascii="Times New Roman" w:eastAsia="Times New Roman" w:hAnsi="Times New Roman" w:cs="Times New Roman"/>
                <w:b/>
                <w:bCs/>
                <w:sz w:val="24"/>
                <w:szCs w:val="24"/>
              </w:rPr>
            </w:pPr>
            <w:r w:rsidRPr="00C20C1D">
              <w:rPr>
                <w:rFonts w:ascii="Times New Roman" w:eastAsia="Times New Roman" w:hAnsi="Times New Roman" w:cs="Times New Roman"/>
                <w:b/>
                <w:bCs/>
                <w:sz w:val="24"/>
                <w:szCs w:val="24"/>
              </w:rPr>
              <w:t>orig</w:t>
            </w:r>
          </w:p>
        </w:tc>
        <w:tc>
          <w:tcPr>
            <w:tcW w:w="0" w:type="auto"/>
            <w:vAlign w:val="center"/>
            <w:hideMark/>
          </w:tcPr>
          <w:p w:rsidR="00C20C1D" w:rsidRPr="00C20C1D" w:rsidRDefault="00C20C1D" w:rsidP="00C20C1D">
            <w:pPr>
              <w:spacing w:after="0" w:line="240" w:lineRule="auto"/>
              <w:rPr>
                <w:rFonts w:ascii="Times New Roman" w:eastAsia="Times New Roman" w:hAnsi="Times New Roman" w:cs="Times New Roman"/>
                <w:sz w:val="24"/>
                <w:szCs w:val="24"/>
              </w:rPr>
            </w:pPr>
            <w:r w:rsidRPr="00C20C1D">
              <w:rPr>
                <w:rFonts w:ascii="Times New Roman" w:eastAsia="Times New Roman" w:hAnsi="Times New Roman" w:cs="Times New Roman"/>
                <w:sz w:val="24"/>
                <w:szCs w:val="24"/>
              </w:rPr>
              <w:t>(</w:t>
            </w:r>
            <w:proofErr w:type="gramStart"/>
            <w:r w:rsidRPr="00C20C1D">
              <w:rPr>
                <w:rFonts w:ascii="Times New Roman" w:eastAsia="Times New Roman" w:hAnsi="Times New Roman" w:cs="Times New Roman"/>
                <w:sz w:val="24"/>
                <w:szCs w:val="24"/>
              </w:rPr>
              <w:t>original</w:t>
            </w:r>
            <w:proofErr w:type="gramEnd"/>
            <w:r w:rsidRPr="00C20C1D">
              <w:rPr>
                <w:rFonts w:ascii="Times New Roman" w:eastAsia="Times New Roman" w:hAnsi="Times New Roman" w:cs="Times New Roman"/>
                <w:sz w:val="24"/>
                <w:szCs w:val="24"/>
              </w:rPr>
              <w:t>) gives the original string or is the empty string when the element does not appear in the source text.</w:t>
            </w:r>
          </w:p>
        </w:tc>
      </w:tr>
      <w:tr w:rsidR="00C20C1D" w:rsidRPr="00C20C1D" w:rsidTr="00C20C1D">
        <w:trPr>
          <w:tblCellSpacing w:w="15" w:type="dxa"/>
        </w:trPr>
        <w:tc>
          <w:tcPr>
            <w:tcW w:w="0" w:type="auto"/>
            <w:hideMark/>
          </w:tcPr>
          <w:p w:rsidR="00C20C1D" w:rsidRPr="00C20C1D" w:rsidRDefault="00C20C1D" w:rsidP="00C20C1D">
            <w:pPr>
              <w:spacing w:after="0" w:line="240" w:lineRule="auto"/>
              <w:rPr>
                <w:rFonts w:ascii="Times New Roman" w:eastAsia="Times New Roman" w:hAnsi="Times New Roman" w:cs="Times New Roman"/>
                <w:b/>
                <w:bCs/>
                <w:sz w:val="24"/>
                <w:szCs w:val="24"/>
              </w:rPr>
            </w:pPr>
            <w:r w:rsidRPr="00C20C1D">
              <w:rPr>
                <w:rFonts w:ascii="Times New Roman" w:eastAsia="Times New Roman" w:hAnsi="Times New Roman" w:cs="Times New Roman"/>
                <w:b/>
                <w:bCs/>
                <w:sz w:val="24"/>
                <w:szCs w:val="24"/>
              </w:rPr>
              <w:t>mergedIn</w:t>
            </w:r>
          </w:p>
        </w:tc>
        <w:tc>
          <w:tcPr>
            <w:tcW w:w="0" w:type="auto"/>
            <w:vAlign w:val="center"/>
            <w:hideMark/>
          </w:tcPr>
          <w:p w:rsidR="00C20C1D" w:rsidRPr="00C20C1D" w:rsidRDefault="00C20C1D" w:rsidP="00C20C1D">
            <w:pPr>
              <w:spacing w:after="0" w:line="240" w:lineRule="auto"/>
              <w:rPr>
                <w:rFonts w:ascii="Times New Roman" w:eastAsia="Times New Roman" w:hAnsi="Times New Roman" w:cs="Times New Roman"/>
                <w:sz w:val="24"/>
                <w:szCs w:val="24"/>
              </w:rPr>
            </w:pPr>
            <w:proofErr w:type="gramStart"/>
            <w:r w:rsidRPr="00C20C1D">
              <w:rPr>
                <w:rFonts w:ascii="Times New Roman" w:eastAsia="Times New Roman" w:hAnsi="Times New Roman" w:cs="Times New Roman"/>
                <w:sz w:val="24"/>
                <w:szCs w:val="24"/>
              </w:rPr>
              <w:t>gives</w:t>
            </w:r>
            <w:proofErr w:type="gramEnd"/>
            <w:r w:rsidRPr="00C20C1D">
              <w:rPr>
                <w:rFonts w:ascii="Times New Roman" w:eastAsia="Times New Roman" w:hAnsi="Times New Roman" w:cs="Times New Roman"/>
                <w:sz w:val="24"/>
                <w:szCs w:val="24"/>
              </w:rPr>
              <w:t xml:space="preserve"> a reference to another element, where the original appears as a merged form.</w:t>
            </w:r>
          </w:p>
        </w:tc>
      </w:tr>
    </w:tbl>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One attribute is useful in either view:</w:t>
      </w:r>
    </w:p>
    <w:p w:rsidR="00C20C1D" w:rsidRPr="00C20C1D" w:rsidRDefault="00C20C1D" w:rsidP="00C20C1D">
      <w:pPr>
        <w:numPr>
          <w:ilvl w:val="0"/>
          <w:numId w:val="50"/>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467" w:history="1">
        <w:proofErr w:type="gramStart"/>
        <w:r w:rsidRPr="00C20C1D">
          <w:rPr>
            <w:rFonts w:ascii="Verdana" w:eastAsia="Times New Roman" w:hAnsi="Verdana" w:cs="Times New Roman"/>
            <w:b/>
            <w:bCs/>
            <w:color w:val="0000FF"/>
            <w:sz w:val="19"/>
            <w:u w:val="single"/>
          </w:rPr>
          <w:t>att.lexicographic</w:t>
        </w:r>
        <w:proofErr w:type="gramEnd"/>
      </w:hyperlink>
      <w:r w:rsidRPr="00C20C1D">
        <w:rPr>
          <w:rFonts w:ascii="Verdana" w:eastAsia="Times New Roman" w:hAnsi="Verdana" w:cs="Times New Roman"/>
          <w:color w:val="000000"/>
          <w:sz w:val="19"/>
          <w:szCs w:val="19"/>
        </w:rPr>
        <w:t> provides a set of attributes common to all elements in the dictionary module.</w:t>
      </w:r>
    </w:p>
    <w:tbl>
      <w:tblPr>
        <w:tblW w:w="0" w:type="auto"/>
        <w:tblCellSpacing w:w="15" w:type="dxa"/>
        <w:tblInd w:w="960" w:type="dxa"/>
        <w:tblCellMar>
          <w:top w:w="15" w:type="dxa"/>
          <w:left w:w="15" w:type="dxa"/>
          <w:bottom w:w="15" w:type="dxa"/>
          <w:right w:w="15" w:type="dxa"/>
        </w:tblCellMar>
        <w:tblLook w:val="04A0"/>
      </w:tblPr>
      <w:tblGrid>
        <w:gridCol w:w="409"/>
        <w:gridCol w:w="5634"/>
      </w:tblGrid>
      <w:tr w:rsidR="00C20C1D" w:rsidRPr="00C20C1D" w:rsidTr="00C20C1D">
        <w:trPr>
          <w:tblCellSpacing w:w="15" w:type="dxa"/>
        </w:trPr>
        <w:tc>
          <w:tcPr>
            <w:tcW w:w="0" w:type="auto"/>
            <w:hideMark/>
          </w:tcPr>
          <w:p w:rsidR="00C20C1D" w:rsidRPr="00C20C1D" w:rsidRDefault="00C20C1D" w:rsidP="00C20C1D">
            <w:pPr>
              <w:spacing w:after="0" w:line="240" w:lineRule="auto"/>
              <w:rPr>
                <w:rFonts w:ascii="Times New Roman" w:eastAsia="Times New Roman" w:hAnsi="Times New Roman" w:cs="Times New Roman"/>
                <w:b/>
                <w:bCs/>
                <w:sz w:val="24"/>
                <w:szCs w:val="24"/>
              </w:rPr>
            </w:pPr>
            <w:r w:rsidRPr="00C20C1D">
              <w:rPr>
                <w:rFonts w:ascii="Times New Roman" w:eastAsia="Times New Roman" w:hAnsi="Times New Roman" w:cs="Times New Roman"/>
                <w:b/>
                <w:bCs/>
                <w:sz w:val="24"/>
                <w:szCs w:val="24"/>
              </w:rPr>
              <w:t>opt</w:t>
            </w:r>
          </w:p>
        </w:tc>
        <w:tc>
          <w:tcPr>
            <w:tcW w:w="0" w:type="auto"/>
            <w:vAlign w:val="center"/>
            <w:hideMark/>
          </w:tcPr>
          <w:p w:rsidR="00C20C1D" w:rsidRPr="00C20C1D" w:rsidRDefault="00C20C1D" w:rsidP="00C20C1D">
            <w:pPr>
              <w:spacing w:after="0" w:line="240" w:lineRule="auto"/>
              <w:rPr>
                <w:rFonts w:ascii="Times New Roman" w:eastAsia="Times New Roman" w:hAnsi="Times New Roman" w:cs="Times New Roman"/>
                <w:sz w:val="24"/>
                <w:szCs w:val="24"/>
              </w:rPr>
            </w:pPr>
            <w:r w:rsidRPr="00C20C1D">
              <w:rPr>
                <w:rFonts w:ascii="Times New Roman" w:eastAsia="Times New Roman" w:hAnsi="Times New Roman" w:cs="Times New Roman"/>
                <w:sz w:val="24"/>
                <w:szCs w:val="24"/>
              </w:rPr>
              <w:t>(optional) indicates whether the element is optional or not</w:t>
            </w:r>
          </w:p>
        </w:tc>
      </w:tr>
    </w:tbl>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For example, if the source text had the domain label </w:t>
      </w:r>
      <w:r w:rsidRPr="00C20C1D">
        <w:rPr>
          <w:rFonts w:ascii="Verdana" w:eastAsia="Times New Roman" w:hAnsi="Verdana" w:cs="Times New Roman"/>
          <w:color w:val="000000"/>
          <w:sz w:val="19"/>
        </w:rPr>
        <w:t>‘naut.’</w:t>
      </w:r>
      <w:r w:rsidRPr="00C20C1D">
        <w:rPr>
          <w:rFonts w:ascii="Verdana" w:eastAsia="Times New Roman" w:hAnsi="Verdana" w:cs="Times New Roman"/>
          <w:color w:val="000000"/>
          <w:sz w:val="19"/>
          <w:szCs w:val="19"/>
        </w:rPr>
        <w:t>, it might be encoded as follows. With the editorial view dominant:</w:t>
      </w:r>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&lt;usg </w:t>
      </w:r>
      <w:r w:rsidRPr="00C20C1D">
        <w:rPr>
          <w:rFonts w:ascii="Courier New" w:eastAsia="Times New Roman" w:hAnsi="Courier New" w:cs="Courier New"/>
          <w:b/>
          <w:bCs/>
          <w:color w:val="222288"/>
          <w:sz w:val="20"/>
        </w:rPr>
        <w:t>norm</w:t>
      </w:r>
      <w:r w:rsidRPr="00C20C1D">
        <w:rPr>
          <w:rFonts w:ascii="Courier New" w:eastAsia="Times New Roman" w:hAnsi="Courier New" w:cs="Courier New"/>
          <w:b/>
          <w:bCs/>
          <w:color w:val="000000"/>
          <w:sz w:val="20"/>
        </w:rPr>
        <w:t>="nautical"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="dom"&gt;</w:t>
      </w:r>
      <w:r w:rsidRPr="00C20C1D">
        <w:rPr>
          <w:rFonts w:ascii="Courier New" w:eastAsia="Times New Roman" w:hAnsi="Courier New" w:cs="Courier New"/>
          <w:color w:val="000000"/>
          <w:sz w:val="20"/>
          <w:szCs w:val="20"/>
        </w:rPr>
        <w:t>naut</w:t>
      </w:r>
      <w:proofErr w:type="gramStart"/>
      <w:r w:rsidRPr="00C20C1D">
        <w:rPr>
          <w:rFonts w:ascii="Courier New" w:eastAsia="Times New Roman" w:hAnsi="Courier New" w:cs="Courier New"/>
          <w:color w:val="000000"/>
          <w:sz w:val="20"/>
          <w:szCs w:val="20"/>
        </w:rPr>
        <w:t>.</w:t>
      </w:r>
      <w:r w:rsidRPr="00C20C1D">
        <w:rPr>
          <w:rFonts w:ascii="Courier New" w:eastAsia="Times New Roman" w:hAnsi="Courier New" w:cs="Courier New"/>
          <w:b/>
          <w:bCs/>
          <w:color w:val="000000"/>
          <w:sz w:val="20"/>
        </w:rPr>
        <w:t>&lt;</w:t>
      </w:r>
      <w:proofErr w:type="gramEnd"/>
      <w:r w:rsidRPr="00C20C1D">
        <w:rPr>
          <w:rFonts w:ascii="Courier New" w:eastAsia="Times New Roman" w:hAnsi="Courier New" w:cs="Courier New"/>
          <w:b/>
          <w:bCs/>
          <w:color w:val="000000"/>
          <w:sz w:val="20"/>
        </w:rPr>
        <w:t>/usg&gt;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lexical view of the same label would transcribe the normalized form as content of the </w:t>
      </w:r>
      <w:hyperlink r:id="rId468" w:tooltip="(usage) contains usage information in a dictionary entry." w:history="1">
        <w:r w:rsidRPr="00C20C1D">
          <w:rPr>
            <w:rFonts w:ascii="Verdana" w:eastAsia="Times New Roman" w:hAnsi="Verdana" w:cs="Times New Roman"/>
            <w:color w:val="0000FF"/>
            <w:sz w:val="19"/>
            <w:u w:val="single"/>
          </w:rPr>
          <w:t>usg</w:t>
        </w:r>
      </w:hyperlink>
      <w:r w:rsidRPr="00C20C1D">
        <w:rPr>
          <w:rFonts w:ascii="Verdana" w:eastAsia="Times New Roman" w:hAnsi="Verdana" w:cs="Times New Roman"/>
          <w:color w:val="000000"/>
          <w:sz w:val="19"/>
          <w:szCs w:val="19"/>
        </w:rPr>
        <w:t> element, the typographic form as an attribute value:</w:t>
      </w:r>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&lt;usg </w:t>
      </w:r>
      <w:r w:rsidRPr="00C20C1D">
        <w:rPr>
          <w:rFonts w:ascii="Courier New" w:eastAsia="Times New Roman" w:hAnsi="Courier New" w:cs="Courier New"/>
          <w:b/>
          <w:bCs/>
          <w:color w:val="222288"/>
          <w:sz w:val="20"/>
        </w:rPr>
        <w:t>orig</w:t>
      </w:r>
      <w:r w:rsidRPr="00C20C1D">
        <w:rPr>
          <w:rFonts w:ascii="Courier New" w:eastAsia="Times New Roman" w:hAnsi="Courier New" w:cs="Courier New"/>
          <w:b/>
          <w:bCs/>
          <w:color w:val="000000"/>
          <w:sz w:val="20"/>
        </w:rPr>
        <w:t>="naut."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="dom"&gt;</w:t>
      </w:r>
      <w:r w:rsidRPr="00C20C1D">
        <w:rPr>
          <w:rFonts w:ascii="Courier New" w:eastAsia="Times New Roman" w:hAnsi="Courier New" w:cs="Courier New"/>
          <w:color w:val="000000"/>
          <w:sz w:val="20"/>
          <w:szCs w:val="20"/>
        </w:rPr>
        <w:t>nautical</w:t>
      </w:r>
      <w:r w:rsidRPr="00C20C1D">
        <w:rPr>
          <w:rFonts w:ascii="Courier New" w:eastAsia="Times New Roman" w:hAnsi="Courier New" w:cs="Courier New"/>
          <w:b/>
          <w:bCs/>
          <w:color w:val="000000"/>
          <w:sz w:val="20"/>
        </w:rPr>
        <w:t>&lt;/usg&gt;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lastRenderedPageBreak/>
        <w:t>If the source text gives inflectional information for the verb </w:t>
      </w:r>
      <w:r w:rsidRPr="00C20C1D">
        <w:rPr>
          <w:rFonts w:ascii="Verdana" w:eastAsia="Times New Roman" w:hAnsi="Verdana" w:cs="Times New Roman"/>
          <w:i/>
          <w:iCs/>
          <w:color w:val="000000"/>
          <w:sz w:val="19"/>
        </w:rPr>
        <w:t>delay</w:t>
      </w:r>
      <w:r w:rsidRPr="00C20C1D">
        <w:rPr>
          <w:rFonts w:ascii="Verdana" w:eastAsia="Times New Roman" w:hAnsi="Verdana" w:cs="Times New Roman"/>
          <w:color w:val="000000"/>
          <w:sz w:val="19"/>
          <w:szCs w:val="19"/>
        </w:rPr>
        <w:t> as </w:t>
      </w:r>
      <w:r w:rsidRPr="00C20C1D">
        <w:rPr>
          <w:rFonts w:ascii="Verdana" w:eastAsia="Times New Roman" w:hAnsi="Verdana" w:cs="Times New Roman"/>
          <w:color w:val="000000"/>
          <w:sz w:val="19"/>
        </w:rPr>
        <w:t>‘delay, -ed, -ing’</w:t>
      </w:r>
      <w:r w:rsidRPr="00C20C1D">
        <w:rPr>
          <w:rFonts w:ascii="Verdana" w:eastAsia="Times New Roman" w:hAnsi="Verdana" w:cs="Times New Roman"/>
          <w:color w:val="000000"/>
          <w:sz w:val="19"/>
          <w:szCs w:val="19"/>
        </w:rPr>
        <w:t>, it might usefully be expanded to </w:t>
      </w:r>
      <w:r w:rsidRPr="00C20C1D">
        <w:rPr>
          <w:rFonts w:ascii="Verdana" w:eastAsia="Times New Roman" w:hAnsi="Verdana" w:cs="Times New Roman"/>
          <w:color w:val="000000"/>
          <w:sz w:val="19"/>
        </w:rPr>
        <w:t xml:space="preserve">‘delayed, delayed, </w:t>
      </w:r>
      <w:proofErr w:type="gramStart"/>
      <w:r w:rsidRPr="00C20C1D">
        <w:rPr>
          <w:rFonts w:ascii="Verdana" w:eastAsia="Times New Roman" w:hAnsi="Verdana" w:cs="Times New Roman"/>
          <w:color w:val="000000"/>
          <w:sz w:val="19"/>
        </w:rPr>
        <w:t>delaying’</w:t>
      </w:r>
      <w:proofErr w:type="gramEnd"/>
      <w:r w:rsidRPr="00C20C1D">
        <w:rPr>
          <w:rFonts w:ascii="Verdana" w:eastAsia="Times New Roman" w:hAnsi="Verdana" w:cs="Times New Roman"/>
          <w:color w:val="000000"/>
          <w:sz w:val="19"/>
          <w:szCs w:val="19"/>
        </w:rPr>
        <w:t>. An encoding of the editorial view might take this form:</w:t>
      </w:r>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w:t>
      </w:r>
      <w:proofErr w:type="gramStart"/>
      <w:r w:rsidRPr="00C20C1D">
        <w:rPr>
          <w:rFonts w:ascii="Courier New" w:eastAsia="Times New Roman" w:hAnsi="Courier New" w:cs="Courier New"/>
          <w:b/>
          <w:bCs/>
          <w:color w:val="000000"/>
          <w:sz w:val="20"/>
        </w:rPr>
        <w:t>form</w:t>
      </w:r>
      <w:proofErr w:type="gramEnd"/>
      <w:r w:rsidRPr="00C20C1D">
        <w:rPr>
          <w:rFonts w:ascii="Courier New" w:eastAsia="Times New Roman" w:hAnsi="Courier New" w:cs="Courier New"/>
          <w:b/>
          <w:bCs/>
          <w:color w:val="000000"/>
          <w:sz w:val="20"/>
        </w:rPr>
        <w: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delay</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="inflected"&gt;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 </w:t>
      </w:r>
      <w:r w:rsidRPr="00C20C1D">
        <w:rPr>
          <w:rFonts w:ascii="Courier New" w:eastAsia="Times New Roman" w:hAnsi="Courier New" w:cs="Courier New"/>
          <w:b/>
          <w:bCs/>
          <w:color w:val="222288"/>
          <w:sz w:val="20"/>
        </w:rPr>
        <w:t>norm</w:t>
      </w:r>
      <w:r w:rsidRPr="00C20C1D">
        <w:rPr>
          <w:rFonts w:ascii="Courier New" w:eastAsia="Times New Roman" w:hAnsi="Courier New" w:cs="Courier New"/>
          <w:b/>
          <w:bCs/>
          <w:color w:val="000000"/>
          <w:sz w:val="20"/>
        </w:rPr>
        <w:t>="delayed" </w:t>
      </w:r>
      <w:r w:rsidRPr="00C20C1D">
        <w:rPr>
          <w:rFonts w:ascii="Courier New" w:eastAsia="Times New Roman" w:hAnsi="Courier New" w:cs="Courier New"/>
          <w:b/>
          <w:bCs/>
          <w:color w:val="222288"/>
          <w:sz w:val="20"/>
        </w:rPr>
        <w:t>extent</w:t>
      </w:r>
      <w:r w:rsidRPr="00C20C1D">
        <w:rPr>
          <w:rFonts w:ascii="Courier New" w:eastAsia="Times New Roman" w:hAnsi="Courier New" w:cs="Courier New"/>
          <w:b/>
          <w:bCs/>
          <w:color w:val="000000"/>
          <w:sz w:val="20"/>
        </w:rPr>
        <w:t>="part"&gt;</w:t>
      </w:r>
      <w:r w:rsidRPr="00C20C1D">
        <w:rPr>
          <w:rFonts w:ascii="Courier New" w:eastAsia="Times New Roman" w:hAnsi="Courier New" w:cs="Courier New"/>
          <w:color w:val="000000"/>
          <w:sz w:val="20"/>
          <w:szCs w:val="20"/>
        </w:rPr>
        <w:t>-ed</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&lt;tns </w:t>
      </w:r>
      <w:r w:rsidRPr="00C20C1D">
        <w:rPr>
          <w:rFonts w:ascii="Courier New" w:eastAsia="Times New Roman" w:hAnsi="Courier New" w:cs="Courier New"/>
          <w:b/>
          <w:bCs/>
          <w:color w:val="222288"/>
          <w:sz w:val="20"/>
        </w:rPr>
        <w:t>norm</w:t>
      </w:r>
      <w:r w:rsidRPr="00C20C1D">
        <w:rPr>
          <w:rFonts w:ascii="Courier New" w:eastAsia="Times New Roman" w:hAnsi="Courier New" w:cs="Courier New"/>
          <w:b/>
          <w:bCs/>
          <w:color w:val="000000"/>
          <w:sz w:val="20"/>
        </w:rPr>
        <w:t>="pst,pstp"/&gt;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="inflected"&gt;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 </w:t>
      </w:r>
      <w:r w:rsidRPr="00C20C1D">
        <w:rPr>
          <w:rFonts w:ascii="Courier New" w:eastAsia="Times New Roman" w:hAnsi="Courier New" w:cs="Courier New"/>
          <w:b/>
          <w:bCs/>
          <w:color w:val="222288"/>
          <w:sz w:val="20"/>
        </w:rPr>
        <w:t>norm</w:t>
      </w:r>
      <w:r w:rsidRPr="00C20C1D">
        <w:rPr>
          <w:rFonts w:ascii="Courier New" w:eastAsia="Times New Roman" w:hAnsi="Courier New" w:cs="Courier New"/>
          <w:b/>
          <w:bCs/>
          <w:color w:val="000000"/>
          <w:sz w:val="20"/>
        </w:rPr>
        <w:t>="delaying" </w:t>
      </w:r>
      <w:r w:rsidRPr="00C20C1D">
        <w:rPr>
          <w:rFonts w:ascii="Courier New" w:eastAsia="Times New Roman" w:hAnsi="Courier New" w:cs="Courier New"/>
          <w:b/>
          <w:bCs/>
          <w:color w:val="222288"/>
          <w:sz w:val="20"/>
        </w:rPr>
        <w:t>extent</w:t>
      </w:r>
      <w:r w:rsidRPr="00C20C1D">
        <w:rPr>
          <w:rFonts w:ascii="Courier New" w:eastAsia="Times New Roman" w:hAnsi="Courier New" w:cs="Courier New"/>
          <w:b/>
          <w:bCs/>
          <w:color w:val="000000"/>
          <w:sz w:val="20"/>
        </w:rPr>
        <w:t>="part"&gt;</w:t>
      </w:r>
      <w:r w:rsidRPr="00C20C1D">
        <w:rPr>
          <w:rFonts w:ascii="Courier New" w:eastAsia="Times New Roman" w:hAnsi="Courier New" w:cs="Courier New"/>
          <w:color w:val="000000"/>
          <w:sz w:val="20"/>
          <w:szCs w:val="20"/>
        </w:rPr>
        <w:t>-ing</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&lt;tns </w:t>
      </w:r>
      <w:r w:rsidRPr="00C20C1D">
        <w:rPr>
          <w:rFonts w:ascii="Courier New" w:eastAsia="Times New Roman" w:hAnsi="Courier New" w:cs="Courier New"/>
          <w:b/>
          <w:bCs/>
          <w:color w:val="222288"/>
          <w:sz w:val="20"/>
        </w:rPr>
        <w:t>norm</w:t>
      </w:r>
      <w:r w:rsidRPr="00C20C1D">
        <w:rPr>
          <w:rFonts w:ascii="Courier New" w:eastAsia="Times New Roman" w:hAnsi="Courier New" w:cs="Courier New"/>
          <w:b/>
          <w:bCs/>
          <w:color w:val="000000"/>
          <w:sz w:val="20"/>
        </w:rPr>
        <w:t>="prsp"/&gt;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&lt;/form&gt;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Note the use of the </w:t>
      </w:r>
      <w:hyperlink r:id="rId469" w:tooltip="(tense) indicates the grammatical tense associated with a given inflected form in a dictionary." w:history="1">
        <w:r w:rsidRPr="00C20C1D">
          <w:rPr>
            <w:rFonts w:ascii="Verdana" w:eastAsia="Times New Roman" w:hAnsi="Verdana" w:cs="Times New Roman"/>
            <w:color w:val="0000FF"/>
            <w:sz w:val="19"/>
            <w:u w:val="single"/>
          </w:rPr>
          <w:t>tns</w:t>
        </w:r>
      </w:hyperlink>
      <w:r w:rsidRPr="00C20C1D">
        <w:rPr>
          <w:rFonts w:ascii="Verdana" w:eastAsia="Times New Roman" w:hAnsi="Verdana" w:cs="Times New Roman"/>
          <w:color w:val="000000"/>
          <w:sz w:val="19"/>
          <w:szCs w:val="19"/>
        </w:rPr>
        <w:t> tag with null content, to enable the representation of implicit information even though it has no print realization.</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lexical view might be encoded thus:</w:t>
      </w:r>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delay</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="inflected"&gt;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 </w:t>
      </w:r>
      <w:r w:rsidRPr="00C20C1D">
        <w:rPr>
          <w:rFonts w:ascii="Courier New" w:eastAsia="Times New Roman" w:hAnsi="Courier New" w:cs="Courier New"/>
          <w:b/>
          <w:bCs/>
          <w:color w:val="222288"/>
          <w:sz w:val="20"/>
        </w:rPr>
        <w:t>orig</w:t>
      </w:r>
      <w:r w:rsidRPr="00C20C1D">
        <w:rPr>
          <w:rFonts w:ascii="Courier New" w:eastAsia="Times New Roman" w:hAnsi="Courier New" w:cs="Courier New"/>
          <w:b/>
          <w:bCs/>
          <w:color w:val="000000"/>
          <w:sz w:val="20"/>
        </w:rPr>
        <w:t>="-ed"&gt;</w:t>
      </w:r>
      <w:r w:rsidRPr="00C20C1D">
        <w:rPr>
          <w:rFonts w:ascii="Courier New" w:eastAsia="Times New Roman" w:hAnsi="Courier New" w:cs="Courier New"/>
          <w:color w:val="000000"/>
          <w:sz w:val="20"/>
          <w:szCs w:val="20"/>
        </w:rPr>
        <w:t>delayed</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&lt;tns </w:t>
      </w:r>
      <w:r w:rsidRPr="00C20C1D">
        <w:rPr>
          <w:rFonts w:ascii="Courier New" w:eastAsia="Times New Roman" w:hAnsi="Courier New" w:cs="Courier New"/>
          <w:b/>
          <w:bCs/>
          <w:color w:val="222288"/>
          <w:sz w:val="20"/>
        </w:rPr>
        <w:t>orig</w:t>
      </w:r>
      <w:r w:rsidRPr="00C20C1D">
        <w:rPr>
          <w:rFonts w:ascii="Courier New" w:eastAsia="Times New Roman" w:hAnsi="Courier New" w:cs="Courier New"/>
          <w:b/>
          <w:bCs/>
          <w:color w:val="000000"/>
          <w:sz w:val="20"/>
        </w:rPr>
        <w:t>=""&gt;</w:t>
      </w:r>
      <w:r w:rsidRPr="00C20C1D">
        <w:rPr>
          <w:rFonts w:ascii="Courier New" w:eastAsia="Times New Roman" w:hAnsi="Courier New" w:cs="Courier New"/>
          <w:color w:val="000000"/>
          <w:sz w:val="20"/>
          <w:szCs w:val="20"/>
        </w:rPr>
        <w:t>pst</w:t>
      </w:r>
      <w:r w:rsidRPr="00C20C1D">
        <w:rPr>
          <w:rFonts w:ascii="Courier New" w:eastAsia="Times New Roman" w:hAnsi="Courier New" w:cs="Courier New"/>
          <w:b/>
          <w:bCs/>
          <w:color w:val="000000"/>
          <w:sz w:val="20"/>
        </w:rPr>
        <w:t>&lt;/tns&gt;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&lt;tns </w:t>
      </w:r>
      <w:r w:rsidRPr="00C20C1D">
        <w:rPr>
          <w:rFonts w:ascii="Courier New" w:eastAsia="Times New Roman" w:hAnsi="Courier New" w:cs="Courier New"/>
          <w:b/>
          <w:bCs/>
          <w:color w:val="222288"/>
          <w:sz w:val="20"/>
        </w:rPr>
        <w:t>orig</w:t>
      </w:r>
      <w:r w:rsidRPr="00C20C1D">
        <w:rPr>
          <w:rFonts w:ascii="Courier New" w:eastAsia="Times New Roman" w:hAnsi="Courier New" w:cs="Courier New"/>
          <w:b/>
          <w:bCs/>
          <w:color w:val="000000"/>
          <w:sz w:val="20"/>
        </w:rPr>
        <w:t>=""&gt;</w:t>
      </w:r>
      <w:r w:rsidRPr="00C20C1D">
        <w:rPr>
          <w:rFonts w:ascii="Courier New" w:eastAsia="Times New Roman" w:hAnsi="Courier New" w:cs="Courier New"/>
          <w:color w:val="000000"/>
          <w:sz w:val="20"/>
          <w:szCs w:val="20"/>
        </w:rPr>
        <w:t>pstp</w:t>
      </w:r>
      <w:r w:rsidRPr="00C20C1D">
        <w:rPr>
          <w:rFonts w:ascii="Courier New" w:eastAsia="Times New Roman" w:hAnsi="Courier New" w:cs="Courier New"/>
          <w:b/>
          <w:bCs/>
          <w:color w:val="000000"/>
          <w:sz w:val="20"/>
        </w:rPr>
        <w:t>&lt;/tns&gt;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="inflected"&gt;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 </w:t>
      </w:r>
      <w:r w:rsidRPr="00C20C1D">
        <w:rPr>
          <w:rFonts w:ascii="Courier New" w:eastAsia="Times New Roman" w:hAnsi="Courier New" w:cs="Courier New"/>
          <w:b/>
          <w:bCs/>
          <w:color w:val="222288"/>
          <w:sz w:val="20"/>
        </w:rPr>
        <w:t>orig</w:t>
      </w:r>
      <w:r w:rsidRPr="00C20C1D">
        <w:rPr>
          <w:rFonts w:ascii="Courier New" w:eastAsia="Times New Roman" w:hAnsi="Courier New" w:cs="Courier New"/>
          <w:b/>
          <w:bCs/>
          <w:color w:val="000000"/>
          <w:sz w:val="20"/>
        </w:rPr>
        <w:t>="-ing"&gt;</w:t>
      </w:r>
      <w:r w:rsidRPr="00C20C1D">
        <w:rPr>
          <w:rFonts w:ascii="Courier New" w:eastAsia="Times New Roman" w:hAnsi="Courier New" w:cs="Courier New"/>
          <w:color w:val="000000"/>
          <w:sz w:val="20"/>
          <w:szCs w:val="20"/>
        </w:rPr>
        <w:t>delaying</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&lt;tns </w:t>
      </w:r>
      <w:r w:rsidRPr="00C20C1D">
        <w:rPr>
          <w:rFonts w:ascii="Courier New" w:eastAsia="Times New Roman" w:hAnsi="Courier New" w:cs="Courier New"/>
          <w:b/>
          <w:bCs/>
          <w:color w:val="222288"/>
          <w:sz w:val="20"/>
        </w:rPr>
        <w:t>orig</w:t>
      </w:r>
      <w:r w:rsidRPr="00C20C1D">
        <w:rPr>
          <w:rFonts w:ascii="Courier New" w:eastAsia="Times New Roman" w:hAnsi="Courier New" w:cs="Courier New"/>
          <w:b/>
          <w:bCs/>
          <w:color w:val="000000"/>
          <w:sz w:val="20"/>
        </w:rPr>
        <w:t>=""&gt;</w:t>
      </w:r>
      <w:r w:rsidRPr="00C20C1D">
        <w:rPr>
          <w:rFonts w:ascii="Courier New" w:eastAsia="Times New Roman" w:hAnsi="Courier New" w:cs="Courier New"/>
          <w:color w:val="000000"/>
          <w:sz w:val="20"/>
          <w:szCs w:val="20"/>
        </w:rPr>
        <w:t>prsp</w:t>
      </w:r>
      <w:r w:rsidRPr="00C20C1D">
        <w:rPr>
          <w:rFonts w:ascii="Courier New" w:eastAsia="Times New Roman" w:hAnsi="Courier New" w:cs="Courier New"/>
          <w:b/>
          <w:bCs/>
          <w:color w:val="000000"/>
          <w:sz w:val="20"/>
        </w:rPr>
        <w:t>&lt;/tns&gt;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&lt;/form&gt;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A particular problem may be posed by the common practice of presenting two alternate forms of a word in a single string, by marking some parts of the word as optional in some forms. The following entry is for a word which can be spelled either </w:t>
      </w:r>
      <w:r w:rsidRPr="00C20C1D">
        <w:rPr>
          <w:rFonts w:ascii="Verdana" w:eastAsia="Times New Roman" w:hAnsi="Verdana" w:cs="Times New Roman"/>
          <w:color w:val="000000"/>
          <w:sz w:val="19"/>
        </w:rPr>
        <w:t>‘thyrostimuline’</w:t>
      </w:r>
      <w:r w:rsidRPr="00C20C1D">
        <w:rPr>
          <w:rFonts w:ascii="Verdana" w:eastAsia="Times New Roman" w:hAnsi="Verdana" w:cs="Times New Roman"/>
          <w:color w:val="000000"/>
          <w:sz w:val="19"/>
          <w:szCs w:val="19"/>
        </w:rPr>
        <w:t> or </w:t>
      </w:r>
      <w:r w:rsidRPr="00C20C1D">
        <w:rPr>
          <w:rFonts w:ascii="Verdana" w:eastAsia="Times New Roman" w:hAnsi="Verdana" w:cs="Times New Roman"/>
          <w:color w:val="000000"/>
          <w:sz w:val="19"/>
        </w:rPr>
        <w:t>‘thyréostimuline’</w:t>
      </w:r>
      <w:r w:rsidRPr="00C20C1D">
        <w:rPr>
          <w:rFonts w:ascii="Verdana" w:eastAsia="Times New Roman" w:hAnsi="Verdana" w:cs="Times New Roman"/>
          <w:color w:val="000000"/>
          <w:sz w:val="19"/>
          <w:szCs w:val="19"/>
        </w:rPr>
        <w: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thyr(</w:t>
      </w:r>
      <w:proofErr w:type="gramEnd"/>
      <w:r w:rsidRPr="00C20C1D">
        <w:rPr>
          <w:rFonts w:ascii="Verdana" w:eastAsia="Times New Roman" w:hAnsi="Verdana" w:cs="Times New Roman"/>
          <w:b/>
          <w:bCs/>
          <w:color w:val="000000"/>
          <w:sz w:val="19"/>
          <w:szCs w:val="19"/>
        </w:rPr>
        <w:t>é)ostimuline</w:t>
      </w:r>
      <w:r w:rsidRPr="00C20C1D">
        <w:rPr>
          <w:rFonts w:ascii="Verdana" w:eastAsia="Times New Roman" w:hAnsi="Verdana" w:cs="Times New Roman"/>
          <w:color w:val="000000"/>
          <w:sz w:val="19"/>
          <w:szCs w:val="19"/>
        </w:rPr>
        <w:t> [tiR(e)ostimylin] …</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With the editorial view dominant, this entry might begin thus:</w:t>
      </w:r>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w:t>
      </w:r>
      <w:proofErr w:type="gramStart"/>
      <w:r w:rsidRPr="00C20C1D">
        <w:rPr>
          <w:rFonts w:ascii="Courier New" w:eastAsia="Times New Roman" w:hAnsi="Courier New" w:cs="Courier New"/>
          <w:b/>
          <w:bCs/>
          <w:color w:val="000000"/>
          <w:sz w:val="20"/>
        </w:rPr>
        <w:t>form</w:t>
      </w:r>
      <w:proofErr w:type="gramEnd"/>
      <w:r w:rsidRPr="00C20C1D">
        <w:rPr>
          <w:rFonts w:ascii="Courier New" w:eastAsia="Times New Roman" w:hAnsi="Courier New" w:cs="Courier New"/>
          <w:b/>
          <w:bCs/>
          <w:color w:val="000000"/>
          <w:sz w:val="20"/>
        </w:rPr>
        <w: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 </w:t>
      </w:r>
      <w:r w:rsidRPr="00C20C1D">
        <w:rPr>
          <w:rFonts w:ascii="Courier New" w:eastAsia="Times New Roman" w:hAnsi="Courier New" w:cs="Courier New"/>
          <w:b/>
          <w:bCs/>
          <w:color w:val="222288"/>
          <w:sz w:val="20"/>
        </w:rPr>
        <w:t>split</w:t>
      </w:r>
      <w:r w:rsidRPr="00C20C1D">
        <w:rPr>
          <w:rFonts w:ascii="Courier New" w:eastAsia="Times New Roman" w:hAnsi="Courier New" w:cs="Courier New"/>
          <w:b/>
          <w:bCs/>
          <w:color w:val="000000"/>
          <w:sz w:val="20"/>
        </w:rPr>
        <w:t>="thyrostimuline, thyréostimuline"&gt;</w:t>
      </w:r>
      <w:r w:rsidRPr="00C20C1D">
        <w:rPr>
          <w:rFonts w:ascii="Courier New" w:eastAsia="Times New Roman" w:hAnsi="Courier New" w:cs="Courier New"/>
          <w:color w:val="000000"/>
          <w:sz w:val="20"/>
          <w:szCs w:val="20"/>
        </w:rPr>
        <w:t>thyr(é)ostimuline</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 </w:t>
      </w:r>
      <w:r w:rsidRPr="00C20C1D">
        <w:rPr>
          <w:rFonts w:ascii="Courier New" w:eastAsia="Times New Roman" w:hAnsi="Courier New" w:cs="Courier New"/>
          <w:b/>
          <w:bCs/>
          <w:color w:val="222288"/>
          <w:sz w:val="20"/>
        </w:rPr>
        <w:t>split</w:t>
      </w:r>
      <w:r w:rsidRPr="00C20C1D">
        <w:rPr>
          <w:rFonts w:ascii="Courier New" w:eastAsia="Times New Roman" w:hAnsi="Courier New" w:cs="Courier New"/>
          <w:b/>
          <w:bCs/>
          <w:color w:val="000000"/>
          <w:sz w:val="20"/>
        </w:rPr>
        <w:t>="tiRostimylin, tiReostimylin"&gt;</w:t>
      </w:r>
      <w:r w:rsidRPr="00C20C1D">
        <w:rPr>
          <w:rFonts w:ascii="Courier New" w:eastAsia="Times New Roman" w:hAnsi="Courier New" w:cs="Courier New"/>
          <w:color w:val="000000"/>
          <w:sz w:val="20"/>
          <w:szCs w:val="20"/>
        </w:rPr>
        <w:t>tiR(e)ostimylin</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&lt;/form&gt;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lastRenderedPageBreak/>
        <w:t>With the lexical view dominant, however, two </w:t>
      </w:r>
      <w:hyperlink r:id="rId470" w:tooltip="(orthographic form) gives the orthographic form of a dictionary headword." w:history="1">
        <w:r w:rsidRPr="00C20C1D">
          <w:rPr>
            <w:rFonts w:ascii="Verdana" w:eastAsia="Times New Roman" w:hAnsi="Verdana" w:cs="Times New Roman"/>
            <w:color w:val="0000FF"/>
            <w:sz w:val="19"/>
            <w:u w:val="single"/>
          </w:rPr>
          <w:t>orth</w:t>
        </w:r>
      </w:hyperlink>
      <w:r w:rsidRPr="00C20C1D">
        <w:rPr>
          <w:rFonts w:ascii="Verdana" w:eastAsia="Times New Roman" w:hAnsi="Verdana" w:cs="Times New Roman"/>
          <w:color w:val="000000"/>
          <w:sz w:val="19"/>
          <w:szCs w:val="19"/>
        </w:rPr>
        <w:t> and two </w:t>
      </w:r>
      <w:hyperlink r:id="rId471" w:tooltip="(pronunciation) contains the pronunciation(s) of the word." w:history="1">
        <w:r w:rsidRPr="00C20C1D">
          <w:rPr>
            <w:rFonts w:ascii="Verdana" w:eastAsia="Times New Roman" w:hAnsi="Verdana" w:cs="Times New Roman"/>
            <w:color w:val="0000FF"/>
            <w:sz w:val="19"/>
            <w:u w:val="single"/>
          </w:rPr>
          <w:t>pron</w:t>
        </w:r>
      </w:hyperlink>
      <w:r w:rsidRPr="00C20C1D">
        <w:rPr>
          <w:rFonts w:ascii="Verdana" w:eastAsia="Times New Roman" w:hAnsi="Verdana" w:cs="Times New Roman"/>
          <w:color w:val="000000"/>
          <w:sz w:val="19"/>
          <w:szCs w:val="19"/>
        </w:rPr>
        <w:t> elements would be encoded, in order to disentangle the two forms; the </w:t>
      </w:r>
      <w:r w:rsidRPr="00C20C1D">
        <w:rPr>
          <w:rFonts w:ascii="Verdana" w:eastAsia="Times New Roman" w:hAnsi="Verdana" w:cs="Times New Roman"/>
          <w:color w:val="000000"/>
          <w:sz w:val="19"/>
        </w:rPr>
        <w:t>orig</w:t>
      </w:r>
      <w:r w:rsidRPr="00C20C1D">
        <w:rPr>
          <w:rFonts w:ascii="Verdana" w:eastAsia="Times New Roman" w:hAnsi="Verdana" w:cs="Times New Roman"/>
          <w:color w:val="000000"/>
          <w:sz w:val="19"/>
          <w:szCs w:val="19"/>
        </w:rPr>
        <w:t> attribute would be used to record the typographic presentation of the information in the source.</w:t>
      </w:r>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w:t>
      </w:r>
      <w:proofErr w:type="gramStart"/>
      <w:r w:rsidRPr="00C20C1D">
        <w:rPr>
          <w:rFonts w:ascii="Courier New" w:eastAsia="Times New Roman" w:hAnsi="Courier New" w:cs="Courier New"/>
          <w:b/>
          <w:bCs/>
          <w:color w:val="000000"/>
          <w:sz w:val="20"/>
        </w:rPr>
        <w:t>form</w:t>
      </w:r>
      <w:proofErr w:type="gramEnd"/>
      <w:r w:rsidRPr="00C20C1D">
        <w:rPr>
          <w:rFonts w:ascii="Courier New" w:eastAsia="Times New Roman" w:hAnsi="Courier New" w:cs="Courier New"/>
          <w:b/>
          <w:bCs/>
          <w:color w:val="000000"/>
          <w:sz w:val="20"/>
        </w:rPr>
        <w: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 </w:t>
      </w:r>
      <w:r w:rsidRPr="00C20C1D">
        <w:rPr>
          <w:rFonts w:ascii="Courier New" w:eastAsia="Times New Roman" w:hAnsi="Courier New" w:cs="Courier New"/>
          <w:b/>
          <w:bCs/>
          <w:color w:val="222288"/>
          <w:sz w:val="20"/>
        </w:rPr>
        <w:t>xml:id</w:t>
      </w:r>
      <w:r w:rsidRPr="00C20C1D">
        <w:rPr>
          <w:rFonts w:ascii="Courier New" w:eastAsia="Times New Roman" w:hAnsi="Courier New" w:cs="Courier New"/>
          <w:b/>
          <w:bCs/>
          <w:color w:val="000000"/>
          <w:sz w:val="20"/>
        </w:rPr>
        <w:t>="dic-o1"</w:t>
      </w:r>
      <w:r w:rsidRPr="00C20C1D">
        <w:rPr>
          <w:rFonts w:ascii="Courier New" w:eastAsia="Times New Roman" w:hAnsi="Courier New" w:cs="Courier New"/>
          <w:b/>
          <w:bCs/>
          <w:color w:val="000000"/>
          <w:sz w:val="20"/>
          <w:szCs w:val="20"/>
        </w:rPr>
        <w:br/>
      </w:r>
      <w:r w:rsidRPr="00C20C1D">
        <w:rPr>
          <w:rFonts w:ascii="Courier New" w:eastAsia="Times New Roman" w:hAnsi="Courier New" w:cs="Courier New"/>
          <w:b/>
          <w:bCs/>
          <w:color w:val="000000"/>
          <w:sz w:val="20"/>
        </w:rPr>
        <w:t>  </w:t>
      </w:r>
      <w:r w:rsidRPr="00C20C1D">
        <w:rPr>
          <w:rFonts w:ascii="Courier New" w:eastAsia="Times New Roman" w:hAnsi="Courier New" w:cs="Courier New"/>
          <w:b/>
          <w:bCs/>
          <w:color w:val="222288"/>
          <w:sz w:val="20"/>
        </w:rPr>
        <w:t>orig</w:t>
      </w:r>
      <w:r w:rsidRPr="00C20C1D">
        <w:rPr>
          <w:rFonts w:ascii="Courier New" w:eastAsia="Times New Roman" w:hAnsi="Courier New" w:cs="Courier New"/>
          <w:b/>
          <w:bCs/>
          <w:color w:val="000000"/>
          <w:sz w:val="20"/>
        </w:rPr>
        <w:t>="thyr(é)ostimuline"&gt;</w:t>
      </w:r>
      <w:r w:rsidRPr="00C20C1D">
        <w:rPr>
          <w:rFonts w:ascii="Courier New" w:eastAsia="Times New Roman" w:hAnsi="Courier New" w:cs="Courier New"/>
          <w:color w:val="000000"/>
          <w:sz w:val="20"/>
          <w:szCs w:val="20"/>
        </w:rPr>
        <w:t>thyrostimuline</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 </w:t>
      </w:r>
      <w:r w:rsidRPr="00C20C1D">
        <w:rPr>
          <w:rFonts w:ascii="Courier New" w:eastAsia="Times New Roman" w:hAnsi="Courier New" w:cs="Courier New"/>
          <w:b/>
          <w:bCs/>
          <w:color w:val="222288"/>
          <w:sz w:val="20"/>
        </w:rPr>
        <w:t>xml:id</w:t>
      </w:r>
      <w:r w:rsidRPr="00C20C1D">
        <w:rPr>
          <w:rFonts w:ascii="Courier New" w:eastAsia="Times New Roman" w:hAnsi="Courier New" w:cs="Courier New"/>
          <w:b/>
          <w:bCs/>
          <w:color w:val="000000"/>
          <w:sz w:val="20"/>
        </w:rPr>
        <w:t>="dic-p1"</w:t>
      </w:r>
      <w:r w:rsidRPr="00C20C1D">
        <w:rPr>
          <w:rFonts w:ascii="Courier New" w:eastAsia="Times New Roman" w:hAnsi="Courier New" w:cs="Courier New"/>
          <w:b/>
          <w:bCs/>
          <w:color w:val="000000"/>
          <w:sz w:val="20"/>
          <w:szCs w:val="20"/>
        </w:rPr>
        <w:br/>
      </w:r>
      <w:r w:rsidRPr="00C20C1D">
        <w:rPr>
          <w:rFonts w:ascii="Courier New" w:eastAsia="Times New Roman" w:hAnsi="Courier New" w:cs="Courier New"/>
          <w:b/>
          <w:bCs/>
          <w:color w:val="000000"/>
          <w:sz w:val="20"/>
        </w:rPr>
        <w:t>  </w:t>
      </w:r>
      <w:r w:rsidRPr="00C20C1D">
        <w:rPr>
          <w:rFonts w:ascii="Courier New" w:eastAsia="Times New Roman" w:hAnsi="Courier New" w:cs="Courier New"/>
          <w:b/>
          <w:bCs/>
          <w:color w:val="222288"/>
          <w:sz w:val="20"/>
        </w:rPr>
        <w:t>orig</w:t>
      </w:r>
      <w:r w:rsidRPr="00C20C1D">
        <w:rPr>
          <w:rFonts w:ascii="Courier New" w:eastAsia="Times New Roman" w:hAnsi="Courier New" w:cs="Courier New"/>
          <w:b/>
          <w:bCs/>
          <w:color w:val="000000"/>
          <w:sz w:val="20"/>
        </w:rPr>
        <w:t>="tiR(e)ostimylin"&gt;</w:t>
      </w:r>
      <w:r w:rsidRPr="00C20C1D">
        <w:rPr>
          <w:rFonts w:ascii="Courier New" w:eastAsia="Times New Roman" w:hAnsi="Courier New" w:cs="Courier New"/>
          <w:color w:val="000000"/>
          <w:sz w:val="20"/>
          <w:szCs w:val="20"/>
        </w:rPr>
        <w:t>tiRostimylin</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 </w:t>
      </w:r>
      <w:r w:rsidRPr="00C20C1D">
        <w:rPr>
          <w:rFonts w:ascii="Courier New" w:eastAsia="Times New Roman" w:hAnsi="Courier New" w:cs="Courier New"/>
          <w:b/>
          <w:bCs/>
          <w:color w:val="222288"/>
          <w:sz w:val="20"/>
        </w:rPr>
        <w:t>mergedIn</w:t>
      </w:r>
      <w:r w:rsidRPr="00C20C1D">
        <w:rPr>
          <w:rFonts w:ascii="Courier New" w:eastAsia="Times New Roman" w:hAnsi="Courier New" w:cs="Courier New"/>
          <w:b/>
          <w:bCs/>
          <w:color w:val="000000"/>
          <w:sz w:val="20"/>
        </w:rPr>
        <w:t>="#dic-o1"&gt;</w:t>
      </w:r>
      <w:r w:rsidRPr="00C20C1D">
        <w:rPr>
          <w:rFonts w:ascii="Courier New" w:eastAsia="Times New Roman" w:hAnsi="Courier New" w:cs="Courier New"/>
          <w:color w:val="000000"/>
          <w:sz w:val="20"/>
          <w:szCs w:val="20"/>
        </w:rPr>
        <w:t>thyréostimuline</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 </w:t>
      </w:r>
      <w:r w:rsidRPr="00C20C1D">
        <w:rPr>
          <w:rFonts w:ascii="Courier New" w:eastAsia="Times New Roman" w:hAnsi="Courier New" w:cs="Courier New"/>
          <w:b/>
          <w:bCs/>
          <w:color w:val="222288"/>
          <w:sz w:val="20"/>
        </w:rPr>
        <w:t>mergedIn</w:t>
      </w:r>
      <w:r w:rsidRPr="00C20C1D">
        <w:rPr>
          <w:rFonts w:ascii="Courier New" w:eastAsia="Times New Roman" w:hAnsi="Courier New" w:cs="Courier New"/>
          <w:b/>
          <w:bCs/>
          <w:color w:val="000000"/>
          <w:sz w:val="20"/>
        </w:rPr>
        <w:t>="#dic-p1"&gt;</w:t>
      </w:r>
      <w:r w:rsidRPr="00C20C1D">
        <w:rPr>
          <w:rFonts w:ascii="Courier New" w:eastAsia="Times New Roman" w:hAnsi="Courier New" w:cs="Courier New"/>
          <w:color w:val="000000"/>
          <w:sz w:val="20"/>
          <w:szCs w:val="20"/>
        </w:rPr>
        <w:t>tiReostimylin</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&lt;/form&gt;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This example might also be encoded using the </w:t>
      </w:r>
      <w:r w:rsidRPr="00C20C1D">
        <w:rPr>
          <w:rFonts w:ascii="Verdana" w:eastAsia="Times New Roman" w:hAnsi="Verdana" w:cs="Times New Roman"/>
          <w:color w:val="000000"/>
          <w:sz w:val="19"/>
        </w:rPr>
        <w:t>opt</w:t>
      </w:r>
      <w:r w:rsidRPr="00C20C1D">
        <w:rPr>
          <w:rFonts w:ascii="Verdana" w:eastAsia="Times New Roman" w:hAnsi="Verdana" w:cs="Times New Roman"/>
          <w:color w:val="000000"/>
          <w:sz w:val="19"/>
          <w:szCs w:val="19"/>
        </w:rPr>
        <w:t> attribute combined with the attributes </w:t>
      </w:r>
      <w:r w:rsidRPr="00C20C1D">
        <w:rPr>
          <w:rFonts w:ascii="Verdana" w:eastAsia="Times New Roman" w:hAnsi="Verdana" w:cs="Times New Roman"/>
          <w:color w:val="000000"/>
          <w:sz w:val="19"/>
        </w:rPr>
        <w:t>next</w:t>
      </w:r>
      <w:r w:rsidRPr="00C20C1D">
        <w:rPr>
          <w:rFonts w:ascii="Verdana" w:eastAsia="Times New Roman" w:hAnsi="Verdana" w:cs="Times New Roman"/>
          <w:color w:val="000000"/>
          <w:sz w:val="19"/>
          <w:szCs w:val="19"/>
        </w:rPr>
        <w:t> and </w:t>
      </w:r>
      <w:r w:rsidRPr="00C20C1D">
        <w:rPr>
          <w:rFonts w:ascii="Verdana" w:eastAsia="Times New Roman" w:hAnsi="Verdana" w:cs="Times New Roman"/>
          <w:color w:val="000000"/>
          <w:sz w:val="19"/>
        </w:rPr>
        <w:t>prev</w:t>
      </w:r>
      <w:r w:rsidRPr="00C20C1D">
        <w:rPr>
          <w:rFonts w:ascii="Verdana" w:eastAsia="Times New Roman" w:hAnsi="Verdana" w:cs="Times New Roman"/>
          <w:color w:val="000000"/>
          <w:sz w:val="19"/>
          <w:szCs w:val="19"/>
        </w:rPr>
        <w:t> defined in chapter </w:t>
      </w:r>
      <w:hyperlink r:id="rId472" w:tooltip="14" w:history="1">
        <w:r w:rsidRPr="00C20C1D">
          <w:rPr>
            <w:rFonts w:ascii="Verdana" w:eastAsia="Times New Roman" w:hAnsi="Verdana" w:cs="Times New Roman"/>
            <w:color w:val="0000FF"/>
            <w:sz w:val="19"/>
            <w:u w:val="single"/>
          </w:rPr>
          <w:t>16 Linking, Segmentation, and Alignment</w:t>
        </w:r>
      </w:hyperlink>
      <w:r w:rsidRPr="00C20C1D">
        <w:rPr>
          <w:rFonts w:ascii="Verdana" w:eastAsia="Times New Roman" w:hAnsi="Verdana" w:cs="Times New Roman"/>
          <w:color w:val="000000"/>
          <w:sz w:val="19"/>
          <w:szCs w:val="19"/>
        </w:rPr>
        <w:t>.</w:t>
      </w:r>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 </w:t>
      </w:r>
      <w:r w:rsidRPr="00C20C1D">
        <w:rPr>
          <w:rFonts w:ascii="Courier New" w:eastAsia="Times New Roman" w:hAnsi="Courier New" w:cs="Courier New"/>
          <w:b/>
          <w:bCs/>
          <w:color w:val="222288"/>
          <w:sz w:val="20"/>
        </w:rPr>
        <w:t>next</w:t>
      </w:r>
      <w:r w:rsidRPr="00C20C1D">
        <w:rPr>
          <w:rFonts w:ascii="Courier New" w:eastAsia="Times New Roman" w:hAnsi="Courier New" w:cs="Courier New"/>
          <w:b/>
          <w:bCs/>
          <w:color w:val="000000"/>
          <w:sz w:val="20"/>
        </w:rPr>
        <w:t>="#dict-o2" </w:t>
      </w:r>
      <w:r w:rsidRPr="00C20C1D">
        <w:rPr>
          <w:rFonts w:ascii="Courier New" w:eastAsia="Times New Roman" w:hAnsi="Courier New" w:cs="Courier New"/>
          <w:b/>
          <w:bCs/>
          <w:color w:val="222288"/>
          <w:sz w:val="20"/>
        </w:rPr>
        <w:t>xml:id</w:t>
      </w:r>
      <w:r w:rsidRPr="00C20C1D">
        <w:rPr>
          <w:rFonts w:ascii="Courier New" w:eastAsia="Times New Roman" w:hAnsi="Courier New" w:cs="Courier New"/>
          <w:b/>
          <w:bCs/>
          <w:color w:val="000000"/>
          <w:sz w:val="20"/>
        </w:rPr>
        <w:t>="dict-o1"&gt;</w:t>
      </w:r>
      <w:r w:rsidRPr="00C20C1D">
        <w:rPr>
          <w:rFonts w:ascii="Courier New" w:eastAsia="Times New Roman" w:hAnsi="Courier New" w:cs="Courier New"/>
          <w:color w:val="000000"/>
          <w:sz w:val="20"/>
          <w:szCs w:val="20"/>
        </w:rPr>
        <w:t>thyr</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 </w:t>
      </w:r>
      <w:r w:rsidRPr="00C20C1D">
        <w:rPr>
          <w:rFonts w:ascii="Courier New" w:eastAsia="Times New Roman" w:hAnsi="Courier New" w:cs="Courier New"/>
          <w:b/>
          <w:bCs/>
          <w:color w:val="222288"/>
          <w:sz w:val="20"/>
        </w:rPr>
        <w:t>next</w:t>
      </w:r>
      <w:r w:rsidRPr="00C20C1D">
        <w:rPr>
          <w:rFonts w:ascii="Courier New" w:eastAsia="Times New Roman" w:hAnsi="Courier New" w:cs="Courier New"/>
          <w:b/>
          <w:bCs/>
          <w:color w:val="000000"/>
          <w:sz w:val="20"/>
        </w:rPr>
        <w:t>="#dict-o3" </w:t>
      </w:r>
      <w:r w:rsidRPr="00C20C1D">
        <w:rPr>
          <w:rFonts w:ascii="Courier New" w:eastAsia="Times New Roman" w:hAnsi="Courier New" w:cs="Courier New"/>
          <w:b/>
          <w:bCs/>
          <w:color w:val="222288"/>
          <w:sz w:val="20"/>
        </w:rPr>
        <w:t>prev</w:t>
      </w:r>
      <w:r w:rsidRPr="00C20C1D">
        <w:rPr>
          <w:rFonts w:ascii="Courier New" w:eastAsia="Times New Roman" w:hAnsi="Courier New" w:cs="Courier New"/>
          <w:b/>
          <w:bCs/>
          <w:color w:val="000000"/>
          <w:sz w:val="20"/>
        </w:rPr>
        <w:t>="#dict-o1"</w:t>
      </w:r>
      <w:r w:rsidRPr="00C20C1D">
        <w:rPr>
          <w:rFonts w:ascii="Courier New" w:eastAsia="Times New Roman" w:hAnsi="Courier New" w:cs="Courier New"/>
          <w:b/>
          <w:bCs/>
          <w:color w:val="000000"/>
          <w:sz w:val="20"/>
          <w:szCs w:val="20"/>
        </w:rPr>
        <w:br/>
      </w:r>
      <w:r w:rsidRPr="00C20C1D">
        <w:rPr>
          <w:rFonts w:ascii="Courier New" w:eastAsia="Times New Roman" w:hAnsi="Courier New" w:cs="Courier New"/>
          <w:b/>
          <w:bCs/>
          <w:color w:val="000000"/>
          <w:sz w:val="20"/>
        </w:rPr>
        <w:t>  </w:t>
      </w:r>
      <w:r w:rsidRPr="00C20C1D">
        <w:rPr>
          <w:rFonts w:ascii="Courier New" w:eastAsia="Times New Roman" w:hAnsi="Courier New" w:cs="Courier New"/>
          <w:b/>
          <w:bCs/>
          <w:color w:val="222288"/>
          <w:sz w:val="20"/>
        </w:rPr>
        <w:t>xml:id</w:t>
      </w:r>
      <w:r w:rsidRPr="00C20C1D">
        <w:rPr>
          <w:rFonts w:ascii="Courier New" w:eastAsia="Times New Roman" w:hAnsi="Courier New" w:cs="Courier New"/>
          <w:b/>
          <w:bCs/>
          <w:color w:val="000000"/>
          <w:sz w:val="20"/>
        </w:rPr>
        <w:t>="dict-o2" </w:t>
      </w:r>
      <w:r w:rsidRPr="00C20C1D">
        <w:rPr>
          <w:rFonts w:ascii="Courier New" w:eastAsia="Times New Roman" w:hAnsi="Courier New" w:cs="Courier New"/>
          <w:b/>
          <w:bCs/>
          <w:color w:val="222288"/>
          <w:sz w:val="20"/>
        </w:rPr>
        <w:t>opt</w:t>
      </w:r>
      <w:r w:rsidRPr="00C20C1D">
        <w:rPr>
          <w:rFonts w:ascii="Courier New" w:eastAsia="Times New Roman" w:hAnsi="Courier New" w:cs="Courier New"/>
          <w:b/>
          <w:bCs/>
          <w:color w:val="000000"/>
          <w:sz w:val="20"/>
        </w:rPr>
        <w:t>="true"&gt;</w:t>
      </w:r>
      <w:r w:rsidRPr="00C20C1D">
        <w:rPr>
          <w:rFonts w:ascii="Courier New" w:eastAsia="Times New Roman" w:hAnsi="Courier New" w:cs="Courier New"/>
          <w:color w:val="000000"/>
          <w:sz w:val="20"/>
          <w:szCs w:val="20"/>
        </w:rPr>
        <w:t>é</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 </w:t>
      </w:r>
      <w:r w:rsidRPr="00C20C1D">
        <w:rPr>
          <w:rFonts w:ascii="Courier New" w:eastAsia="Times New Roman" w:hAnsi="Courier New" w:cs="Courier New"/>
          <w:b/>
          <w:bCs/>
          <w:color w:val="222288"/>
          <w:sz w:val="20"/>
        </w:rPr>
        <w:t>prev</w:t>
      </w:r>
      <w:r w:rsidRPr="00C20C1D">
        <w:rPr>
          <w:rFonts w:ascii="Courier New" w:eastAsia="Times New Roman" w:hAnsi="Courier New" w:cs="Courier New"/>
          <w:b/>
          <w:bCs/>
          <w:color w:val="000000"/>
          <w:sz w:val="20"/>
        </w:rPr>
        <w:t>="#dict-o2" </w:t>
      </w:r>
      <w:r w:rsidRPr="00C20C1D">
        <w:rPr>
          <w:rFonts w:ascii="Courier New" w:eastAsia="Times New Roman" w:hAnsi="Courier New" w:cs="Courier New"/>
          <w:b/>
          <w:bCs/>
          <w:color w:val="222288"/>
          <w:sz w:val="20"/>
        </w:rPr>
        <w:t>xml:id</w:t>
      </w:r>
      <w:r w:rsidRPr="00C20C1D">
        <w:rPr>
          <w:rFonts w:ascii="Courier New" w:eastAsia="Times New Roman" w:hAnsi="Courier New" w:cs="Courier New"/>
          <w:b/>
          <w:bCs/>
          <w:color w:val="000000"/>
          <w:sz w:val="20"/>
        </w:rPr>
        <w:t>="dict-o3"&gt;</w:t>
      </w:r>
      <w:r w:rsidRPr="00C20C1D">
        <w:rPr>
          <w:rFonts w:ascii="Courier New" w:eastAsia="Times New Roman" w:hAnsi="Courier New" w:cs="Courier New"/>
          <w:color w:val="000000"/>
          <w:sz w:val="20"/>
          <w:szCs w:val="20"/>
        </w:rPr>
        <w:t>ostimuline</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 </w:t>
      </w:r>
      <w:r w:rsidRPr="00C20C1D">
        <w:rPr>
          <w:rFonts w:ascii="Courier New" w:eastAsia="Times New Roman" w:hAnsi="Courier New" w:cs="Courier New"/>
          <w:b/>
          <w:bCs/>
          <w:color w:val="222288"/>
          <w:sz w:val="20"/>
        </w:rPr>
        <w:t>next</w:t>
      </w:r>
      <w:r w:rsidRPr="00C20C1D">
        <w:rPr>
          <w:rFonts w:ascii="Courier New" w:eastAsia="Times New Roman" w:hAnsi="Courier New" w:cs="Courier New"/>
          <w:b/>
          <w:bCs/>
          <w:color w:val="000000"/>
          <w:sz w:val="20"/>
        </w:rPr>
        <w:t>="#dict-p2" </w:t>
      </w:r>
      <w:r w:rsidRPr="00C20C1D">
        <w:rPr>
          <w:rFonts w:ascii="Courier New" w:eastAsia="Times New Roman" w:hAnsi="Courier New" w:cs="Courier New"/>
          <w:b/>
          <w:bCs/>
          <w:color w:val="222288"/>
          <w:sz w:val="20"/>
        </w:rPr>
        <w:t>xml:id</w:t>
      </w:r>
      <w:r w:rsidRPr="00C20C1D">
        <w:rPr>
          <w:rFonts w:ascii="Courier New" w:eastAsia="Times New Roman" w:hAnsi="Courier New" w:cs="Courier New"/>
          <w:b/>
          <w:bCs/>
          <w:color w:val="000000"/>
          <w:sz w:val="20"/>
        </w:rPr>
        <w:t>="dict-p1"&gt;</w:t>
      </w:r>
      <w:r w:rsidRPr="00C20C1D">
        <w:rPr>
          <w:rFonts w:ascii="Courier New" w:eastAsia="Times New Roman" w:hAnsi="Courier New" w:cs="Courier New"/>
          <w:color w:val="000000"/>
          <w:sz w:val="20"/>
          <w:szCs w:val="20"/>
        </w:rPr>
        <w:t>tiR</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 </w:t>
      </w:r>
      <w:r w:rsidRPr="00C20C1D">
        <w:rPr>
          <w:rFonts w:ascii="Courier New" w:eastAsia="Times New Roman" w:hAnsi="Courier New" w:cs="Courier New"/>
          <w:b/>
          <w:bCs/>
          <w:color w:val="222288"/>
          <w:sz w:val="20"/>
        </w:rPr>
        <w:t>next</w:t>
      </w:r>
      <w:r w:rsidRPr="00C20C1D">
        <w:rPr>
          <w:rFonts w:ascii="Courier New" w:eastAsia="Times New Roman" w:hAnsi="Courier New" w:cs="Courier New"/>
          <w:b/>
          <w:bCs/>
          <w:color w:val="000000"/>
          <w:sz w:val="20"/>
        </w:rPr>
        <w:t>="#dict-p3" </w:t>
      </w:r>
      <w:r w:rsidRPr="00C20C1D">
        <w:rPr>
          <w:rFonts w:ascii="Courier New" w:eastAsia="Times New Roman" w:hAnsi="Courier New" w:cs="Courier New"/>
          <w:b/>
          <w:bCs/>
          <w:color w:val="222288"/>
          <w:sz w:val="20"/>
        </w:rPr>
        <w:t>prev</w:t>
      </w:r>
      <w:r w:rsidRPr="00C20C1D">
        <w:rPr>
          <w:rFonts w:ascii="Courier New" w:eastAsia="Times New Roman" w:hAnsi="Courier New" w:cs="Courier New"/>
          <w:b/>
          <w:bCs/>
          <w:color w:val="000000"/>
          <w:sz w:val="20"/>
        </w:rPr>
        <w:t>="#dict-p1"</w:t>
      </w:r>
      <w:r w:rsidRPr="00C20C1D">
        <w:rPr>
          <w:rFonts w:ascii="Courier New" w:eastAsia="Times New Roman" w:hAnsi="Courier New" w:cs="Courier New"/>
          <w:b/>
          <w:bCs/>
          <w:color w:val="000000"/>
          <w:sz w:val="20"/>
          <w:szCs w:val="20"/>
        </w:rPr>
        <w:br/>
      </w:r>
      <w:r w:rsidRPr="00C20C1D">
        <w:rPr>
          <w:rFonts w:ascii="Courier New" w:eastAsia="Times New Roman" w:hAnsi="Courier New" w:cs="Courier New"/>
          <w:b/>
          <w:bCs/>
          <w:color w:val="000000"/>
          <w:sz w:val="20"/>
        </w:rPr>
        <w:t>  </w:t>
      </w:r>
      <w:r w:rsidRPr="00C20C1D">
        <w:rPr>
          <w:rFonts w:ascii="Courier New" w:eastAsia="Times New Roman" w:hAnsi="Courier New" w:cs="Courier New"/>
          <w:b/>
          <w:bCs/>
          <w:color w:val="222288"/>
          <w:sz w:val="20"/>
        </w:rPr>
        <w:t>xml:id</w:t>
      </w:r>
      <w:r w:rsidRPr="00C20C1D">
        <w:rPr>
          <w:rFonts w:ascii="Courier New" w:eastAsia="Times New Roman" w:hAnsi="Courier New" w:cs="Courier New"/>
          <w:b/>
          <w:bCs/>
          <w:color w:val="000000"/>
          <w:sz w:val="20"/>
        </w:rPr>
        <w:t>="dict-p2" </w:t>
      </w:r>
      <w:r w:rsidRPr="00C20C1D">
        <w:rPr>
          <w:rFonts w:ascii="Courier New" w:eastAsia="Times New Roman" w:hAnsi="Courier New" w:cs="Courier New"/>
          <w:b/>
          <w:bCs/>
          <w:color w:val="222288"/>
          <w:sz w:val="20"/>
        </w:rPr>
        <w:t>opt</w:t>
      </w:r>
      <w:r w:rsidRPr="00C20C1D">
        <w:rPr>
          <w:rFonts w:ascii="Courier New" w:eastAsia="Times New Roman" w:hAnsi="Courier New" w:cs="Courier New"/>
          <w:b/>
          <w:bCs/>
          <w:color w:val="000000"/>
          <w:sz w:val="20"/>
        </w:rPr>
        <w:t>="true"&gt;</w:t>
      </w:r>
      <w:r w:rsidRPr="00C20C1D">
        <w:rPr>
          <w:rFonts w:ascii="Courier New" w:eastAsia="Times New Roman" w:hAnsi="Courier New" w:cs="Courier New"/>
          <w:color w:val="000000"/>
          <w:sz w:val="20"/>
          <w:szCs w:val="20"/>
        </w:rPr>
        <w:t>e</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 </w:t>
      </w:r>
      <w:r w:rsidRPr="00C20C1D">
        <w:rPr>
          <w:rFonts w:ascii="Courier New" w:eastAsia="Times New Roman" w:hAnsi="Courier New" w:cs="Courier New"/>
          <w:b/>
          <w:bCs/>
          <w:color w:val="222288"/>
          <w:sz w:val="20"/>
        </w:rPr>
        <w:t>prev</w:t>
      </w:r>
      <w:r w:rsidRPr="00C20C1D">
        <w:rPr>
          <w:rFonts w:ascii="Courier New" w:eastAsia="Times New Roman" w:hAnsi="Courier New" w:cs="Courier New"/>
          <w:b/>
          <w:bCs/>
          <w:color w:val="000000"/>
          <w:sz w:val="20"/>
        </w:rPr>
        <w:t>="#dict-p2" </w:t>
      </w:r>
      <w:r w:rsidRPr="00C20C1D">
        <w:rPr>
          <w:rFonts w:ascii="Courier New" w:eastAsia="Times New Roman" w:hAnsi="Courier New" w:cs="Courier New"/>
          <w:b/>
          <w:bCs/>
          <w:color w:val="222288"/>
          <w:sz w:val="20"/>
        </w:rPr>
        <w:t>xml:id</w:t>
      </w:r>
      <w:r w:rsidRPr="00C20C1D">
        <w:rPr>
          <w:rFonts w:ascii="Courier New" w:eastAsia="Times New Roman" w:hAnsi="Courier New" w:cs="Courier New"/>
          <w:b/>
          <w:bCs/>
          <w:color w:val="000000"/>
          <w:sz w:val="20"/>
        </w:rPr>
        <w:t>="dict-p3"&gt;</w:t>
      </w:r>
      <w:r w:rsidRPr="00C20C1D">
        <w:rPr>
          <w:rFonts w:ascii="Courier New" w:eastAsia="Times New Roman" w:hAnsi="Courier New" w:cs="Courier New"/>
          <w:color w:val="000000"/>
          <w:sz w:val="20"/>
          <w:szCs w:val="20"/>
        </w:rPr>
        <w:t>ostimylin</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&lt;/form&gt;</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 xml:space="preserve">Note that this transcription preserves both the lexical and editorial views in a single encoding. However, it has the disadvantage that the strings corresponding to entire words do not appear in the encoding uninterrupted, and therefore complex processing is required to retrieve them from the encoded text. The use of </w:t>
      </w:r>
      <w:proofErr w:type="gramStart"/>
      <w:r w:rsidRPr="00C20C1D">
        <w:rPr>
          <w:rFonts w:ascii="Verdana" w:eastAsia="Times New Roman" w:hAnsi="Verdana" w:cs="Times New Roman"/>
          <w:color w:val="000000"/>
          <w:sz w:val="19"/>
          <w:szCs w:val="19"/>
        </w:rPr>
        <w:t>the </w:t>
      </w:r>
      <w:r w:rsidRPr="00C20C1D">
        <w:rPr>
          <w:rFonts w:ascii="Verdana" w:eastAsia="Times New Roman" w:hAnsi="Verdana" w:cs="Times New Roman"/>
          <w:color w:val="000000"/>
          <w:sz w:val="19"/>
        </w:rPr>
        <w:t>opt</w:t>
      </w:r>
      <w:proofErr w:type="gramEnd"/>
      <w:r w:rsidRPr="00C20C1D">
        <w:rPr>
          <w:rFonts w:ascii="Verdana" w:eastAsia="Times New Roman" w:hAnsi="Verdana" w:cs="Times New Roman"/>
          <w:color w:val="000000"/>
          <w:sz w:val="19"/>
          <w:szCs w:val="19"/>
        </w:rPr>
        <w:t> attribute is recommended, however, when long spans of text are involved, or when the optional part contains embedded tags.</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For example, the following gives two definitions in one text: </w:t>
      </w:r>
      <w:r w:rsidRPr="00C20C1D">
        <w:rPr>
          <w:rFonts w:ascii="Verdana" w:eastAsia="Times New Roman" w:hAnsi="Verdana" w:cs="Times New Roman"/>
          <w:color w:val="000000"/>
          <w:sz w:val="19"/>
        </w:rPr>
        <w:t>‘picture drawn with coloured chalk made into crayons’</w:t>
      </w:r>
      <w:r w:rsidRPr="00C20C1D">
        <w:rPr>
          <w:rFonts w:ascii="Verdana" w:eastAsia="Times New Roman" w:hAnsi="Verdana" w:cs="Times New Roman"/>
          <w:color w:val="000000"/>
          <w:sz w:val="19"/>
          <w:szCs w:val="19"/>
        </w:rPr>
        <w:t>, and </w:t>
      </w:r>
      <w:r w:rsidRPr="00C20C1D">
        <w:rPr>
          <w:rFonts w:ascii="Verdana" w:eastAsia="Times New Roman" w:hAnsi="Verdana" w:cs="Times New Roman"/>
          <w:color w:val="000000"/>
          <w:sz w:val="19"/>
        </w:rPr>
        <w:t>‘coloured chalk made into crayons’</w:t>
      </w:r>
      <w:r w:rsidRPr="00C20C1D">
        <w:rPr>
          <w:rFonts w:ascii="Verdana" w:eastAsia="Times New Roman" w:hAnsi="Verdana" w:cs="Times New Roman"/>
          <w:color w:val="000000"/>
          <w:sz w:val="19"/>
          <w:szCs w:val="19"/>
        </w:rPr>
        <w: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b/>
          <w:bCs/>
          <w:color w:val="000000"/>
          <w:sz w:val="19"/>
          <w:szCs w:val="19"/>
        </w:rPr>
        <w:t>pas.tel</w:t>
      </w:r>
      <w:r w:rsidRPr="00C20C1D">
        <w:rPr>
          <w:rFonts w:ascii="Verdana" w:eastAsia="Times New Roman" w:hAnsi="Verdana" w:cs="Times New Roman"/>
          <w:color w:val="000000"/>
          <w:sz w:val="19"/>
          <w:szCs w:val="19"/>
        </w:rPr>
        <w:t> /"pastl US: pa"stel/ n 1 (picture drawn with) coloured chalk made into crayons. 2… </w:t>
      </w:r>
      <w:hyperlink r:id="rId473" w:tooltip="Hornby A.S. et al. Oxford Advanced Learners Dictionary of Current English. Oxford University Press (1974)" w:history="1">
        <w:r w:rsidRPr="00C20C1D">
          <w:rPr>
            <w:rFonts w:ascii="Verdana" w:eastAsia="Times New Roman" w:hAnsi="Verdana" w:cs="Times New Roman"/>
            <w:color w:val="0000FF"/>
            <w:sz w:val="19"/>
            <w:u w:val="single"/>
          </w:rPr>
          <w:t>OALD</w:t>
        </w:r>
      </w:hyperlink>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A simple encoding solution would be to leave the definition text unanalysed, but this might be felt inadequate since it does not show that there are two definitions. A possible alternative encoding would be:</w:t>
      </w:r>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="1"&gt;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coloured</w:t>
      </w:r>
      <w:r w:rsidRPr="00C20C1D">
        <w:rPr>
          <w:rFonts w:ascii="Courier New" w:eastAsia="Times New Roman" w:hAnsi="Courier New" w:cs="Courier New"/>
          <w:color w:val="000000"/>
          <w:sz w:val="20"/>
          <w:szCs w:val="20"/>
        </w:rPr>
        <w:br/>
      </w:r>
      <w:r w:rsidRPr="00C20C1D">
        <w:rPr>
          <w:rFonts w:ascii="Courier New" w:eastAsia="Times New Roman" w:hAnsi="Courier New" w:cs="Courier New"/>
          <w:color w:val="000000"/>
          <w:sz w:val="20"/>
          <w:szCs w:val="20"/>
        </w:rPr>
        <w:lastRenderedPageBreak/>
        <w:t>   chalk made into crayons</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picture drawn with coloured chalk</w:t>
      </w:r>
      <w:r w:rsidRPr="00C20C1D">
        <w:rPr>
          <w:rFonts w:ascii="Courier New" w:eastAsia="Times New Roman" w:hAnsi="Courier New" w:cs="Courier New"/>
          <w:color w:val="000000"/>
          <w:sz w:val="20"/>
          <w:szCs w:val="20"/>
        </w:rPr>
        <w:br/>
        <w:t>   made into crayons</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&lt;/sense&gt;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This transcribes some characters of the source text twice, however, which deviates from the usual practice. The following encoding records both the editorial and lexical views:</w:t>
      </w:r>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&lt;sense </w:t>
      </w:r>
      <w:r w:rsidRPr="00C20C1D">
        <w:rPr>
          <w:rFonts w:ascii="Courier New" w:eastAsia="Times New Roman" w:hAnsi="Courier New" w:cs="Courier New"/>
          <w:b/>
          <w:bCs/>
          <w:color w:val="222288"/>
          <w:sz w:val="20"/>
        </w:rPr>
        <w:t>n</w:t>
      </w:r>
      <w:r w:rsidRPr="00C20C1D">
        <w:rPr>
          <w:rFonts w:ascii="Courier New" w:eastAsia="Times New Roman" w:hAnsi="Courier New" w:cs="Courier New"/>
          <w:b/>
          <w:bCs/>
          <w:color w:val="000000"/>
          <w:sz w:val="20"/>
        </w:rPr>
        <w:t>="1"&gt;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 </w:t>
      </w:r>
      <w:r w:rsidRPr="00C20C1D">
        <w:rPr>
          <w:rFonts w:ascii="Courier New" w:eastAsia="Times New Roman" w:hAnsi="Courier New" w:cs="Courier New"/>
          <w:b/>
          <w:bCs/>
          <w:color w:val="222288"/>
          <w:sz w:val="20"/>
        </w:rPr>
        <w:t>next</w:t>
      </w:r>
      <w:r w:rsidRPr="00C20C1D">
        <w:rPr>
          <w:rFonts w:ascii="Courier New" w:eastAsia="Times New Roman" w:hAnsi="Courier New" w:cs="Courier New"/>
          <w:b/>
          <w:bCs/>
          <w:color w:val="000000"/>
          <w:sz w:val="20"/>
        </w:rPr>
        <w:t>="#d2" </w:t>
      </w:r>
      <w:r w:rsidRPr="00C20C1D">
        <w:rPr>
          <w:rFonts w:ascii="Courier New" w:eastAsia="Times New Roman" w:hAnsi="Courier New" w:cs="Courier New"/>
          <w:b/>
          <w:bCs/>
          <w:color w:val="222288"/>
          <w:sz w:val="20"/>
        </w:rPr>
        <w:t>xml</w:t>
      </w:r>
      <w:proofErr w:type="gramStart"/>
      <w:r w:rsidRPr="00C20C1D">
        <w:rPr>
          <w:rFonts w:ascii="Courier New" w:eastAsia="Times New Roman" w:hAnsi="Courier New" w:cs="Courier New"/>
          <w:b/>
          <w:bCs/>
          <w:color w:val="222288"/>
          <w:sz w:val="20"/>
        </w:rPr>
        <w:t>:id</w:t>
      </w:r>
      <w:proofErr w:type="gramEnd"/>
      <w:r w:rsidRPr="00C20C1D">
        <w:rPr>
          <w:rFonts w:ascii="Courier New" w:eastAsia="Times New Roman" w:hAnsi="Courier New" w:cs="Courier New"/>
          <w:b/>
          <w:bCs/>
          <w:color w:val="000000"/>
          <w:sz w:val="20"/>
        </w:rPr>
        <w:t>="d1" </w:t>
      </w:r>
      <w:r w:rsidRPr="00C20C1D">
        <w:rPr>
          <w:rFonts w:ascii="Courier New" w:eastAsia="Times New Roman" w:hAnsi="Courier New" w:cs="Courier New"/>
          <w:b/>
          <w:bCs/>
          <w:color w:val="222288"/>
          <w:sz w:val="20"/>
        </w:rPr>
        <w:t>opt</w:t>
      </w:r>
      <w:r w:rsidRPr="00C20C1D">
        <w:rPr>
          <w:rFonts w:ascii="Courier New" w:eastAsia="Times New Roman" w:hAnsi="Courier New" w:cs="Courier New"/>
          <w:b/>
          <w:bCs/>
          <w:color w:val="000000"/>
          <w:sz w:val="20"/>
        </w:rPr>
        <w:t>="true"&gt;</w:t>
      </w:r>
      <w:r w:rsidRPr="00C20C1D">
        <w:rPr>
          <w:rFonts w:ascii="Courier New" w:eastAsia="Times New Roman" w:hAnsi="Courier New" w:cs="Courier New"/>
          <w:color w:val="000000"/>
          <w:sz w:val="20"/>
          <w:szCs w:val="20"/>
        </w:rPr>
        <w:t>picture drawn</w:t>
      </w:r>
      <w:r w:rsidRPr="00C20C1D">
        <w:rPr>
          <w:rFonts w:ascii="Courier New" w:eastAsia="Times New Roman" w:hAnsi="Courier New" w:cs="Courier New"/>
          <w:color w:val="000000"/>
          <w:sz w:val="20"/>
          <w:szCs w:val="20"/>
        </w:rPr>
        <w:br/>
        <w:t>   with</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 </w:t>
      </w:r>
      <w:r w:rsidRPr="00C20C1D">
        <w:rPr>
          <w:rFonts w:ascii="Courier New" w:eastAsia="Times New Roman" w:hAnsi="Courier New" w:cs="Courier New"/>
          <w:b/>
          <w:bCs/>
          <w:color w:val="222288"/>
          <w:sz w:val="20"/>
        </w:rPr>
        <w:t>prev</w:t>
      </w:r>
      <w:r w:rsidRPr="00C20C1D">
        <w:rPr>
          <w:rFonts w:ascii="Courier New" w:eastAsia="Times New Roman" w:hAnsi="Courier New" w:cs="Courier New"/>
          <w:b/>
          <w:bCs/>
          <w:color w:val="000000"/>
          <w:sz w:val="20"/>
        </w:rPr>
        <w:t>="#d1" </w:t>
      </w:r>
      <w:r w:rsidRPr="00C20C1D">
        <w:rPr>
          <w:rFonts w:ascii="Courier New" w:eastAsia="Times New Roman" w:hAnsi="Courier New" w:cs="Courier New"/>
          <w:b/>
          <w:bCs/>
          <w:color w:val="222288"/>
          <w:sz w:val="20"/>
        </w:rPr>
        <w:t>xml:id</w:t>
      </w:r>
      <w:r w:rsidRPr="00C20C1D">
        <w:rPr>
          <w:rFonts w:ascii="Courier New" w:eastAsia="Times New Roman" w:hAnsi="Courier New" w:cs="Courier New"/>
          <w:b/>
          <w:bCs/>
          <w:color w:val="000000"/>
          <w:sz w:val="20"/>
        </w:rPr>
        <w:t>="d2"&gt;</w:t>
      </w:r>
      <w:r w:rsidRPr="00C20C1D">
        <w:rPr>
          <w:rFonts w:ascii="Courier New" w:eastAsia="Times New Roman" w:hAnsi="Courier New" w:cs="Courier New"/>
          <w:color w:val="000000"/>
          <w:sz w:val="20"/>
          <w:szCs w:val="20"/>
        </w:rPr>
        <w:t>coloured chalk made into</w:t>
      </w:r>
      <w:r w:rsidRPr="00C20C1D">
        <w:rPr>
          <w:rFonts w:ascii="Courier New" w:eastAsia="Times New Roman" w:hAnsi="Courier New" w:cs="Courier New"/>
          <w:color w:val="000000"/>
          <w:sz w:val="20"/>
          <w:szCs w:val="20"/>
        </w:rPr>
        <w:br/>
        <w:t>   crayons</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&lt;/sense&gt;</w:t>
      </w:r>
    </w:p>
    <w:p w:rsidR="00C20C1D" w:rsidRPr="00C20C1D" w:rsidRDefault="00C20C1D" w:rsidP="00C20C1D">
      <w:pPr>
        <w:numPr>
          <w:ilvl w:val="0"/>
          <w:numId w:val="51"/>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474" w:anchor="DIMVAV" w:history="1">
        <w:r w:rsidRPr="00C20C1D">
          <w:rPr>
            <w:rFonts w:ascii="Verdana" w:eastAsia="Times New Roman" w:hAnsi="Verdana" w:cs="Times New Roman"/>
            <w:color w:val="00487D"/>
            <w:sz w:val="16"/>
          </w:rPr>
          <w:t>9.5.3.1 </w:t>
        </w:r>
        <w:r w:rsidRPr="00C20C1D">
          <w:rPr>
            <w:rFonts w:ascii="Verdana" w:eastAsia="Times New Roman" w:hAnsi="Verdana" w:cs="Times New Roman"/>
            <w:color w:val="00487D"/>
            <w:sz w:val="16"/>
            <w:u w:val="single"/>
          </w:rPr>
          <w:t>Using Attribute Values to Capture Alternate Views</w:t>
        </w:r>
      </w:hyperlink>
    </w:p>
    <w:p w:rsidR="00C20C1D" w:rsidRPr="00C20C1D" w:rsidRDefault="00C20C1D" w:rsidP="00C20C1D">
      <w:pPr>
        <w:numPr>
          <w:ilvl w:val="0"/>
          <w:numId w:val="51"/>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p>
    <w:p w:rsidR="00C20C1D" w:rsidRPr="00C20C1D" w:rsidRDefault="00C20C1D" w:rsidP="00C20C1D">
      <w:pPr>
        <w:numPr>
          <w:ilvl w:val="0"/>
          <w:numId w:val="51"/>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hyperlink r:id="rId475" w:history="1">
        <w:r w:rsidRPr="00C20C1D">
          <w:rPr>
            <w:rFonts w:ascii="Verdana" w:eastAsia="Times New Roman" w:hAnsi="Verdana" w:cs="Times New Roman"/>
            <w:color w:val="00487D"/>
            <w:sz w:val="16"/>
            <w:u w:val="single"/>
          </w:rPr>
          <w:t>Home</w:t>
        </w:r>
      </w:hyperlink>
    </w:p>
    <w:p w:rsidR="00C20C1D" w:rsidRPr="00C20C1D" w:rsidRDefault="00C20C1D" w:rsidP="00C20C1D">
      <w:pPr>
        <w:shd w:val="clear" w:color="auto" w:fill="FFFFFF"/>
        <w:spacing w:beforeAutospacing="1" w:after="0" w:afterAutospacing="1" w:line="384" w:lineRule="atLeast"/>
        <w:outlineLvl w:val="4"/>
        <w:rPr>
          <w:rFonts w:ascii="Verdana" w:eastAsia="Times New Roman" w:hAnsi="Verdana" w:cs="Times New Roman"/>
          <w:b/>
          <w:bCs/>
          <w:color w:val="223377"/>
          <w:sz w:val="19"/>
          <w:szCs w:val="19"/>
        </w:rPr>
      </w:pPr>
      <w:hyperlink r:id="rId476" w:anchor="DIMVOL" w:tooltip="link to this section " w:history="1">
        <w:r w:rsidRPr="00C20C1D">
          <w:rPr>
            <w:rFonts w:ascii="Verdana" w:eastAsia="Times New Roman" w:hAnsi="Verdana" w:cs="Times New Roman"/>
            <w:b/>
            <w:bCs/>
            <w:color w:val="DDDDFF"/>
            <w:sz w:val="20"/>
            <w:szCs w:val="20"/>
          </w:rPr>
          <w:t>¶</w:t>
        </w:r>
      </w:hyperlink>
      <w:r w:rsidRPr="00C20C1D">
        <w:rPr>
          <w:rFonts w:ascii="Verdana" w:eastAsia="Times New Roman" w:hAnsi="Verdana" w:cs="Times New Roman"/>
          <w:b/>
          <w:bCs/>
          <w:color w:val="223377"/>
          <w:sz w:val="19"/>
        </w:rPr>
        <w:t>9.5.3.2 Recording Original Locations of Transposed Elements</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attributes described in the previous section are useful only when the order of material is the same in both the editorial and the lexical view. When the two views impose different orders on the data, the standard linking mechanisms may be used to show the original location of material transposed in an encoding of the lexical view.</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If the original is only slightly modified, the </w:t>
      </w:r>
      <w:hyperlink r:id="rId477" w:tooltip="(anchor point) attaches an identifier to a point within a text, whether or not it corresponds with a textual element." w:history="1">
        <w:r w:rsidRPr="00C20C1D">
          <w:rPr>
            <w:rFonts w:ascii="Verdana" w:eastAsia="Times New Roman" w:hAnsi="Verdana" w:cs="Times New Roman"/>
            <w:color w:val="0000FF"/>
            <w:sz w:val="19"/>
            <w:u w:val="single"/>
          </w:rPr>
          <w:t>anchor</w:t>
        </w:r>
      </w:hyperlink>
      <w:r w:rsidRPr="00C20C1D">
        <w:rPr>
          <w:rFonts w:ascii="Verdana" w:eastAsia="Times New Roman" w:hAnsi="Verdana" w:cs="Times New Roman"/>
          <w:color w:val="000000"/>
          <w:sz w:val="19"/>
          <w:szCs w:val="19"/>
        </w:rPr>
        <w:t> element may be used to mark the original location of the material, and the </w:t>
      </w:r>
      <w:r w:rsidRPr="00C20C1D">
        <w:rPr>
          <w:rFonts w:ascii="Verdana" w:eastAsia="Times New Roman" w:hAnsi="Verdana" w:cs="Times New Roman"/>
          <w:color w:val="000000"/>
          <w:sz w:val="19"/>
        </w:rPr>
        <w:t>location</w:t>
      </w:r>
      <w:r w:rsidRPr="00C20C1D">
        <w:rPr>
          <w:rFonts w:ascii="Verdana" w:eastAsia="Times New Roman" w:hAnsi="Verdana" w:cs="Times New Roman"/>
          <w:color w:val="000000"/>
          <w:sz w:val="19"/>
          <w:szCs w:val="19"/>
        </w:rPr>
        <w:t> attribute may be used on the lexical encoding of that material to indicate its original location(s). Like those in the preceding section, this attribute is defined for the attribute class </w:t>
      </w:r>
      <w:hyperlink r:id="rId478" w:tooltip="provides a set of attributes common to all elements in the dictionary module." w:history="1">
        <w:r w:rsidRPr="00C20C1D">
          <w:rPr>
            <w:rFonts w:ascii="Verdana" w:eastAsia="Times New Roman" w:hAnsi="Verdana" w:cs="Times New Roman"/>
            <w:color w:val="0000FF"/>
            <w:sz w:val="19"/>
            <w:u w:val="single"/>
          </w:rPr>
          <w:t>att.lexicographic</w:t>
        </w:r>
      </w:hyperlink>
      <w:r w:rsidRPr="00C20C1D">
        <w:rPr>
          <w:rFonts w:ascii="Verdana" w:eastAsia="Times New Roman" w:hAnsi="Verdana" w:cs="Times New Roman"/>
          <w:color w:val="000000"/>
          <w:sz w:val="19"/>
          <w:szCs w:val="19"/>
        </w:rPr>
        <w:t>:</w:t>
      </w:r>
    </w:p>
    <w:p w:rsidR="00C20C1D" w:rsidRPr="00C20C1D" w:rsidRDefault="00C20C1D" w:rsidP="00C20C1D">
      <w:pPr>
        <w:numPr>
          <w:ilvl w:val="0"/>
          <w:numId w:val="52"/>
        </w:numPr>
        <w:shd w:val="clear" w:color="auto" w:fill="FFFFFF"/>
        <w:spacing w:before="100" w:beforeAutospacing="1" w:after="100" w:afterAutospacing="1" w:line="384" w:lineRule="atLeast"/>
        <w:rPr>
          <w:rFonts w:ascii="Verdana" w:eastAsia="Times New Roman" w:hAnsi="Verdana" w:cs="Times New Roman"/>
          <w:color w:val="000000"/>
          <w:sz w:val="19"/>
          <w:szCs w:val="19"/>
        </w:rPr>
      </w:pPr>
      <w:hyperlink r:id="rId479" w:history="1">
        <w:proofErr w:type="gramStart"/>
        <w:r w:rsidRPr="00C20C1D">
          <w:rPr>
            <w:rFonts w:ascii="Verdana" w:eastAsia="Times New Roman" w:hAnsi="Verdana" w:cs="Times New Roman"/>
            <w:b/>
            <w:bCs/>
            <w:color w:val="0000FF"/>
            <w:sz w:val="19"/>
            <w:u w:val="single"/>
          </w:rPr>
          <w:t>att.lexicographic</w:t>
        </w:r>
        <w:proofErr w:type="gramEnd"/>
      </w:hyperlink>
      <w:r w:rsidRPr="00C20C1D">
        <w:rPr>
          <w:rFonts w:ascii="Verdana" w:eastAsia="Times New Roman" w:hAnsi="Verdana" w:cs="Times New Roman"/>
          <w:color w:val="000000"/>
          <w:sz w:val="19"/>
          <w:szCs w:val="19"/>
        </w:rPr>
        <w:t> provides a set of attributes common to all elements in the dictionary module.</w:t>
      </w:r>
    </w:p>
    <w:tbl>
      <w:tblPr>
        <w:tblW w:w="0" w:type="auto"/>
        <w:tblCellSpacing w:w="15" w:type="dxa"/>
        <w:tblInd w:w="960" w:type="dxa"/>
        <w:tblCellMar>
          <w:top w:w="15" w:type="dxa"/>
          <w:left w:w="15" w:type="dxa"/>
          <w:bottom w:w="15" w:type="dxa"/>
          <w:right w:w="15" w:type="dxa"/>
        </w:tblCellMar>
        <w:tblLook w:val="04A0"/>
      </w:tblPr>
      <w:tblGrid>
        <w:gridCol w:w="409"/>
        <w:gridCol w:w="5634"/>
      </w:tblGrid>
      <w:tr w:rsidR="00C20C1D" w:rsidRPr="00C20C1D" w:rsidTr="00C20C1D">
        <w:trPr>
          <w:tblCellSpacing w:w="15" w:type="dxa"/>
        </w:trPr>
        <w:tc>
          <w:tcPr>
            <w:tcW w:w="0" w:type="auto"/>
            <w:hideMark/>
          </w:tcPr>
          <w:p w:rsidR="00C20C1D" w:rsidRPr="00C20C1D" w:rsidRDefault="00C20C1D" w:rsidP="00C20C1D">
            <w:pPr>
              <w:spacing w:after="0" w:line="240" w:lineRule="auto"/>
              <w:rPr>
                <w:rFonts w:ascii="Times New Roman" w:eastAsia="Times New Roman" w:hAnsi="Times New Roman" w:cs="Times New Roman"/>
                <w:b/>
                <w:bCs/>
                <w:sz w:val="24"/>
                <w:szCs w:val="24"/>
              </w:rPr>
            </w:pPr>
            <w:r w:rsidRPr="00C20C1D">
              <w:rPr>
                <w:rFonts w:ascii="Times New Roman" w:eastAsia="Times New Roman" w:hAnsi="Times New Roman" w:cs="Times New Roman"/>
                <w:b/>
                <w:bCs/>
                <w:sz w:val="24"/>
                <w:szCs w:val="24"/>
              </w:rPr>
              <w:t>opt</w:t>
            </w:r>
          </w:p>
        </w:tc>
        <w:tc>
          <w:tcPr>
            <w:tcW w:w="0" w:type="auto"/>
            <w:vAlign w:val="center"/>
            <w:hideMark/>
          </w:tcPr>
          <w:p w:rsidR="00C20C1D" w:rsidRPr="00C20C1D" w:rsidRDefault="00C20C1D" w:rsidP="00C20C1D">
            <w:pPr>
              <w:spacing w:after="0" w:line="240" w:lineRule="auto"/>
              <w:rPr>
                <w:rFonts w:ascii="Times New Roman" w:eastAsia="Times New Roman" w:hAnsi="Times New Roman" w:cs="Times New Roman"/>
                <w:sz w:val="24"/>
                <w:szCs w:val="24"/>
              </w:rPr>
            </w:pPr>
            <w:r w:rsidRPr="00C20C1D">
              <w:rPr>
                <w:rFonts w:ascii="Times New Roman" w:eastAsia="Times New Roman" w:hAnsi="Times New Roman" w:cs="Times New Roman"/>
                <w:sz w:val="24"/>
                <w:szCs w:val="24"/>
              </w:rPr>
              <w:t>(optional) indicates whether the element is optional or not</w:t>
            </w:r>
          </w:p>
        </w:tc>
      </w:tr>
    </w:tbl>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For example:</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pinna</w:t>
      </w:r>
      <w:proofErr w:type="gramEnd"/>
      <w:r w:rsidRPr="00C20C1D">
        <w:rPr>
          <w:rFonts w:ascii="Verdana" w:eastAsia="Times New Roman" w:hAnsi="Verdana" w:cs="Times New Roman"/>
          <w:color w:val="000000"/>
          <w:sz w:val="19"/>
          <w:szCs w:val="19"/>
        </w:rPr>
        <w:t> </w:t>
      </w:r>
      <w:r w:rsidRPr="00C20C1D">
        <w:rPr>
          <w:rFonts w:ascii="Courier New" w:eastAsia="Times New Roman" w:hAnsi="Courier New" w:cs="Courier New"/>
          <w:b/>
          <w:bCs/>
          <w:color w:val="000000"/>
          <w:sz w:val="19"/>
        </w:rPr>
        <w:t>(ˈpɪnə)</w:t>
      </w:r>
      <w:r w:rsidRPr="00C20C1D">
        <w:rPr>
          <w:rFonts w:ascii="Verdana" w:eastAsia="Times New Roman" w:hAnsi="Verdana" w:cs="Times New Roman"/>
          <w:color w:val="000000"/>
          <w:sz w:val="19"/>
          <w:szCs w:val="19"/>
        </w:rPr>
        <w:t> </w:t>
      </w:r>
      <w:r w:rsidRPr="00C20C1D">
        <w:rPr>
          <w:rFonts w:ascii="Verdana" w:eastAsia="Times New Roman" w:hAnsi="Verdana" w:cs="Times New Roman"/>
          <w:i/>
          <w:iCs/>
          <w:color w:val="000000"/>
          <w:sz w:val="19"/>
          <w:szCs w:val="19"/>
        </w:rPr>
        <w:t>n</w:t>
      </w:r>
      <w:r w:rsidRPr="00C20C1D">
        <w:rPr>
          <w:rFonts w:ascii="Verdana" w:eastAsia="Times New Roman" w:hAnsi="Verdana" w:cs="Times New Roman"/>
          <w:color w:val="000000"/>
          <w:sz w:val="19"/>
          <w:szCs w:val="19"/>
        </w:rPr>
        <w:t>, </w:t>
      </w:r>
      <w:r w:rsidRPr="00C20C1D">
        <w:rPr>
          <w:rFonts w:ascii="Verdana" w:eastAsia="Times New Roman" w:hAnsi="Verdana" w:cs="Times New Roman"/>
          <w:i/>
          <w:iCs/>
          <w:color w:val="000000"/>
          <w:sz w:val="19"/>
          <w:szCs w:val="19"/>
        </w:rPr>
        <w:t>pl</w:t>
      </w:r>
      <w:r w:rsidRPr="00C20C1D">
        <w:rPr>
          <w:rFonts w:ascii="Verdana" w:eastAsia="Times New Roman" w:hAnsi="Verdana" w:cs="Times New Roman"/>
          <w:color w:val="000000"/>
          <w:sz w:val="19"/>
          <w:szCs w:val="19"/>
        </w:rPr>
        <w:t> </w:t>
      </w:r>
      <w:r w:rsidRPr="00C20C1D">
        <w:rPr>
          <w:rFonts w:ascii="Verdana" w:eastAsia="Times New Roman" w:hAnsi="Verdana" w:cs="Times New Roman"/>
          <w:b/>
          <w:bCs/>
          <w:color w:val="000000"/>
          <w:sz w:val="19"/>
          <w:szCs w:val="19"/>
        </w:rPr>
        <w:t>-nae</w:t>
      </w:r>
      <w:r w:rsidRPr="00C20C1D">
        <w:rPr>
          <w:rFonts w:ascii="Verdana" w:eastAsia="Times New Roman" w:hAnsi="Verdana" w:cs="Times New Roman"/>
          <w:color w:val="000000"/>
          <w:sz w:val="19"/>
          <w:szCs w:val="19"/>
        </w:rPr>
        <w:t> (-ni:) </w:t>
      </w:r>
      <w:r w:rsidRPr="00C20C1D">
        <w:rPr>
          <w:rFonts w:ascii="Verdana" w:eastAsia="Times New Roman" w:hAnsi="Verdana" w:cs="Times New Roman"/>
          <w:i/>
          <w:iCs/>
          <w:color w:val="000000"/>
          <w:sz w:val="19"/>
          <w:szCs w:val="19"/>
        </w:rPr>
        <w:t>or</w:t>
      </w:r>
      <w:r w:rsidRPr="00C20C1D">
        <w:rPr>
          <w:rFonts w:ascii="Verdana" w:eastAsia="Times New Roman" w:hAnsi="Verdana" w:cs="Times New Roman"/>
          <w:color w:val="000000"/>
          <w:sz w:val="19"/>
          <w:szCs w:val="19"/>
        </w:rPr>
        <w:t> </w:t>
      </w:r>
      <w:r w:rsidRPr="00C20C1D">
        <w:rPr>
          <w:rFonts w:ascii="Verdana" w:eastAsia="Times New Roman" w:hAnsi="Verdana" w:cs="Times New Roman"/>
          <w:b/>
          <w:bCs/>
          <w:color w:val="000000"/>
          <w:sz w:val="19"/>
          <w:szCs w:val="19"/>
        </w:rPr>
        <w:t>-nas</w:t>
      </w:r>
      <w:r w:rsidRPr="00C20C1D">
        <w:rPr>
          <w:rFonts w:ascii="Verdana" w:eastAsia="Times New Roman" w:hAnsi="Verdana" w:cs="Times New Roman"/>
          <w:color w:val="000000"/>
          <w:sz w:val="19"/>
          <w:szCs w:val="19"/>
        </w:rPr>
        <w:t> </w:t>
      </w:r>
      <w:hyperlink r:id="rId480" w:tooltip="Collins English Dictionary 12th edition Glasgow Collins 2014" w:history="1">
        <w:r w:rsidRPr="00C20C1D">
          <w:rPr>
            <w:rFonts w:ascii="Verdana" w:eastAsia="Times New Roman" w:hAnsi="Verdana" w:cs="Times New Roman"/>
            <w:color w:val="0000FF"/>
            <w:sz w:val="19"/>
            <w:u w:val="single"/>
          </w:rPr>
          <w:t>CED</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pinna</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 </w:t>
      </w:r>
      <w:r w:rsidRPr="00C20C1D">
        <w:rPr>
          <w:rFonts w:ascii="Courier New" w:eastAsia="Times New Roman" w:hAnsi="Courier New" w:cs="Courier New"/>
          <w:b/>
          <w:bCs/>
          <w:color w:val="222288"/>
          <w:sz w:val="20"/>
        </w:rPr>
        <w:t>notation</w:t>
      </w:r>
      <w:r w:rsidRPr="00C20C1D">
        <w:rPr>
          <w:rFonts w:ascii="Courier New" w:eastAsia="Times New Roman" w:hAnsi="Courier New" w:cs="Courier New"/>
          <w:b/>
          <w:bCs/>
          <w:color w:val="000000"/>
          <w:sz w:val="20"/>
        </w:rPr>
        <w:t>="ipa"&gt;</w:t>
      </w:r>
      <w:r w:rsidRPr="00C20C1D">
        <w:rPr>
          <w:rFonts w:ascii="Courier New" w:eastAsia="Times New Roman" w:hAnsi="Courier New" w:cs="Courier New"/>
          <w:color w:val="000000"/>
          <w:sz w:val="20"/>
          <w:szCs w:val="20"/>
        </w:rPr>
        <w:t>ˈpɪnə</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&lt;anchor </w:t>
      </w:r>
      <w:r w:rsidRPr="00C20C1D">
        <w:rPr>
          <w:rFonts w:ascii="Courier New" w:eastAsia="Times New Roman" w:hAnsi="Courier New" w:cs="Courier New"/>
          <w:b/>
          <w:bCs/>
          <w:color w:val="222288"/>
          <w:sz w:val="20"/>
        </w:rPr>
        <w:t>xml:id</w:t>
      </w:r>
      <w:r w:rsidRPr="00C20C1D">
        <w:rPr>
          <w:rFonts w:ascii="Courier New" w:eastAsia="Times New Roman" w:hAnsi="Courier New" w:cs="Courier New"/>
          <w:b/>
          <w:bCs/>
          <w:color w:val="000000"/>
          <w:sz w:val="20"/>
        </w:rPr>
        <w:t>="p01"/&gt;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color w:val="000000"/>
          <w:sz w:val="20"/>
          <w:szCs w:val="20"/>
        </w:rPr>
        <w:lastRenderedPageBreak/>
        <w:t> </w:t>
      </w:r>
      <w:r w:rsidRPr="00C20C1D">
        <w:rPr>
          <w:rFonts w:ascii="Courier New" w:eastAsia="Times New Roman" w:hAnsi="Courier New" w:cs="Courier New"/>
          <w:b/>
          <w:bCs/>
          <w:color w:val="000000"/>
          <w:sz w:val="20"/>
        </w:rPr>
        <w:t>&lt;form </w:t>
      </w:r>
      <w:r w:rsidRPr="00C20C1D">
        <w:rPr>
          <w:rFonts w:ascii="Courier New" w:eastAsia="Times New Roman" w:hAnsi="Courier New" w:cs="Courier New"/>
          <w:b/>
          <w:bCs/>
          <w:color w:val="222288"/>
          <w:sz w:val="20"/>
        </w:rPr>
        <w:t>type</w:t>
      </w:r>
      <w:r w:rsidRPr="00C20C1D">
        <w:rPr>
          <w:rFonts w:ascii="Courier New" w:eastAsia="Times New Roman" w:hAnsi="Courier New" w:cs="Courier New"/>
          <w:b/>
          <w:bCs/>
          <w:color w:val="000000"/>
          <w:sz w:val="20"/>
        </w:rPr>
        <w:t>="inflected"&gt;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&lt;number&gt;</w:t>
      </w:r>
      <w:r w:rsidRPr="00C20C1D">
        <w:rPr>
          <w:rFonts w:ascii="Courier New" w:eastAsia="Times New Roman" w:hAnsi="Courier New" w:cs="Courier New"/>
          <w:color w:val="000000"/>
          <w:sz w:val="20"/>
          <w:szCs w:val="20"/>
        </w:rPr>
        <w:t>pl</w:t>
      </w:r>
      <w:r w:rsidRPr="00C20C1D">
        <w:rPr>
          <w:rFonts w:ascii="Courier New" w:eastAsia="Times New Roman" w:hAnsi="Courier New" w:cs="Courier New"/>
          <w:b/>
          <w:bCs/>
          <w:color w:val="000000"/>
          <w:sz w:val="20"/>
        </w:rPr>
        <w:t>&lt;/number&gt;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 </w:t>
      </w:r>
      <w:r w:rsidRPr="00C20C1D">
        <w:rPr>
          <w:rFonts w:ascii="Courier New" w:eastAsia="Times New Roman" w:hAnsi="Courier New" w:cs="Courier New"/>
          <w:b/>
          <w:bCs/>
          <w:color w:val="222288"/>
          <w:sz w:val="20"/>
        </w:rPr>
        <w:t>extent</w:t>
      </w:r>
      <w:r w:rsidRPr="00C20C1D">
        <w:rPr>
          <w:rFonts w:ascii="Courier New" w:eastAsia="Times New Roman" w:hAnsi="Courier New" w:cs="Courier New"/>
          <w:b/>
          <w:bCs/>
          <w:color w:val="000000"/>
          <w:sz w:val="20"/>
        </w:rPr>
        <w:t>="part"&gt;</w:t>
      </w:r>
      <w:r w:rsidRPr="00C20C1D">
        <w:rPr>
          <w:rFonts w:ascii="Courier New" w:eastAsia="Times New Roman" w:hAnsi="Courier New" w:cs="Courier New"/>
          <w:color w:val="000000"/>
          <w:sz w:val="20"/>
          <w:szCs w:val="20"/>
        </w:rPr>
        <w:t>-nae</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 </w:t>
      </w:r>
      <w:r w:rsidRPr="00C20C1D">
        <w:rPr>
          <w:rFonts w:ascii="Courier New" w:eastAsia="Times New Roman" w:hAnsi="Courier New" w:cs="Courier New"/>
          <w:b/>
          <w:bCs/>
          <w:color w:val="222288"/>
          <w:sz w:val="20"/>
        </w:rPr>
        <w:t>extent</w:t>
      </w:r>
      <w:r w:rsidRPr="00C20C1D">
        <w:rPr>
          <w:rFonts w:ascii="Courier New" w:eastAsia="Times New Roman" w:hAnsi="Courier New" w:cs="Courier New"/>
          <w:b/>
          <w:bCs/>
          <w:color w:val="000000"/>
          <w:sz w:val="20"/>
        </w:rPr>
        <w:t>="part"&gt;</w:t>
      </w:r>
      <w:r w:rsidRPr="00C20C1D">
        <w:rPr>
          <w:rFonts w:ascii="Courier New" w:eastAsia="Times New Roman" w:hAnsi="Courier New" w:cs="Courier New"/>
          <w:color w:val="000000"/>
          <w:sz w:val="20"/>
          <w:szCs w:val="20"/>
        </w:rPr>
        <w:t>-ni:</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 </w:t>
      </w:r>
      <w:r w:rsidRPr="00C20C1D">
        <w:rPr>
          <w:rFonts w:ascii="Courier New" w:eastAsia="Times New Roman" w:hAnsi="Courier New" w:cs="Courier New"/>
          <w:b/>
          <w:bCs/>
          <w:color w:val="222288"/>
          <w:sz w:val="20"/>
        </w:rPr>
        <w:t>extent</w:t>
      </w:r>
      <w:r w:rsidRPr="00C20C1D">
        <w:rPr>
          <w:rFonts w:ascii="Courier New" w:eastAsia="Times New Roman" w:hAnsi="Courier New" w:cs="Courier New"/>
          <w:b/>
          <w:bCs/>
          <w:color w:val="000000"/>
          <w:sz w:val="20"/>
        </w:rPr>
        <w:t>="part"&gt;</w:t>
      </w:r>
      <w:r w:rsidRPr="00C20C1D">
        <w:rPr>
          <w:rFonts w:ascii="Courier New" w:eastAsia="Times New Roman" w:hAnsi="Courier New" w:cs="Courier New"/>
          <w:color w:val="000000"/>
          <w:sz w:val="20"/>
          <w:szCs w:val="20"/>
        </w:rPr>
        <w:t>-nas</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&lt;pos </w:t>
      </w:r>
      <w:r w:rsidRPr="00C20C1D">
        <w:rPr>
          <w:rFonts w:ascii="Courier New" w:eastAsia="Times New Roman" w:hAnsi="Courier New" w:cs="Courier New"/>
          <w:b/>
          <w:bCs/>
          <w:color w:val="222288"/>
          <w:sz w:val="20"/>
        </w:rPr>
        <w:t>location</w:t>
      </w:r>
      <w:r w:rsidRPr="00C20C1D">
        <w:rPr>
          <w:rFonts w:ascii="Courier New" w:eastAsia="Times New Roman" w:hAnsi="Courier New" w:cs="Courier New"/>
          <w:b/>
          <w:bCs/>
          <w:color w:val="000000"/>
          <w:sz w:val="20"/>
        </w:rPr>
        <w:t>="#p01"&gt;</w:t>
      </w:r>
      <w:r w:rsidRPr="00C20C1D">
        <w:rPr>
          <w:rFonts w:ascii="Courier New" w:eastAsia="Times New Roman" w:hAnsi="Courier New" w:cs="Courier New"/>
          <w:color w:val="000000"/>
          <w:sz w:val="20"/>
          <w:szCs w:val="20"/>
        </w:rPr>
        <w:t>n</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&lt;/gramGrp&gt;</w:t>
      </w:r>
    </w:p>
    <w:p w:rsidR="00C20C1D" w:rsidRPr="00C20C1D" w:rsidRDefault="00C20C1D" w:rsidP="00C20C1D">
      <w:pPr>
        <w:numPr>
          <w:ilvl w:val="0"/>
          <w:numId w:val="53"/>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481" w:anchor="DIMV" w:history="1">
        <w:r w:rsidRPr="00C20C1D">
          <w:rPr>
            <w:rFonts w:ascii="Verdana" w:eastAsia="Times New Roman" w:hAnsi="Verdana" w:cs="Times New Roman"/>
            <w:color w:val="00487D"/>
            <w:sz w:val="16"/>
          </w:rPr>
          <w:t>9.5 </w:t>
        </w:r>
        <w:r w:rsidRPr="00C20C1D">
          <w:rPr>
            <w:rFonts w:ascii="Verdana" w:eastAsia="Times New Roman" w:hAnsi="Verdana" w:cs="Times New Roman"/>
            <w:color w:val="00487D"/>
            <w:sz w:val="16"/>
            <w:u w:val="single"/>
          </w:rPr>
          <w:t>Typographic and Lexical Information in Dictionary Data</w:t>
        </w:r>
      </w:hyperlink>
    </w:p>
    <w:p w:rsidR="00C20C1D" w:rsidRPr="00C20C1D" w:rsidRDefault="00C20C1D" w:rsidP="00C20C1D">
      <w:pPr>
        <w:numPr>
          <w:ilvl w:val="0"/>
          <w:numId w:val="53"/>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t>» </w:t>
      </w:r>
      <w:hyperlink r:id="rId482" w:anchor="index-body.1_div.9_div.7" w:history="1">
        <w:r w:rsidRPr="00C20C1D">
          <w:rPr>
            <w:rFonts w:ascii="Verdana" w:eastAsia="Times New Roman" w:hAnsi="Verdana" w:cs="Times New Roman"/>
            <w:color w:val="00487D"/>
            <w:sz w:val="16"/>
          </w:rPr>
          <w:t>9.7 </w:t>
        </w:r>
        <w:r w:rsidRPr="00C20C1D">
          <w:rPr>
            <w:rFonts w:ascii="Verdana" w:eastAsia="Times New Roman" w:hAnsi="Verdana" w:cs="Times New Roman"/>
            <w:color w:val="00487D"/>
            <w:sz w:val="16"/>
            <w:u w:val="single"/>
          </w:rPr>
          <w:t>The Dictionary Module</w:t>
        </w:r>
      </w:hyperlink>
    </w:p>
    <w:p w:rsidR="00C20C1D" w:rsidRPr="00C20C1D" w:rsidRDefault="00C20C1D" w:rsidP="00C20C1D">
      <w:pPr>
        <w:numPr>
          <w:ilvl w:val="0"/>
          <w:numId w:val="53"/>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hyperlink r:id="rId483" w:history="1">
        <w:r w:rsidRPr="00C20C1D">
          <w:rPr>
            <w:rFonts w:ascii="Verdana" w:eastAsia="Times New Roman" w:hAnsi="Verdana" w:cs="Times New Roman"/>
            <w:color w:val="00487D"/>
            <w:sz w:val="16"/>
            <w:u w:val="single"/>
          </w:rPr>
          <w:t>Home</w:t>
        </w:r>
      </w:hyperlink>
    </w:p>
    <w:p w:rsidR="00C20C1D" w:rsidRPr="00C20C1D" w:rsidRDefault="00C20C1D" w:rsidP="00C20C1D">
      <w:pPr>
        <w:shd w:val="clear" w:color="auto" w:fill="FFFFFF"/>
        <w:spacing w:beforeAutospacing="1" w:after="0" w:afterAutospacing="1" w:line="384" w:lineRule="atLeast"/>
        <w:outlineLvl w:val="2"/>
        <w:rPr>
          <w:rFonts w:ascii="Verdana" w:eastAsia="Times New Roman" w:hAnsi="Verdana" w:cs="Times New Roman"/>
          <w:b/>
          <w:bCs/>
          <w:color w:val="223377"/>
          <w:sz w:val="24"/>
          <w:szCs w:val="24"/>
        </w:rPr>
      </w:pPr>
      <w:hyperlink r:id="rId484" w:anchor="DIFR" w:tooltip="link to this section " w:history="1">
        <w:r w:rsidRPr="00C20C1D">
          <w:rPr>
            <w:rFonts w:ascii="Verdana" w:eastAsia="Times New Roman" w:hAnsi="Verdana" w:cs="Times New Roman"/>
            <w:b/>
            <w:bCs/>
            <w:color w:val="DDDDFF"/>
            <w:sz w:val="20"/>
          </w:rPr>
          <w:t>¶</w:t>
        </w:r>
      </w:hyperlink>
      <w:r w:rsidRPr="00C20C1D">
        <w:rPr>
          <w:rFonts w:ascii="Verdana" w:eastAsia="Times New Roman" w:hAnsi="Verdana" w:cs="Times New Roman"/>
          <w:b/>
          <w:bCs/>
          <w:color w:val="223377"/>
          <w:sz w:val="24"/>
        </w:rPr>
        <w:t>9.6 Unstructured Entries</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content model for the </w:t>
      </w:r>
      <w:hyperlink r:id="rId485" w:tooltip="contains a single structured entry in any kind of lexical resource, such as a dictionary or lexicon." w:history="1">
        <w:r w:rsidRPr="00C20C1D">
          <w:rPr>
            <w:rFonts w:ascii="Verdana" w:eastAsia="Times New Roman" w:hAnsi="Verdana" w:cs="Times New Roman"/>
            <w:color w:val="0000FF"/>
            <w:sz w:val="19"/>
            <w:u w:val="single"/>
          </w:rPr>
          <w:t>entry</w:t>
        </w:r>
      </w:hyperlink>
      <w:r w:rsidRPr="00C20C1D">
        <w:rPr>
          <w:rFonts w:ascii="Verdana" w:eastAsia="Times New Roman" w:hAnsi="Verdana" w:cs="Times New Roman"/>
          <w:color w:val="000000"/>
          <w:sz w:val="19"/>
          <w:szCs w:val="19"/>
        </w:rPr>
        <w:t> element provides an entry structure suitable for many average dictionaries, as well as many regular entries in more exotic dictionaries. However, the structure of some dictionaries does not allow the restrictions imposed by the content model for </w:t>
      </w:r>
      <w:hyperlink r:id="rId486" w:tooltip="contains a single structured entry in any kind of lexical resource, such as a dictionary or lexicon." w:history="1">
        <w:r w:rsidRPr="00C20C1D">
          <w:rPr>
            <w:rFonts w:ascii="Verdana" w:eastAsia="Times New Roman" w:hAnsi="Verdana" w:cs="Times New Roman"/>
            <w:color w:val="0000FF"/>
            <w:sz w:val="19"/>
            <w:u w:val="single"/>
          </w:rPr>
          <w:t>entry</w:t>
        </w:r>
      </w:hyperlink>
      <w:r w:rsidRPr="00C20C1D">
        <w:rPr>
          <w:rFonts w:ascii="Verdana" w:eastAsia="Times New Roman" w:hAnsi="Verdana" w:cs="Times New Roman"/>
          <w:color w:val="000000"/>
          <w:sz w:val="19"/>
          <w:szCs w:val="19"/>
        </w:rPr>
        <w:t>. To handle these cases, the </w:t>
      </w:r>
      <w:hyperlink r:id="rId487" w:tooltip="(unstructured entry) contains a single unstructured entry in any kind of lexical resource, such as a dictionary or lexicon." w:history="1">
        <w:r w:rsidRPr="00C20C1D">
          <w:rPr>
            <w:rFonts w:ascii="Verdana" w:eastAsia="Times New Roman" w:hAnsi="Verdana" w:cs="Times New Roman"/>
            <w:color w:val="0000FF"/>
            <w:sz w:val="19"/>
            <w:u w:val="single"/>
          </w:rPr>
          <w:t>entryFree</w:t>
        </w:r>
      </w:hyperlink>
      <w:r w:rsidRPr="00C20C1D">
        <w:rPr>
          <w:rFonts w:ascii="Verdana" w:eastAsia="Times New Roman" w:hAnsi="Verdana" w:cs="Times New Roman"/>
          <w:color w:val="000000"/>
          <w:sz w:val="19"/>
          <w:szCs w:val="19"/>
        </w:rPr>
        <w:t> and </w:t>
      </w:r>
      <w:hyperlink r:id="rId488" w:tooltip="(dictionary scrap) encloses a part of a dictionary entry in which other phrase-level dictionary elements are freely combined." w:history="1">
        <w:r w:rsidRPr="00C20C1D">
          <w:rPr>
            <w:rFonts w:ascii="Verdana" w:eastAsia="Times New Roman" w:hAnsi="Verdana" w:cs="Times New Roman"/>
            <w:color w:val="0000FF"/>
            <w:sz w:val="19"/>
            <w:u w:val="single"/>
          </w:rPr>
          <w:t>dictScrap</w:t>
        </w:r>
      </w:hyperlink>
      <w:r w:rsidRPr="00C20C1D">
        <w:rPr>
          <w:rFonts w:ascii="Verdana" w:eastAsia="Times New Roman" w:hAnsi="Verdana" w:cs="Times New Roman"/>
          <w:color w:val="000000"/>
          <w:sz w:val="19"/>
          <w:szCs w:val="19"/>
        </w:rPr>
        <w:t> elements are provided to support much wider variation in entry structure. The </w:t>
      </w:r>
      <w:hyperlink r:id="rId489" w:tooltip="(dictionary scrap) encloses a part of a dictionary entry in which other phrase-level dictionary elements are freely combined." w:history="1">
        <w:r w:rsidRPr="00C20C1D">
          <w:rPr>
            <w:rFonts w:ascii="Verdana" w:eastAsia="Times New Roman" w:hAnsi="Verdana" w:cs="Times New Roman"/>
            <w:color w:val="0000FF"/>
            <w:sz w:val="19"/>
            <w:u w:val="single"/>
          </w:rPr>
          <w:t>dictScrap</w:t>
        </w:r>
      </w:hyperlink>
      <w:r w:rsidRPr="00C20C1D">
        <w:rPr>
          <w:rFonts w:ascii="Verdana" w:eastAsia="Times New Roman" w:hAnsi="Verdana" w:cs="Times New Roman"/>
          <w:color w:val="000000"/>
          <w:sz w:val="19"/>
          <w:szCs w:val="19"/>
        </w:rPr>
        <w:t> element offers less freedom, in that it can only contain phrase level elements, but it can itself appear at any point within a dictionary entry where any of the structural components of a dictionary entry are permitted. As such, it acts as a container for otherwise anomalous parts of an entry.</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w:t>
      </w:r>
      <w:hyperlink r:id="rId490" w:tooltip="(unstructured entry) contains a single unstructured entry in any kind of lexical resource, such as a dictionary or lexicon." w:history="1">
        <w:r w:rsidRPr="00C20C1D">
          <w:rPr>
            <w:rFonts w:ascii="Verdana" w:eastAsia="Times New Roman" w:hAnsi="Verdana" w:cs="Times New Roman"/>
            <w:color w:val="0000FF"/>
            <w:sz w:val="19"/>
            <w:u w:val="single"/>
          </w:rPr>
          <w:t>entryFree</w:t>
        </w:r>
      </w:hyperlink>
      <w:r w:rsidRPr="00C20C1D">
        <w:rPr>
          <w:rFonts w:ascii="Verdana" w:eastAsia="Times New Roman" w:hAnsi="Verdana" w:cs="Times New Roman"/>
          <w:color w:val="000000"/>
          <w:sz w:val="19"/>
          <w:szCs w:val="19"/>
        </w:rPr>
        <w:t> element places no constraints at all upon the entry: any element defined in this chapter, as well as all the normal phrase-level and inter-level elements, can appear anywhere within it. With the </w:t>
      </w:r>
      <w:hyperlink r:id="rId491" w:tooltip="(unstructured entry) contains a single unstructured entry in any kind of lexical resource, such as a dictionary or lexicon." w:history="1">
        <w:r w:rsidRPr="00C20C1D">
          <w:rPr>
            <w:rFonts w:ascii="Verdana" w:eastAsia="Times New Roman" w:hAnsi="Verdana" w:cs="Times New Roman"/>
            <w:color w:val="0000FF"/>
            <w:sz w:val="19"/>
            <w:u w:val="single"/>
          </w:rPr>
          <w:t>entryFree</w:t>
        </w:r>
      </w:hyperlink>
      <w:r w:rsidRPr="00C20C1D">
        <w:rPr>
          <w:rFonts w:ascii="Verdana" w:eastAsia="Times New Roman" w:hAnsi="Verdana" w:cs="Times New Roman"/>
          <w:color w:val="000000"/>
          <w:sz w:val="19"/>
          <w:szCs w:val="19"/>
        </w:rPr>
        <w:t> element, the encoder is free to use any element anywhere, as well as to use or omit grouping elements such as </w:t>
      </w:r>
      <w:hyperlink r:id="rId492" w:tooltip="(form information group) groups all the information on the written and spoken forms of one headword." w:history="1">
        <w:r w:rsidRPr="00C20C1D">
          <w:rPr>
            <w:rFonts w:ascii="Verdana" w:eastAsia="Times New Roman" w:hAnsi="Verdana" w:cs="Times New Roman"/>
            <w:color w:val="0000FF"/>
            <w:sz w:val="19"/>
            <w:u w:val="single"/>
          </w:rPr>
          <w:t>form</w:t>
        </w:r>
      </w:hyperlink>
      <w:r w:rsidRPr="00C20C1D">
        <w:rPr>
          <w:rFonts w:ascii="Verdana" w:eastAsia="Times New Roman" w:hAnsi="Verdana" w:cs="Times New Roman"/>
          <w:color w:val="000000"/>
          <w:sz w:val="19"/>
          <w:szCs w:val="19"/>
        </w:rPr>
        <w:t>, </w:t>
      </w:r>
      <w:hyperlink r:id="rId493" w:tooltip="(grammatical information group) groups morpho-syntactic information about a lexical item, e.g. &lt;pos&gt;, &lt;gen&gt;, &lt;number&gt;, &lt;case&gt;, or &lt;iType&gt; (inflectional class)." w:history="1">
        <w:r w:rsidRPr="00C20C1D">
          <w:rPr>
            <w:rFonts w:ascii="Verdana" w:eastAsia="Times New Roman" w:hAnsi="Verdana" w:cs="Times New Roman"/>
            <w:color w:val="0000FF"/>
            <w:sz w:val="19"/>
            <w:u w:val="single"/>
          </w:rPr>
          <w:t>gramGrp</w:t>
        </w:r>
      </w:hyperlink>
      <w:r w:rsidRPr="00C20C1D">
        <w:rPr>
          <w:rFonts w:ascii="Verdana" w:eastAsia="Times New Roman" w:hAnsi="Verdana" w:cs="Times New Roman"/>
          <w:color w:val="000000"/>
          <w:sz w:val="19"/>
          <w:szCs w:val="19"/>
        </w:rPr>
        <w:t>, etc.</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w:t>
      </w:r>
      <w:hyperlink r:id="rId494" w:tooltip="(unstructured entry) contains a single unstructured entry in any kind of lexical resource, such as a dictionary or lexicon." w:history="1">
        <w:r w:rsidRPr="00C20C1D">
          <w:rPr>
            <w:rFonts w:ascii="Verdana" w:eastAsia="Times New Roman" w:hAnsi="Verdana" w:cs="Times New Roman"/>
            <w:color w:val="0000FF"/>
            <w:sz w:val="19"/>
            <w:u w:val="single"/>
          </w:rPr>
          <w:t>entryFree</w:t>
        </w:r>
      </w:hyperlink>
      <w:r w:rsidRPr="00C20C1D">
        <w:rPr>
          <w:rFonts w:ascii="Verdana" w:eastAsia="Times New Roman" w:hAnsi="Verdana" w:cs="Times New Roman"/>
          <w:color w:val="000000"/>
          <w:sz w:val="19"/>
          <w:szCs w:val="19"/>
        </w:rPr>
        <w:t> element allows the encoding of entries which violate the structure specified for the </w:t>
      </w:r>
      <w:hyperlink r:id="rId495" w:tooltip="contains a single structured entry in any kind of lexical resource, such as a dictionary or lexicon." w:history="1">
        <w:r w:rsidRPr="00C20C1D">
          <w:rPr>
            <w:rFonts w:ascii="Verdana" w:eastAsia="Times New Roman" w:hAnsi="Verdana" w:cs="Times New Roman"/>
            <w:color w:val="0000FF"/>
            <w:sz w:val="19"/>
            <w:u w:val="single"/>
          </w:rPr>
          <w:t>entry</w:t>
        </w:r>
      </w:hyperlink>
      <w:r w:rsidRPr="00C20C1D">
        <w:rPr>
          <w:rFonts w:ascii="Verdana" w:eastAsia="Times New Roman" w:hAnsi="Verdana" w:cs="Times New Roman"/>
          <w:color w:val="000000"/>
          <w:sz w:val="19"/>
          <w:szCs w:val="19"/>
        </w:rPr>
        <w:t> element. For example, in the following entry from a dictionary already in electronic form, it is necessary to include a </w:t>
      </w:r>
      <w:hyperlink r:id="rId496" w:tooltip="(pronunciation) contains the pronunciation(s) of the word." w:history="1">
        <w:r w:rsidRPr="00C20C1D">
          <w:rPr>
            <w:rFonts w:ascii="Verdana" w:eastAsia="Times New Roman" w:hAnsi="Verdana" w:cs="Times New Roman"/>
            <w:color w:val="0000FF"/>
            <w:sz w:val="19"/>
            <w:u w:val="single"/>
          </w:rPr>
          <w:t>pron</w:t>
        </w:r>
      </w:hyperlink>
      <w:r w:rsidRPr="00C20C1D">
        <w:rPr>
          <w:rFonts w:ascii="Verdana" w:eastAsia="Times New Roman" w:hAnsi="Verdana" w:cs="Times New Roman"/>
          <w:color w:val="000000"/>
          <w:sz w:val="19"/>
          <w:szCs w:val="19"/>
        </w:rPr>
        <w:t> element within a </w:t>
      </w:r>
      <w:hyperlink r:id="rId497" w:tooltip="(definition) contains definition text in a dictionary entry." w:history="1">
        <w:r w:rsidRPr="00C20C1D">
          <w:rPr>
            <w:rFonts w:ascii="Verdana" w:eastAsia="Times New Roman" w:hAnsi="Verdana" w:cs="Times New Roman"/>
            <w:color w:val="0000FF"/>
            <w:sz w:val="19"/>
            <w:u w:val="single"/>
          </w:rPr>
          <w:t>def</w:t>
        </w:r>
      </w:hyperlink>
      <w:r w:rsidRPr="00C20C1D">
        <w:rPr>
          <w:rFonts w:ascii="Verdana" w:eastAsia="Times New Roman" w:hAnsi="Verdana" w:cs="Times New Roman"/>
          <w:color w:val="000000"/>
          <w:sz w:val="19"/>
          <w:szCs w:val="19"/>
        </w:rPr>
        <w:t>. This is not permitted in the content model for </w:t>
      </w:r>
      <w:hyperlink r:id="rId498" w:tooltip="contains a single structured entry in any kind of lexical resource, such as a dictionary or lexicon." w:history="1">
        <w:r w:rsidRPr="00C20C1D">
          <w:rPr>
            <w:rFonts w:ascii="Verdana" w:eastAsia="Times New Roman" w:hAnsi="Verdana" w:cs="Times New Roman"/>
            <w:color w:val="0000FF"/>
            <w:sz w:val="19"/>
            <w:u w:val="single"/>
          </w:rPr>
          <w:t>entry</w:t>
        </w:r>
      </w:hyperlink>
      <w:r w:rsidRPr="00C20C1D">
        <w:rPr>
          <w:rFonts w:ascii="Verdana" w:eastAsia="Times New Roman" w:hAnsi="Verdana" w:cs="Times New Roman"/>
          <w:color w:val="000000"/>
          <w:sz w:val="19"/>
          <w:szCs w:val="19"/>
        </w:rPr>
        <w:t>, but it poses no problem in the </w:t>
      </w:r>
      <w:hyperlink r:id="rId499" w:tooltip="(unstructured entry) contains a single unstructured entry in any kind of lexical resource, such as a dictionary or lexicon." w:history="1">
        <w:r w:rsidRPr="00C20C1D">
          <w:rPr>
            <w:rFonts w:ascii="Verdana" w:eastAsia="Times New Roman" w:hAnsi="Verdana" w:cs="Times New Roman"/>
            <w:color w:val="0000FF"/>
            <w:sz w:val="19"/>
            <w:u w:val="single"/>
          </w:rPr>
          <w:t>entryFree</w:t>
        </w:r>
      </w:hyperlink>
      <w:r w:rsidRPr="00C20C1D">
        <w:rPr>
          <w:rFonts w:ascii="Verdana" w:eastAsia="Times New Roman" w:hAnsi="Verdana" w:cs="Times New Roman"/>
          <w:color w:val="000000"/>
          <w:sz w:val="19"/>
          <w:szCs w:val="19"/>
        </w:rPr>
        <w:t> element.</w:t>
      </w:r>
    </w:p>
    <w:p w:rsidR="00C20C1D" w:rsidRPr="00C20C1D" w:rsidRDefault="00C20C1D" w:rsidP="00C20C1D">
      <w:pPr>
        <w:shd w:val="clear" w:color="auto" w:fill="F7F9F6"/>
        <w:spacing w:after="0" w:line="264" w:lineRule="atLeast"/>
        <w:rPr>
          <w:rFonts w:ascii="Courier New" w:eastAsia="Times New Roman" w:hAnsi="Courier New" w:cs="Courier New"/>
          <w:color w:val="000000"/>
          <w:sz w:val="20"/>
          <w:szCs w:val="20"/>
        </w:rPr>
      </w:pPr>
      <w:r w:rsidRPr="00C20C1D">
        <w:rPr>
          <w:rFonts w:ascii="Courier New" w:eastAsia="Times New Roman" w:hAnsi="Courier New" w:cs="Courier New"/>
          <w:color w:val="000000"/>
          <w:sz w:val="20"/>
          <w:szCs w:val="20"/>
        </w:rPr>
        <w:t>&lt;</w:t>
      </w:r>
      <w:proofErr w:type="gramStart"/>
      <w:r w:rsidRPr="00C20C1D">
        <w:rPr>
          <w:rFonts w:ascii="Courier New" w:eastAsia="Times New Roman" w:hAnsi="Courier New" w:cs="Courier New"/>
          <w:color w:val="000000"/>
          <w:sz w:val="20"/>
          <w:szCs w:val="20"/>
        </w:rPr>
        <w:t>ent</w:t>
      </w:r>
      <w:proofErr w:type="gramEnd"/>
    </w:p>
    <w:p w:rsidR="00C20C1D" w:rsidRPr="00C20C1D" w:rsidRDefault="00C20C1D" w:rsidP="00C20C1D">
      <w:pPr>
        <w:shd w:val="clear" w:color="auto" w:fill="F7F9F6"/>
        <w:spacing w:after="0" w:line="264" w:lineRule="atLeast"/>
        <w:rPr>
          <w:rFonts w:ascii="Courier New" w:eastAsia="Times New Roman" w:hAnsi="Courier New" w:cs="Courier New"/>
          <w:color w:val="000000"/>
          <w:sz w:val="20"/>
          <w:szCs w:val="20"/>
        </w:rPr>
      </w:pPr>
      <w:r w:rsidRPr="00C20C1D">
        <w:rPr>
          <w:rFonts w:ascii="Courier New" w:eastAsia="Times New Roman" w:hAnsi="Courier New" w:cs="Courier New"/>
          <w:color w:val="000000"/>
          <w:sz w:val="20"/>
          <w:szCs w:val="20"/>
        </w:rPr>
        <w:t>h="demigod"&gt; &lt;hwd&gt;demi|god&lt;/hwd&gt; &lt;pr&gt; &lt;ph&gt;"demIgQd&lt;/ph&gt; &lt;/pr&gt; &lt;hps</w:t>
      </w:r>
    </w:p>
    <w:p w:rsidR="00C20C1D" w:rsidRPr="00C20C1D" w:rsidRDefault="00C20C1D" w:rsidP="00C20C1D">
      <w:pPr>
        <w:shd w:val="clear" w:color="auto" w:fill="F7F9F6"/>
        <w:spacing w:after="0" w:line="264" w:lineRule="atLeast"/>
        <w:rPr>
          <w:rFonts w:ascii="Courier New" w:eastAsia="Times New Roman" w:hAnsi="Courier New" w:cs="Courier New"/>
          <w:color w:val="000000"/>
          <w:sz w:val="20"/>
          <w:szCs w:val="20"/>
        </w:rPr>
      </w:pPr>
      <w:proofErr w:type="gramStart"/>
      <w:r w:rsidRPr="00C20C1D">
        <w:rPr>
          <w:rFonts w:ascii="Courier New" w:eastAsia="Times New Roman" w:hAnsi="Courier New" w:cs="Courier New"/>
          <w:color w:val="000000"/>
          <w:sz w:val="20"/>
          <w:szCs w:val="20"/>
        </w:rPr>
        <w:lastRenderedPageBreak/>
        <w:t>ps</w:t>
      </w:r>
      <w:proofErr w:type="gramEnd"/>
      <w:r w:rsidRPr="00C20C1D">
        <w:rPr>
          <w:rFonts w:ascii="Courier New" w:eastAsia="Times New Roman" w:hAnsi="Courier New" w:cs="Courier New"/>
          <w:color w:val="000000"/>
          <w:sz w:val="20"/>
          <w:szCs w:val="20"/>
        </w:rPr>
        <w:t>="n"&gt; &lt;hsn&gt; &lt;def&gt;one who is partly divine and partly human&lt;/def&gt;</w:t>
      </w:r>
    </w:p>
    <w:p w:rsidR="00C20C1D" w:rsidRPr="00C20C1D" w:rsidRDefault="00C20C1D" w:rsidP="00C20C1D">
      <w:pPr>
        <w:shd w:val="clear" w:color="auto" w:fill="F7F9F6"/>
        <w:spacing w:after="0" w:line="264" w:lineRule="atLeast"/>
        <w:rPr>
          <w:rFonts w:ascii="Courier New" w:eastAsia="Times New Roman" w:hAnsi="Courier New" w:cs="Courier New"/>
          <w:color w:val="000000"/>
          <w:sz w:val="20"/>
          <w:szCs w:val="20"/>
        </w:rPr>
      </w:pPr>
      <w:r w:rsidRPr="00C20C1D">
        <w:rPr>
          <w:rFonts w:ascii="Courier New" w:eastAsia="Times New Roman" w:hAnsi="Courier New" w:cs="Courier New"/>
          <w:color w:val="000000"/>
          <w:sz w:val="20"/>
          <w:szCs w:val="20"/>
        </w:rPr>
        <w:t>&lt;</w:t>
      </w:r>
      <w:proofErr w:type="gramStart"/>
      <w:r w:rsidRPr="00C20C1D">
        <w:rPr>
          <w:rFonts w:ascii="Courier New" w:eastAsia="Times New Roman" w:hAnsi="Courier New" w:cs="Courier New"/>
          <w:color w:val="000000"/>
          <w:sz w:val="20"/>
          <w:szCs w:val="20"/>
        </w:rPr>
        <w:t>def</w:t>
      </w:r>
      <w:proofErr w:type="gramEnd"/>
      <w:r w:rsidRPr="00C20C1D">
        <w:rPr>
          <w:rFonts w:ascii="Courier New" w:eastAsia="Times New Roman" w:hAnsi="Courier New" w:cs="Courier New"/>
          <w:color w:val="000000"/>
          <w:sz w:val="20"/>
          <w:szCs w:val="20"/>
        </w:rPr>
        <w:t>&gt;(in Gk myth, etc) the son of a god and a mortal woman,</w:t>
      </w:r>
    </w:p>
    <w:p w:rsidR="00C20C1D" w:rsidRPr="00C20C1D" w:rsidRDefault="00C20C1D" w:rsidP="00C20C1D">
      <w:pPr>
        <w:shd w:val="clear" w:color="auto" w:fill="F7F9F6"/>
        <w:spacing w:after="0" w:line="264" w:lineRule="atLeast"/>
        <w:rPr>
          <w:rFonts w:ascii="Courier New" w:eastAsia="Times New Roman" w:hAnsi="Courier New" w:cs="Courier New"/>
          <w:color w:val="000000"/>
          <w:sz w:val="20"/>
          <w:szCs w:val="20"/>
        </w:rPr>
      </w:pPr>
      <w:proofErr w:type="gramStart"/>
      <w:r w:rsidRPr="00C20C1D">
        <w:rPr>
          <w:rFonts w:ascii="Courier New" w:eastAsia="Times New Roman" w:hAnsi="Courier New" w:cs="Courier New"/>
          <w:color w:val="000000"/>
          <w:sz w:val="20"/>
          <w:szCs w:val="20"/>
        </w:rPr>
        <w:t>eg&lt;</w:t>
      </w:r>
      <w:proofErr w:type="gramEnd"/>
      <w:r w:rsidRPr="00C20C1D">
        <w:rPr>
          <w:rFonts w:ascii="Courier New" w:eastAsia="Times New Roman" w:hAnsi="Courier New" w:cs="Courier New"/>
          <w:color w:val="000000"/>
          <w:sz w:val="20"/>
          <w:szCs w:val="20"/>
        </w:rPr>
        <w:t>cf&gt;Hercules&lt;/cf&gt; &lt;pr&gt; &lt;ph&gt;"h3:kjUli:z&lt;/ph&gt; &lt;/pr&gt; &lt;/def&gt; &lt;/hsn&gt;</w:t>
      </w:r>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color w:val="000000"/>
          <w:sz w:val="20"/>
          <w:szCs w:val="20"/>
        </w:rPr>
        <w:t>&lt;/hps&gt; &lt;/</w:t>
      </w:r>
      <w:proofErr w:type="gramStart"/>
      <w:r w:rsidRPr="00C20C1D">
        <w:rPr>
          <w:rFonts w:ascii="Courier New" w:eastAsia="Times New Roman" w:hAnsi="Courier New" w:cs="Courier New"/>
          <w:color w:val="000000"/>
          <w:sz w:val="20"/>
          <w:szCs w:val="20"/>
        </w:rPr>
        <w:t>ent</w:t>
      </w:r>
      <w:proofErr w:type="gramEnd"/>
      <w:r w:rsidRPr="00C20C1D">
        <w:rPr>
          <w:rFonts w:ascii="Courier New" w:eastAsia="Times New Roman" w:hAnsi="Courier New" w:cs="Courier New"/>
          <w:color w:val="000000"/>
          <w:sz w:val="20"/>
          <w:szCs w:val="20"/>
        </w:rPr>
        <w:t>&gt; </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w:t>
      </w:r>
      <w:hyperlink r:id="rId500" w:tooltip="Hornby A.S. et al. Oxford Advanced Learners Dictionary of Current English. Oxford University Press (1974)" w:history="1">
        <w:r w:rsidRPr="00C20C1D">
          <w:rPr>
            <w:rFonts w:ascii="Verdana" w:eastAsia="Times New Roman" w:hAnsi="Verdana" w:cs="Times New Roman"/>
            <w:color w:val="0000FF"/>
            <w:sz w:val="19"/>
            <w:u w:val="single"/>
          </w:rPr>
          <w:t>OALD</w:t>
        </w:r>
      </w:hyperlink>
      <w:r w:rsidRPr="00C20C1D">
        <w:rPr>
          <w:rFonts w:ascii="Verdana" w:eastAsia="Times New Roman" w:hAnsi="Verdana" w:cs="Times New Roman"/>
          <w:color w:val="000000"/>
          <w:sz w:val="19"/>
          <w:szCs w:val="19"/>
        </w:rPr>
        <w:t>)</w:t>
      </w:r>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&lt;entryFree&gt;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demigod</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&lt;hyph&gt;</w:t>
      </w:r>
      <w:r w:rsidRPr="00C20C1D">
        <w:rPr>
          <w:rFonts w:ascii="Courier New" w:eastAsia="Times New Roman" w:hAnsi="Courier New" w:cs="Courier New"/>
          <w:color w:val="000000"/>
          <w:sz w:val="20"/>
          <w:szCs w:val="20"/>
        </w:rPr>
        <w:t>demi|god</w:t>
      </w:r>
      <w:r w:rsidRPr="00C20C1D">
        <w:rPr>
          <w:rFonts w:ascii="Courier New" w:eastAsia="Times New Roman" w:hAnsi="Courier New" w:cs="Courier New"/>
          <w:b/>
          <w:bCs/>
          <w:color w:val="000000"/>
          <w:sz w:val="20"/>
        </w:rPr>
        <w:t>&lt;/hyph&gt;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t>"demIgQd</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&lt;/form&gt;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t>n</w:t>
      </w:r>
      <w:r w:rsidRPr="00C20C1D">
        <w:rPr>
          <w:rFonts w:ascii="Courier New" w:eastAsia="Times New Roman" w:hAnsi="Courier New" w:cs="Courier New"/>
          <w:b/>
          <w:bCs/>
          <w:color w:val="000000"/>
          <w:sz w:val="20"/>
        </w:rPr>
        <w:t>&lt;/pos&gt;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&lt;/gramGrp&gt;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one who is partly divine and partly human</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(in Gk myth, etc) the son of a god and a mortal woman, eg</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&lt;mentioned&gt;</w:t>
      </w:r>
      <w:r w:rsidRPr="00C20C1D">
        <w:rPr>
          <w:rFonts w:ascii="Courier New" w:eastAsia="Times New Roman" w:hAnsi="Courier New" w:cs="Courier New"/>
          <w:color w:val="000000"/>
          <w:sz w:val="20"/>
          <w:szCs w:val="20"/>
        </w:rPr>
        <w:t>Hercules</w:t>
      </w:r>
      <w:r w:rsidRPr="00C20C1D">
        <w:rPr>
          <w:rFonts w:ascii="Courier New" w:eastAsia="Times New Roman" w:hAnsi="Courier New" w:cs="Courier New"/>
          <w:b/>
          <w:bCs/>
          <w:color w:val="000000"/>
          <w:sz w:val="20"/>
        </w:rPr>
        <w:t>&lt;/mentioned&gt;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t>"h3:kjUli:z</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&lt;/entryFree&gt;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w:t>
      </w:r>
      <w:hyperlink r:id="rId501" w:tooltip="(unstructured entry) contains a single unstructured entry in any kind of lexical resource, such as a dictionary or lexicon." w:history="1">
        <w:r w:rsidRPr="00C20C1D">
          <w:rPr>
            <w:rFonts w:ascii="Verdana" w:eastAsia="Times New Roman" w:hAnsi="Verdana" w:cs="Times New Roman"/>
            <w:color w:val="0000FF"/>
            <w:sz w:val="19"/>
            <w:u w:val="single"/>
          </w:rPr>
          <w:t>entryFree</w:t>
        </w:r>
      </w:hyperlink>
      <w:r w:rsidRPr="00C20C1D">
        <w:rPr>
          <w:rFonts w:ascii="Verdana" w:eastAsia="Times New Roman" w:hAnsi="Verdana" w:cs="Times New Roman"/>
          <w:color w:val="000000"/>
          <w:sz w:val="19"/>
          <w:szCs w:val="19"/>
        </w:rPr>
        <w:t> element also makes it possible to transcribe a dictionary using only phrase-level (‘atomic’) elements—that is, using no grouping elements at all. This can be desirable if the encoder wants a completely ‘flat’ view, with no indication of or commitment to the association of one element with another. The following encoding uses no grouping elements, and keeps all rendition text: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proofErr w:type="gramStart"/>
      <w:r w:rsidRPr="00C20C1D">
        <w:rPr>
          <w:rFonts w:ascii="Verdana" w:eastAsia="Times New Roman" w:hAnsi="Verdana" w:cs="Times New Roman"/>
          <w:b/>
          <w:bCs/>
          <w:color w:val="000000"/>
          <w:sz w:val="19"/>
          <w:szCs w:val="19"/>
        </w:rPr>
        <w:t>biryani</w:t>
      </w:r>
      <w:proofErr w:type="gramEnd"/>
      <w:r w:rsidRPr="00C20C1D">
        <w:rPr>
          <w:rFonts w:ascii="Verdana" w:eastAsia="Times New Roman" w:hAnsi="Verdana" w:cs="Times New Roman"/>
          <w:color w:val="000000"/>
          <w:sz w:val="19"/>
          <w:szCs w:val="19"/>
        </w:rPr>
        <w:t> </w:t>
      </w:r>
      <w:r w:rsidRPr="00C20C1D">
        <w:rPr>
          <w:rFonts w:ascii="Verdana" w:eastAsia="Times New Roman" w:hAnsi="Verdana" w:cs="Times New Roman"/>
          <w:i/>
          <w:iCs/>
          <w:color w:val="000000"/>
          <w:sz w:val="19"/>
          <w:szCs w:val="19"/>
        </w:rPr>
        <w:t>or</w:t>
      </w:r>
      <w:r w:rsidRPr="00C20C1D">
        <w:rPr>
          <w:rFonts w:ascii="Verdana" w:eastAsia="Times New Roman" w:hAnsi="Verdana" w:cs="Times New Roman"/>
          <w:color w:val="000000"/>
          <w:sz w:val="19"/>
          <w:szCs w:val="19"/>
        </w:rPr>
        <w:t> </w:t>
      </w:r>
      <w:r w:rsidRPr="00C20C1D">
        <w:rPr>
          <w:rFonts w:ascii="Verdana" w:eastAsia="Times New Roman" w:hAnsi="Verdana" w:cs="Times New Roman"/>
          <w:b/>
          <w:bCs/>
          <w:color w:val="000000"/>
          <w:sz w:val="19"/>
          <w:szCs w:val="19"/>
        </w:rPr>
        <w:t>biriani</w:t>
      </w:r>
      <w:r w:rsidRPr="00C20C1D">
        <w:rPr>
          <w:rFonts w:ascii="Verdana" w:eastAsia="Times New Roman" w:hAnsi="Verdana" w:cs="Times New Roman"/>
          <w:color w:val="000000"/>
          <w:sz w:val="19"/>
          <w:szCs w:val="19"/>
        </w:rPr>
        <w:t> </w:t>
      </w:r>
      <w:r w:rsidRPr="00C20C1D">
        <w:rPr>
          <w:rFonts w:ascii="Courier New" w:eastAsia="Times New Roman" w:hAnsi="Courier New" w:cs="Courier New"/>
          <w:b/>
          <w:bCs/>
          <w:color w:val="000000"/>
          <w:sz w:val="19"/>
        </w:rPr>
        <w:t>(ˌbɪrɪˈa:nɪ)</w:t>
      </w:r>
      <w:r w:rsidRPr="00C20C1D">
        <w:rPr>
          <w:rFonts w:ascii="Verdana" w:eastAsia="Times New Roman" w:hAnsi="Verdana" w:cs="Times New Roman"/>
          <w:color w:val="000000"/>
          <w:sz w:val="19"/>
          <w:szCs w:val="19"/>
        </w:rPr>
        <w:t> </w:t>
      </w:r>
      <w:r w:rsidRPr="00C20C1D">
        <w:rPr>
          <w:rFonts w:ascii="Verdana" w:eastAsia="Times New Roman" w:hAnsi="Verdana" w:cs="Times New Roman"/>
          <w:i/>
          <w:iCs/>
          <w:color w:val="000000"/>
          <w:sz w:val="19"/>
          <w:szCs w:val="19"/>
        </w:rPr>
        <w:t>n</w:t>
      </w:r>
      <w:r w:rsidRPr="00C20C1D">
        <w:rPr>
          <w:rFonts w:ascii="Verdana" w:eastAsia="Times New Roman" w:hAnsi="Verdana" w:cs="Times New Roman"/>
          <w:color w:val="000000"/>
          <w:sz w:val="19"/>
          <w:szCs w:val="19"/>
        </w:rPr>
        <w:t> any of a variety of Indian dishes … [from Urdu] </w:t>
      </w:r>
      <w:hyperlink r:id="rId502" w:tooltip="Collins English Dictionary 12th edition Glasgow Collins 2014" w:history="1">
        <w:r w:rsidRPr="00C20C1D">
          <w:rPr>
            <w:rFonts w:ascii="Verdana" w:eastAsia="Times New Roman" w:hAnsi="Verdana" w:cs="Times New Roman"/>
            <w:color w:val="0000FF"/>
            <w:sz w:val="19"/>
            <w:u w:val="single"/>
          </w:rPr>
          <w:t>CED</w:t>
        </w:r>
      </w:hyperlink>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w:t>
      </w:r>
      <w:proofErr w:type="gramStart"/>
      <w:r w:rsidRPr="00C20C1D">
        <w:rPr>
          <w:rFonts w:ascii="Courier New" w:eastAsia="Times New Roman" w:hAnsi="Courier New" w:cs="Courier New"/>
          <w:b/>
          <w:bCs/>
          <w:color w:val="000000"/>
          <w:sz w:val="20"/>
        </w:rPr>
        <w:t>entryFree</w:t>
      </w:r>
      <w:proofErr w:type="gramEnd"/>
      <w:r w:rsidRPr="00C20C1D">
        <w:rPr>
          <w:rFonts w:ascii="Courier New" w:eastAsia="Times New Roman" w:hAnsi="Courier New" w:cs="Courier New"/>
          <w:b/>
          <w:bCs/>
          <w:color w:val="000000"/>
          <w:sz w:val="20"/>
        </w:rPr>
        <w:t>&gt;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biryani</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 xml:space="preserve"> or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biriani</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 </w:t>
      </w:r>
      <w:r w:rsidRPr="00C20C1D">
        <w:rPr>
          <w:rFonts w:ascii="Courier New" w:eastAsia="Times New Roman" w:hAnsi="Courier New" w:cs="Courier New"/>
          <w:b/>
          <w:bCs/>
          <w:color w:val="222288"/>
          <w:sz w:val="20"/>
        </w:rPr>
        <w:t>notation</w:t>
      </w:r>
      <w:r w:rsidRPr="00C20C1D">
        <w:rPr>
          <w:rFonts w:ascii="Courier New" w:eastAsia="Times New Roman" w:hAnsi="Courier New" w:cs="Courier New"/>
          <w:b/>
          <w:bCs/>
          <w:color w:val="000000"/>
          <w:sz w:val="20"/>
        </w:rPr>
        <w:t>="ipa"&gt;</w:t>
      </w:r>
      <w:r w:rsidRPr="00C20C1D">
        <w:rPr>
          <w:rFonts w:ascii="Courier New" w:eastAsia="Times New Roman" w:hAnsi="Courier New" w:cs="Courier New"/>
          <w:color w:val="000000"/>
          <w:sz w:val="20"/>
          <w:szCs w:val="20"/>
        </w:rPr>
        <w:t>(ˌbɪrɪˈa:nɪ)</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any of a variety of Indian dishes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&lt;etym&gt;</w:t>
      </w:r>
      <w:r w:rsidRPr="00C20C1D">
        <w:rPr>
          <w:rFonts w:ascii="Courier New" w:eastAsia="Times New Roman" w:hAnsi="Courier New" w:cs="Courier New"/>
          <w:color w:val="000000"/>
          <w:sz w:val="20"/>
          <w:szCs w:val="20"/>
        </w:rPr>
        <w:t xml:space="preserve">[from </w:t>
      </w:r>
      <w:r w:rsidRPr="00C20C1D">
        <w:rPr>
          <w:rFonts w:ascii="Courier New" w:eastAsia="Times New Roman" w:hAnsi="Courier New" w:cs="Courier New"/>
          <w:b/>
          <w:bCs/>
          <w:color w:val="000000"/>
          <w:sz w:val="20"/>
        </w:rPr>
        <w:t>&lt;lang&gt;</w:t>
      </w:r>
      <w:r w:rsidRPr="00C20C1D">
        <w:rPr>
          <w:rFonts w:ascii="Courier New" w:eastAsia="Times New Roman" w:hAnsi="Courier New" w:cs="Courier New"/>
          <w:color w:val="000000"/>
          <w:sz w:val="20"/>
          <w:szCs w:val="20"/>
        </w:rPr>
        <w:t>Urdu</w:t>
      </w:r>
      <w:r w:rsidRPr="00C20C1D">
        <w:rPr>
          <w:rFonts w:ascii="Courier New" w:eastAsia="Times New Roman" w:hAnsi="Courier New" w:cs="Courier New"/>
          <w:b/>
          <w:bCs/>
          <w:color w:val="000000"/>
          <w:sz w:val="20"/>
        </w:rPr>
        <w:t>&lt;/lang&gt;</w:t>
      </w:r>
      <w:r w:rsidRPr="00C20C1D">
        <w:rPr>
          <w:rFonts w:ascii="Courier New" w:eastAsia="Times New Roman" w:hAnsi="Courier New" w:cs="Courier New"/>
          <w:color w:val="000000"/>
          <w:sz w:val="20"/>
          <w:szCs w:val="20"/>
        </w:rPr>
        <w:t>]</w:t>
      </w:r>
      <w:r w:rsidRPr="00C20C1D">
        <w:rPr>
          <w:rFonts w:ascii="Courier New" w:eastAsia="Times New Roman" w:hAnsi="Courier New" w:cs="Courier New"/>
          <w:b/>
          <w:bCs/>
          <w:color w:val="000000"/>
          <w:sz w:val="20"/>
        </w:rPr>
        <w:t>&lt;/etym&gt;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&lt;/entryFree&gt;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Here is an alternative way of representing the same structure, this time using </w:t>
      </w:r>
      <w:hyperlink r:id="rId503" w:tooltip="(dictionary scrap) encloses a part of a dictionary entry in which other phrase-level dictionary elements are freely combined." w:history="1">
        <w:r w:rsidRPr="00C20C1D">
          <w:rPr>
            <w:rFonts w:ascii="Verdana" w:eastAsia="Times New Roman" w:hAnsi="Verdana" w:cs="Times New Roman"/>
            <w:color w:val="0000FF"/>
            <w:sz w:val="19"/>
            <w:u w:val="single"/>
          </w:rPr>
          <w:t>dictScrap</w:t>
        </w:r>
      </w:hyperlink>
      <w:r w:rsidRPr="00C20C1D">
        <w:rPr>
          <w:rFonts w:ascii="Verdana" w:eastAsia="Times New Roman" w:hAnsi="Verdana" w:cs="Times New Roman"/>
          <w:color w:val="000000"/>
          <w:sz w:val="19"/>
          <w:szCs w:val="19"/>
        </w:rPr>
        <w:t>:</w:t>
      </w:r>
    </w:p>
    <w:p w:rsidR="00C20C1D" w:rsidRPr="00C20C1D" w:rsidRDefault="00C20C1D" w:rsidP="00C20C1D">
      <w:pPr>
        <w:shd w:val="clear" w:color="auto" w:fill="F7F9F6"/>
        <w:spacing w:line="264" w:lineRule="atLeast"/>
        <w:rPr>
          <w:rFonts w:ascii="Courier New" w:eastAsia="Times New Roman" w:hAnsi="Courier New" w:cs="Courier New"/>
          <w:color w:val="000000"/>
          <w:sz w:val="20"/>
          <w:szCs w:val="20"/>
        </w:rPr>
      </w:pPr>
      <w:r w:rsidRPr="00C20C1D">
        <w:rPr>
          <w:rFonts w:ascii="Courier New" w:eastAsia="Times New Roman" w:hAnsi="Courier New" w:cs="Courier New"/>
          <w:b/>
          <w:bCs/>
          <w:color w:val="000000"/>
          <w:sz w:val="20"/>
        </w:rPr>
        <w:t>&lt;entry&gt;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&lt;dictScrap&gt;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biryani</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 xml:space="preserve"> or </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t>biriani</w:t>
      </w:r>
      <w:r w:rsidRPr="00C20C1D">
        <w:rPr>
          <w:rFonts w:ascii="Courier New" w:eastAsia="Times New Roman" w:hAnsi="Courier New" w:cs="Courier New"/>
          <w:b/>
          <w:bCs/>
          <w:color w:val="000000"/>
          <w:sz w:val="20"/>
        </w:rPr>
        <w:t>&lt;/orth&gt;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&lt;pron </w:t>
      </w:r>
      <w:r w:rsidRPr="00C20C1D">
        <w:rPr>
          <w:rFonts w:ascii="Courier New" w:eastAsia="Times New Roman" w:hAnsi="Courier New" w:cs="Courier New"/>
          <w:b/>
          <w:bCs/>
          <w:color w:val="222288"/>
          <w:sz w:val="20"/>
        </w:rPr>
        <w:t>notation</w:t>
      </w:r>
      <w:r w:rsidRPr="00C20C1D">
        <w:rPr>
          <w:rFonts w:ascii="Courier New" w:eastAsia="Times New Roman" w:hAnsi="Courier New" w:cs="Courier New"/>
          <w:b/>
          <w:bCs/>
          <w:color w:val="000000"/>
          <w:sz w:val="20"/>
        </w:rPr>
        <w:t>="ipa"&gt;</w:t>
      </w:r>
      <w:r w:rsidRPr="00C20C1D">
        <w:rPr>
          <w:rFonts w:ascii="Courier New" w:eastAsia="Times New Roman" w:hAnsi="Courier New" w:cs="Courier New"/>
          <w:color w:val="000000"/>
          <w:sz w:val="20"/>
          <w:szCs w:val="20"/>
        </w:rPr>
        <w:t>(ˌbɪrɪˈa:nɪ)</w:t>
      </w:r>
      <w:r w:rsidRPr="00C20C1D">
        <w:rPr>
          <w:rFonts w:ascii="Courier New" w:eastAsia="Times New Roman" w:hAnsi="Courier New" w:cs="Courier New"/>
          <w:b/>
          <w:bCs/>
          <w:color w:val="000000"/>
          <w:sz w:val="20"/>
        </w:rPr>
        <w:t>&lt;/pron&gt;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t>any of a variety of Indian dishes …</w:t>
      </w:r>
      <w:r w:rsidRPr="00C20C1D">
        <w:rPr>
          <w:rFonts w:ascii="Courier New" w:eastAsia="Times New Roman" w:hAnsi="Courier New" w:cs="Courier New"/>
          <w:b/>
          <w:bCs/>
          <w:color w:val="000000"/>
          <w:sz w:val="20"/>
        </w:rPr>
        <w:t>&lt;/def&gt;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&lt;etym&gt;</w:t>
      </w:r>
      <w:r w:rsidRPr="00C20C1D">
        <w:rPr>
          <w:rFonts w:ascii="Courier New" w:eastAsia="Times New Roman" w:hAnsi="Courier New" w:cs="Courier New"/>
          <w:color w:val="000000"/>
          <w:sz w:val="20"/>
          <w:szCs w:val="20"/>
        </w:rPr>
        <w:t xml:space="preserve">[from </w:t>
      </w:r>
      <w:r w:rsidRPr="00C20C1D">
        <w:rPr>
          <w:rFonts w:ascii="Courier New" w:eastAsia="Times New Roman" w:hAnsi="Courier New" w:cs="Courier New"/>
          <w:b/>
          <w:bCs/>
          <w:color w:val="000000"/>
          <w:sz w:val="20"/>
        </w:rPr>
        <w:t>&lt;lang&gt;</w:t>
      </w:r>
      <w:r w:rsidRPr="00C20C1D">
        <w:rPr>
          <w:rFonts w:ascii="Courier New" w:eastAsia="Times New Roman" w:hAnsi="Courier New" w:cs="Courier New"/>
          <w:color w:val="000000"/>
          <w:sz w:val="20"/>
          <w:szCs w:val="20"/>
        </w:rPr>
        <w:t>Urdu</w:t>
      </w:r>
      <w:r w:rsidRPr="00C20C1D">
        <w:rPr>
          <w:rFonts w:ascii="Courier New" w:eastAsia="Times New Roman" w:hAnsi="Courier New" w:cs="Courier New"/>
          <w:b/>
          <w:bCs/>
          <w:color w:val="000000"/>
          <w:sz w:val="20"/>
        </w:rPr>
        <w:t>&lt;/lang&gt;</w:t>
      </w:r>
      <w:r w:rsidRPr="00C20C1D">
        <w:rPr>
          <w:rFonts w:ascii="Courier New" w:eastAsia="Times New Roman" w:hAnsi="Courier New" w:cs="Courier New"/>
          <w:color w:val="000000"/>
          <w:sz w:val="20"/>
          <w:szCs w:val="20"/>
        </w:rPr>
        <w:t>]</w:t>
      </w:r>
      <w:r w:rsidRPr="00C20C1D">
        <w:rPr>
          <w:rFonts w:ascii="Courier New" w:eastAsia="Times New Roman" w:hAnsi="Courier New" w:cs="Courier New"/>
          <w:b/>
          <w:bCs/>
          <w:color w:val="000000"/>
          <w:sz w:val="20"/>
        </w:rPr>
        <w:t>&lt;/etym&gt;</w:t>
      </w:r>
      <w:r w:rsidRPr="00C20C1D">
        <w:rPr>
          <w:rFonts w:ascii="Courier New" w:eastAsia="Times New Roman" w:hAnsi="Courier New" w:cs="Courier New"/>
          <w:color w:val="000000"/>
          <w:sz w:val="20"/>
          <w:szCs w:val="20"/>
        </w:rPr>
        <w:br/>
        <w:t> </w:t>
      </w:r>
      <w:r w:rsidRPr="00C20C1D">
        <w:rPr>
          <w:rFonts w:ascii="Courier New" w:eastAsia="Times New Roman" w:hAnsi="Courier New" w:cs="Courier New"/>
          <w:b/>
          <w:bCs/>
          <w:color w:val="000000"/>
          <w:sz w:val="20"/>
        </w:rPr>
        <w:t>&lt;/dictScrap&gt;</w:t>
      </w:r>
      <w:r w:rsidRPr="00C20C1D">
        <w:rPr>
          <w:rFonts w:ascii="Courier New" w:eastAsia="Times New Roman" w:hAnsi="Courier New" w:cs="Courier New"/>
          <w:color w:val="000000"/>
          <w:sz w:val="20"/>
          <w:szCs w:val="20"/>
        </w:rPr>
        <w:br/>
      </w:r>
      <w:r w:rsidRPr="00C20C1D">
        <w:rPr>
          <w:rFonts w:ascii="Courier New" w:eastAsia="Times New Roman" w:hAnsi="Courier New" w:cs="Courier New"/>
          <w:b/>
          <w:bCs/>
          <w:color w:val="000000"/>
          <w:sz w:val="20"/>
        </w:rPr>
        <w:t>&lt;/entry&gt;</w:t>
      </w:r>
    </w:p>
    <w:p w:rsidR="00C20C1D" w:rsidRPr="00C20C1D" w:rsidRDefault="00C20C1D" w:rsidP="00C20C1D">
      <w:pPr>
        <w:numPr>
          <w:ilvl w:val="0"/>
          <w:numId w:val="54"/>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r w:rsidRPr="00C20C1D">
        <w:rPr>
          <w:rFonts w:ascii="Verdana" w:eastAsia="Times New Roman" w:hAnsi="Verdana" w:cs="Times New Roman"/>
          <w:color w:val="000000"/>
          <w:sz w:val="24"/>
          <w:szCs w:val="24"/>
        </w:rPr>
        <w:lastRenderedPageBreak/>
        <w:t>« </w:t>
      </w:r>
      <w:hyperlink r:id="rId504" w:anchor="DIFR" w:history="1">
        <w:r w:rsidRPr="00C20C1D">
          <w:rPr>
            <w:rFonts w:ascii="Verdana" w:eastAsia="Times New Roman" w:hAnsi="Verdana" w:cs="Times New Roman"/>
            <w:color w:val="00487D"/>
            <w:sz w:val="16"/>
          </w:rPr>
          <w:t>9.6 </w:t>
        </w:r>
        <w:r w:rsidRPr="00C20C1D">
          <w:rPr>
            <w:rFonts w:ascii="Verdana" w:eastAsia="Times New Roman" w:hAnsi="Verdana" w:cs="Times New Roman"/>
            <w:color w:val="00487D"/>
            <w:sz w:val="16"/>
            <w:u w:val="single"/>
          </w:rPr>
          <w:t>Unstructured Entries</w:t>
        </w:r>
      </w:hyperlink>
    </w:p>
    <w:p w:rsidR="00C20C1D" w:rsidRPr="00C20C1D" w:rsidRDefault="00C20C1D" w:rsidP="00C20C1D">
      <w:pPr>
        <w:numPr>
          <w:ilvl w:val="0"/>
          <w:numId w:val="54"/>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p>
    <w:p w:rsidR="00C20C1D" w:rsidRPr="00C20C1D" w:rsidRDefault="00C20C1D" w:rsidP="00C20C1D">
      <w:pPr>
        <w:numPr>
          <w:ilvl w:val="0"/>
          <w:numId w:val="54"/>
        </w:numPr>
        <w:shd w:val="clear" w:color="auto" w:fill="F6F6F6"/>
        <w:spacing w:before="100" w:beforeAutospacing="1" w:after="100" w:afterAutospacing="1" w:line="384" w:lineRule="atLeast"/>
        <w:ind w:left="360" w:firstLine="0"/>
        <w:rPr>
          <w:rFonts w:ascii="Verdana" w:eastAsia="Times New Roman" w:hAnsi="Verdana" w:cs="Times New Roman"/>
          <w:color w:val="000000"/>
          <w:sz w:val="16"/>
          <w:szCs w:val="16"/>
        </w:rPr>
      </w:pPr>
      <w:hyperlink r:id="rId505" w:history="1">
        <w:r w:rsidRPr="00C20C1D">
          <w:rPr>
            <w:rFonts w:ascii="Verdana" w:eastAsia="Times New Roman" w:hAnsi="Verdana" w:cs="Times New Roman"/>
            <w:color w:val="00487D"/>
            <w:sz w:val="16"/>
            <w:u w:val="single"/>
          </w:rPr>
          <w:t>Home</w:t>
        </w:r>
      </w:hyperlink>
    </w:p>
    <w:p w:rsidR="00C20C1D" w:rsidRPr="00C20C1D" w:rsidRDefault="00C20C1D" w:rsidP="00C20C1D">
      <w:pPr>
        <w:shd w:val="clear" w:color="auto" w:fill="FFFFFF"/>
        <w:spacing w:beforeAutospacing="1" w:after="0" w:afterAutospacing="1" w:line="384" w:lineRule="atLeast"/>
        <w:outlineLvl w:val="2"/>
        <w:rPr>
          <w:rFonts w:ascii="Verdana" w:eastAsia="Times New Roman" w:hAnsi="Verdana" w:cs="Times New Roman"/>
          <w:b/>
          <w:bCs/>
          <w:color w:val="223377"/>
          <w:sz w:val="24"/>
          <w:szCs w:val="24"/>
        </w:rPr>
      </w:pPr>
      <w:hyperlink r:id="rId506" w:anchor="index-body.1_div.9_div.7" w:tooltip="link to this section " w:history="1">
        <w:r w:rsidRPr="00C20C1D">
          <w:rPr>
            <w:rFonts w:ascii="Verdana" w:eastAsia="Times New Roman" w:hAnsi="Verdana" w:cs="Times New Roman"/>
            <w:b/>
            <w:bCs/>
            <w:color w:val="DDDDFF"/>
            <w:sz w:val="20"/>
          </w:rPr>
          <w:t>¶</w:t>
        </w:r>
      </w:hyperlink>
      <w:r w:rsidRPr="00C20C1D">
        <w:rPr>
          <w:rFonts w:ascii="Verdana" w:eastAsia="Times New Roman" w:hAnsi="Verdana" w:cs="Times New Roman"/>
          <w:b/>
          <w:bCs/>
          <w:color w:val="223377"/>
          <w:sz w:val="24"/>
        </w:rPr>
        <w:t>9.7 </w:t>
      </w:r>
      <w:proofErr w:type="gramStart"/>
      <w:r w:rsidRPr="00C20C1D">
        <w:rPr>
          <w:rFonts w:ascii="Verdana" w:eastAsia="Times New Roman" w:hAnsi="Verdana" w:cs="Times New Roman"/>
          <w:b/>
          <w:bCs/>
          <w:color w:val="223377"/>
          <w:sz w:val="24"/>
        </w:rPr>
        <w:t>The</w:t>
      </w:r>
      <w:proofErr w:type="gramEnd"/>
      <w:r w:rsidRPr="00C20C1D">
        <w:rPr>
          <w:rFonts w:ascii="Verdana" w:eastAsia="Times New Roman" w:hAnsi="Verdana" w:cs="Times New Roman"/>
          <w:b/>
          <w:bCs/>
          <w:color w:val="223377"/>
          <w:sz w:val="24"/>
        </w:rPr>
        <w:t xml:space="preserve"> Dictionary Module</w:t>
      </w:r>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module defined in this chapter makes available the following components:</w:t>
      </w:r>
    </w:p>
    <w:p w:rsidR="00C20C1D" w:rsidRPr="00C20C1D" w:rsidRDefault="00C20C1D" w:rsidP="00C20C1D">
      <w:pPr>
        <w:shd w:val="clear" w:color="auto" w:fill="FFFFFF"/>
        <w:spacing w:after="0" w:line="384" w:lineRule="atLeast"/>
        <w:rPr>
          <w:rFonts w:ascii="Verdana" w:eastAsia="Times New Roman" w:hAnsi="Verdana" w:cs="Times New Roman"/>
          <w:b/>
          <w:bCs/>
          <w:color w:val="000000"/>
          <w:sz w:val="19"/>
          <w:szCs w:val="19"/>
        </w:rPr>
      </w:pPr>
      <w:r w:rsidRPr="00C20C1D">
        <w:rPr>
          <w:rFonts w:ascii="Verdana" w:eastAsia="Times New Roman" w:hAnsi="Verdana" w:cs="Times New Roman"/>
          <w:b/>
          <w:bCs/>
          <w:color w:val="000000"/>
          <w:sz w:val="19"/>
          <w:szCs w:val="19"/>
          <w:lang/>
        </w:rPr>
        <w:t>Module</w:t>
      </w:r>
      <w:r w:rsidRPr="00C20C1D">
        <w:rPr>
          <w:rFonts w:ascii="Verdana" w:eastAsia="Times New Roman" w:hAnsi="Verdana" w:cs="Times New Roman"/>
          <w:b/>
          <w:bCs/>
          <w:color w:val="000000"/>
          <w:sz w:val="19"/>
          <w:szCs w:val="19"/>
        </w:rPr>
        <w:t> dictionaries: Dictionaries</w:t>
      </w:r>
    </w:p>
    <w:p w:rsidR="00C20C1D" w:rsidRPr="00C20C1D" w:rsidRDefault="00C20C1D" w:rsidP="00C20C1D">
      <w:pPr>
        <w:numPr>
          <w:ilvl w:val="0"/>
          <w:numId w:val="55"/>
        </w:numPr>
        <w:shd w:val="clear" w:color="auto" w:fill="FFFFFF"/>
        <w:spacing w:before="100" w:beforeAutospacing="1" w:after="100" w:afterAutospacing="1" w:line="384" w:lineRule="atLeast"/>
        <w:ind w:left="1440"/>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lang/>
        </w:rPr>
        <w:t>Elements defined</w:t>
      </w:r>
      <w:r w:rsidRPr="00C20C1D">
        <w:rPr>
          <w:rFonts w:ascii="Verdana" w:eastAsia="Times New Roman" w:hAnsi="Verdana" w:cs="Times New Roman"/>
          <w:color w:val="000000"/>
          <w:sz w:val="19"/>
          <w:szCs w:val="19"/>
        </w:rPr>
        <w:t>: </w:t>
      </w:r>
      <w:hyperlink r:id="rId507" w:tooltip="contains grammatical case information given by a dictionary for a given form." w:history="1">
        <w:r w:rsidRPr="00C20C1D">
          <w:rPr>
            <w:rFonts w:ascii="Verdana" w:eastAsia="Times New Roman" w:hAnsi="Verdana" w:cs="Times New Roman"/>
            <w:color w:val="0000FF"/>
            <w:sz w:val="19"/>
            <w:u w:val="single"/>
          </w:rPr>
          <w:t>case</w:t>
        </w:r>
      </w:hyperlink>
      <w:r w:rsidRPr="00C20C1D">
        <w:rPr>
          <w:rFonts w:ascii="Verdana" w:eastAsia="Times New Roman" w:hAnsi="Verdana" w:cs="Times New Roman"/>
          <w:color w:val="000000"/>
          <w:sz w:val="19"/>
          <w:szCs w:val="19"/>
        </w:rPr>
        <w:t> </w:t>
      </w:r>
      <w:hyperlink r:id="rId508" w:tooltip="(collocate) contains any sequence of words that co-occur with the headword with significant frequency." w:history="1">
        <w:r w:rsidRPr="00C20C1D">
          <w:rPr>
            <w:rFonts w:ascii="Verdana" w:eastAsia="Times New Roman" w:hAnsi="Verdana" w:cs="Times New Roman"/>
            <w:color w:val="0000FF"/>
            <w:sz w:val="19"/>
            <w:u w:val="single"/>
          </w:rPr>
          <w:t>colloc</w:t>
        </w:r>
      </w:hyperlink>
      <w:r w:rsidRPr="00C20C1D">
        <w:rPr>
          <w:rFonts w:ascii="Verdana" w:eastAsia="Times New Roman" w:hAnsi="Verdana" w:cs="Times New Roman"/>
          <w:color w:val="000000"/>
          <w:sz w:val="19"/>
          <w:szCs w:val="19"/>
        </w:rPr>
        <w:t> </w:t>
      </w:r>
      <w:hyperlink r:id="rId509" w:tooltip="(definition) contains definition text in a dictionary entry." w:history="1">
        <w:r w:rsidRPr="00C20C1D">
          <w:rPr>
            <w:rFonts w:ascii="Verdana" w:eastAsia="Times New Roman" w:hAnsi="Verdana" w:cs="Times New Roman"/>
            <w:color w:val="0000FF"/>
            <w:sz w:val="19"/>
            <w:u w:val="single"/>
          </w:rPr>
          <w:t>def</w:t>
        </w:r>
      </w:hyperlink>
      <w:r w:rsidRPr="00C20C1D">
        <w:rPr>
          <w:rFonts w:ascii="Verdana" w:eastAsia="Times New Roman" w:hAnsi="Verdana" w:cs="Times New Roman"/>
          <w:color w:val="000000"/>
          <w:sz w:val="19"/>
          <w:szCs w:val="19"/>
        </w:rPr>
        <w:t> </w:t>
      </w:r>
      <w:hyperlink r:id="rId510" w:tooltip="(dictionary scrap) encloses a part of a dictionary entry in which other phrase-level dictionary elements are freely combined." w:history="1">
        <w:r w:rsidRPr="00C20C1D">
          <w:rPr>
            <w:rFonts w:ascii="Verdana" w:eastAsia="Times New Roman" w:hAnsi="Verdana" w:cs="Times New Roman"/>
            <w:color w:val="0000FF"/>
            <w:sz w:val="19"/>
            <w:u w:val="single"/>
          </w:rPr>
          <w:t>dictScrap</w:t>
        </w:r>
      </w:hyperlink>
      <w:r w:rsidRPr="00C20C1D">
        <w:rPr>
          <w:rFonts w:ascii="Verdana" w:eastAsia="Times New Roman" w:hAnsi="Verdana" w:cs="Times New Roman"/>
          <w:color w:val="000000"/>
          <w:sz w:val="19"/>
          <w:szCs w:val="19"/>
        </w:rPr>
        <w:t> </w:t>
      </w:r>
      <w:hyperlink r:id="rId511" w:tooltip="contains a single structured entry in any kind of lexical resource, such as a dictionary or lexicon." w:history="1">
        <w:r w:rsidRPr="00C20C1D">
          <w:rPr>
            <w:rFonts w:ascii="Verdana" w:eastAsia="Times New Roman" w:hAnsi="Verdana" w:cs="Times New Roman"/>
            <w:color w:val="0000FF"/>
            <w:sz w:val="19"/>
            <w:u w:val="single"/>
          </w:rPr>
          <w:t>entry</w:t>
        </w:r>
      </w:hyperlink>
      <w:r w:rsidRPr="00C20C1D">
        <w:rPr>
          <w:rFonts w:ascii="Verdana" w:eastAsia="Times New Roman" w:hAnsi="Verdana" w:cs="Times New Roman"/>
          <w:color w:val="000000"/>
          <w:sz w:val="19"/>
          <w:szCs w:val="19"/>
        </w:rPr>
        <w:t> </w:t>
      </w:r>
      <w:hyperlink r:id="rId512" w:tooltip="(unstructured entry) contains a single unstructured entry in any kind of lexical resource, such as a dictionary or lexicon." w:history="1">
        <w:r w:rsidRPr="00C20C1D">
          <w:rPr>
            <w:rFonts w:ascii="Verdana" w:eastAsia="Times New Roman" w:hAnsi="Verdana" w:cs="Times New Roman"/>
            <w:color w:val="0000FF"/>
            <w:sz w:val="19"/>
            <w:u w:val="single"/>
          </w:rPr>
          <w:t>entryFree</w:t>
        </w:r>
      </w:hyperlink>
      <w:r w:rsidRPr="00C20C1D">
        <w:rPr>
          <w:rFonts w:ascii="Verdana" w:eastAsia="Times New Roman" w:hAnsi="Verdana" w:cs="Times New Roman"/>
          <w:color w:val="000000"/>
          <w:sz w:val="19"/>
          <w:szCs w:val="19"/>
        </w:rPr>
        <w:t> </w:t>
      </w:r>
      <w:hyperlink r:id="rId513" w:tooltip="(etymology) encloses the etymological information in a dictionary entry." w:history="1">
        <w:r w:rsidRPr="00C20C1D">
          <w:rPr>
            <w:rFonts w:ascii="Verdana" w:eastAsia="Times New Roman" w:hAnsi="Verdana" w:cs="Times New Roman"/>
            <w:color w:val="0000FF"/>
            <w:sz w:val="19"/>
            <w:u w:val="single"/>
          </w:rPr>
          <w:t>etym</w:t>
        </w:r>
      </w:hyperlink>
      <w:r w:rsidRPr="00C20C1D">
        <w:rPr>
          <w:rFonts w:ascii="Verdana" w:eastAsia="Times New Roman" w:hAnsi="Verdana" w:cs="Times New Roman"/>
          <w:color w:val="000000"/>
          <w:sz w:val="19"/>
          <w:szCs w:val="19"/>
        </w:rPr>
        <w:t> </w:t>
      </w:r>
      <w:hyperlink r:id="rId514" w:tooltip="(form information group) groups all the information on the written and spoken forms of one headword." w:history="1">
        <w:r w:rsidRPr="00C20C1D">
          <w:rPr>
            <w:rFonts w:ascii="Verdana" w:eastAsia="Times New Roman" w:hAnsi="Verdana" w:cs="Times New Roman"/>
            <w:color w:val="0000FF"/>
            <w:sz w:val="19"/>
            <w:u w:val="single"/>
          </w:rPr>
          <w:t>form</w:t>
        </w:r>
      </w:hyperlink>
      <w:r w:rsidRPr="00C20C1D">
        <w:rPr>
          <w:rFonts w:ascii="Verdana" w:eastAsia="Times New Roman" w:hAnsi="Verdana" w:cs="Times New Roman"/>
          <w:color w:val="000000"/>
          <w:sz w:val="19"/>
          <w:szCs w:val="19"/>
        </w:rPr>
        <w:t> </w:t>
      </w:r>
      <w:hyperlink r:id="rId515" w:tooltip="(gender) identifies the morphological gender of a lexical item, as given in the dictionary." w:history="1">
        <w:r w:rsidRPr="00C20C1D">
          <w:rPr>
            <w:rFonts w:ascii="Verdana" w:eastAsia="Times New Roman" w:hAnsi="Verdana" w:cs="Times New Roman"/>
            <w:color w:val="0000FF"/>
            <w:sz w:val="19"/>
            <w:u w:val="single"/>
          </w:rPr>
          <w:t>gen</w:t>
        </w:r>
      </w:hyperlink>
      <w:r w:rsidRPr="00C20C1D">
        <w:rPr>
          <w:rFonts w:ascii="Verdana" w:eastAsia="Times New Roman" w:hAnsi="Verdana" w:cs="Times New Roman"/>
          <w:color w:val="000000"/>
          <w:sz w:val="19"/>
          <w:szCs w:val="19"/>
        </w:rPr>
        <w:t> </w:t>
      </w:r>
      <w:hyperlink r:id="rId516" w:tooltip="(grammatical information) within an entry in a dictionary or a terminological data file, contains grammatical information relating to a term, word, or form." w:history="1">
        <w:r w:rsidRPr="00C20C1D">
          <w:rPr>
            <w:rFonts w:ascii="Verdana" w:eastAsia="Times New Roman" w:hAnsi="Verdana" w:cs="Times New Roman"/>
            <w:color w:val="0000FF"/>
            <w:sz w:val="19"/>
            <w:u w:val="single"/>
          </w:rPr>
          <w:t>gram</w:t>
        </w:r>
      </w:hyperlink>
      <w:r w:rsidRPr="00C20C1D">
        <w:rPr>
          <w:rFonts w:ascii="Verdana" w:eastAsia="Times New Roman" w:hAnsi="Verdana" w:cs="Times New Roman"/>
          <w:color w:val="000000"/>
          <w:sz w:val="19"/>
          <w:szCs w:val="19"/>
        </w:rPr>
        <w:t> </w:t>
      </w:r>
      <w:hyperlink r:id="rId517" w:tooltip="(grammatical information group) groups morpho-syntactic information about a lexical item, e.g. &lt;pos&gt;, &lt;gen&gt;, &lt;number&gt;, &lt;case&gt;, or &lt;iType&gt; (inflectional class)." w:history="1">
        <w:r w:rsidRPr="00C20C1D">
          <w:rPr>
            <w:rFonts w:ascii="Verdana" w:eastAsia="Times New Roman" w:hAnsi="Verdana" w:cs="Times New Roman"/>
            <w:color w:val="0000FF"/>
            <w:sz w:val="19"/>
            <w:u w:val="single"/>
          </w:rPr>
          <w:t>gramGrp</w:t>
        </w:r>
      </w:hyperlink>
      <w:r w:rsidRPr="00C20C1D">
        <w:rPr>
          <w:rFonts w:ascii="Verdana" w:eastAsia="Times New Roman" w:hAnsi="Verdana" w:cs="Times New Roman"/>
          <w:color w:val="000000"/>
          <w:sz w:val="19"/>
          <w:szCs w:val="19"/>
        </w:rPr>
        <w:t> </w:t>
      </w:r>
      <w:hyperlink r:id="rId518" w:tooltip="(homograph) groups information relating to one homograph within an entry." w:history="1">
        <w:r w:rsidRPr="00C20C1D">
          <w:rPr>
            <w:rFonts w:ascii="Verdana" w:eastAsia="Times New Roman" w:hAnsi="Verdana" w:cs="Times New Roman"/>
            <w:color w:val="0000FF"/>
            <w:sz w:val="19"/>
            <w:u w:val="single"/>
          </w:rPr>
          <w:t>hom</w:t>
        </w:r>
      </w:hyperlink>
      <w:r w:rsidRPr="00C20C1D">
        <w:rPr>
          <w:rFonts w:ascii="Verdana" w:eastAsia="Times New Roman" w:hAnsi="Verdana" w:cs="Times New Roman"/>
          <w:color w:val="000000"/>
          <w:sz w:val="19"/>
          <w:szCs w:val="19"/>
        </w:rPr>
        <w:t> </w:t>
      </w:r>
      <w:hyperlink r:id="rId519" w:tooltip="(hyphenation) contains a hyphenated form of a dictionary headword, or hyphenation information in some other form." w:history="1">
        <w:r w:rsidRPr="00C20C1D">
          <w:rPr>
            <w:rFonts w:ascii="Verdana" w:eastAsia="Times New Roman" w:hAnsi="Verdana" w:cs="Times New Roman"/>
            <w:color w:val="0000FF"/>
            <w:sz w:val="19"/>
            <w:u w:val="single"/>
          </w:rPr>
          <w:t>hyph</w:t>
        </w:r>
      </w:hyperlink>
      <w:r w:rsidRPr="00C20C1D">
        <w:rPr>
          <w:rFonts w:ascii="Verdana" w:eastAsia="Times New Roman" w:hAnsi="Verdana" w:cs="Times New Roman"/>
          <w:color w:val="000000"/>
          <w:sz w:val="19"/>
          <w:szCs w:val="19"/>
        </w:rPr>
        <w:t> </w:t>
      </w:r>
      <w:hyperlink r:id="rId520" w:tooltip="(inflectional class) indicates the inflectional class associated with a lexical item." w:history="1">
        <w:r w:rsidRPr="00C20C1D">
          <w:rPr>
            <w:rFonts w:ascii="Verdana" w:eastAsia="Times New Roman" w:hAnsi="Verdana" w:cs="Times New Roman"/>
            <w:color w:val="0000FF"/>
            <w:sz w:val="19"/>
            <w:u w:val="single"/>
          </w:rPr>
          <w:t>iType</w:t>
        </w:r>
      </w:hyperlink>
      <w:r w:rsidRPr="00C20C1D">
        <w:rPr>
          <w:rFonts w:ascii="Verdana" w:eastAsia="Times New Roman" w:hAnsi="Verdana" w:cs="Times New Roman"/>
          <w:color w:val="000000"/>
          <w:sz w:val="19"/>
          <w:szCs w:val="19"/>
        </w:rPr>
        <w:t> </w:t>
      </w:r>
      <w:hyperlink r:id="rId521" w:tooltip="(language name) contains the name of a language mentioned in etymological or other linguistic discussion." w:history="1">
        <w:r w:rsidRPr="00C20C1D">
          <w:rPr>
            <w:rFonts w:ascii="Verdana" w:eastAsia="Times New Roman" w:hAnsi="Verdana" w:cs="Times New Roman"/>
            <w:color w:val="0000FF"/>
            <w:sz w:val="19"/>
            <w:u w:val="single"/>
          </w:rPr>
          <w:t>lang</w:t>
        </w:r>
      </w:hyperlink>
      <w:r w:rsidRPr="00C20C1D">
        <w:rPr>
          <w:rFonts w:ascii="Verdana" w:eastAsia="Times New Roman" w:hAnsi="Verdana" w:cs="Times New Roman"/>
          <w:color w:val="000000"/>
          <w:sz w:val="19"/>
          <w:szCs w:val="19"/>
        </w:rPr>
        <w:t> </w:t>
      </w:r>
      <w:hyperlink r:id="rId522" w:tooltip="(label) contains a label for a form, example, translation, or other piece of information, e.g. abbreviation for, contraction of, literally, approximately, synonyms:, etc." w:history="1">
        <w:r w:rsidRPr="00C20C1D">
          <w:rPr>
            <w:rFonts w:ascii="Verdana" w:eastAsia="Times New Roman" w:hAnsi="Verdana" w:cs="Times New Roman"/>
            <w:color w:val="0000FF"/>
            <w:sz w:val="19"/>
            <w:u w:val="single"/>
          </w:rPr>
          <w:t>lbl</w:t>
        </w:r>
      </w:hyperlink>
      <w:r w:rsidRPr="00C20C1D">
        <w:rPr>
          <w:rFonts w:ascii="Verdana" w:eastAsia="Times New Roman" w:hAnsi="Verdana" w:cs="Times New Roman"/>
          <w:color w:val="000000"/>
          <w:sz w:val="19"/>
          <w:szCs w:val="19"/>
        </w:rPr>
        <w:t> </w:t>
      </w:r>
      <w:hyperlink r:id="rId523" w:tooltip="contains information about the grammatical mood of verbs (e.g. indicative, subjunctive, imperative)." w:history="1">
        <w:r w:rsidRPr="00C20C1D">
          <w:rPr>
            <w:rFonts w:ascii="Verdana" w:eastAsia="Times New Roman" w:hAnsi="Verdana" w:cs="Times New Roman"/>
            <w:color w:val="0000FF"/>
            <w:sz w:val="19"/>
            <w:u w:val="single"/>
          </w:rPr>
          <w:t>mood</w:t>
        </w:r>
      </w:hyperlink>
      <w:r w:rsidRPr="00C20C1D">
        <w:rPr>
          <w:rFonts w:ascii="Verdana" w:eastAsia="Times New Roman" w:hAnsi="Verdana" w:cs="Times New Roman"/>
          <w:color w:val="000000"/>
          <w:sz w:val="19"/>
          <w:szCs w:val="19"/>
        </w:rPr>
        <w:t> </w:t>
      </w:r>
      <w:hyperlink r:id="rId524" w:tooltip="indicates grammatical number associated with a form, as given in a dictionary." w:history="1">
        <w:r w:rsidRPr="00C20C1D">
          <w:rPr>
            <w:rFonts w:ascii="Verdana" w:eastAsia="Times New Roman" w:hAnsi="Verdana" w:cs="Times New Roman"/>
            <w:color w:val="0000FF"/>
            <w:sz w:val="19"/>
            <w:u w:val="single"/>
          </w:rPr>
          <w:t>number</w:t>
        </w:r>
      </w:hyperlink>
      <w:r w:rsidRPr="00C20C1D">
        <w:rPr>
          <w:rFonts w:ascii="Verdana" w:eastAsia="Times New Roman" w:hAnsi="Verdana" w:cs="Times New Roman"/>
          <w:color w:val="000000"/>
          <w:sz w:val="19"/>
          <w:szCs w:val="19"/>
        </w:rPr>
        <w:t> </w:t>
      </w:r>
      <w:hyperlink r:id="rId525" w:tooltip="(orthographic-form reference) in a dictionary example, indicates a reference to the orthographic form(s) of the headword." w:history="1">
        <w:r w:rsidRPr="00C20C1D">
          <w:rPr>
            <w:rFonts w:ascii="Verdana" w:eastAsia="Times New Roman" w:hAnsi="Verdana" w:cs="Times New Roman"/>
            <w:color w:val="0000FF"/>
            <w:sz w:val="19"/>
            <w:u w:val="single"/>
          </w:rPr>
          <w:t>oRef</w:t>
        </w:r>
      </w:hyperlink>
      <w:r w:rsidRPr="00C20C1D">
        <w:rPr>
          <w:rFonts w:ascii="Verdana" w:eastAsia="Times New Roman" w:hAnsi="Verdana" w:cs="Times New Roman"/>
          <w:color w:val="000000"/>
          <w:sz w:val="19"/>
          <w:szCs w:val="19"/>
        </w:rPr>
        <w:t> </w:t>
      </w:r>
      <w:hyperlink r:id="rId526" w:tooltip="(orthographic form) gives the orthographic form of a dictionary headword." w:history="1">
        <w:r w:rsidRPr="00C20C1D">
          <w:rPr>
            <w:rFonts w:ascii="Verdana" w:eastAsia="Times New Roman" w:hAnsi="Verdana" w:cs="Times New Roman"/>
            <w:color w:val="0000FF"/>
            <w:sz w:val="19"/>
            <w:u w:val="single"/>
          </w:rPr>
          <w:t>orth</w:t>
        </w:r>
      </w:hyperlink>
      <w:r w:rsidRPr="00C20C1D">
        <w:rPr>
          <w:rFonts w:ascii="Verdana" w:eastAsia="Times New Roman" w:hAnsi="Verdana" w:cs="Times New Roman"/>
          <w:color w:val="000000"/>
          <w:sz w:val="19"/>
          <w:szCs w:val="19"/>
        </w:rPr>
        <w:t> </w:t>
      </w:r>
      <w:hyperlink r:id="rId527" w:tooltip="(pronunciation reference) in a dictionary example, indicates a reference to the pronunciation(s) of the headword." w:history="1">
        <w:r w:rsidRPr="00C20C1D">
          <w:rPr>
            <w:rFonts w:ascii="Verdana" w:eastAsia="Times New Roman" w:hAnsi="Verdana" w:cs="Times New Roman"/>
            <w:color w:val="0000FF"/>
            <w:sz w:val="19"/>
            <w:u w:val="single"/>
          </w:rPr>
          <w:t>pRef</w:t>
        </w:r>
      </w:hyperlink>
      <w:r w:rsidRPr="00C20C1D">
        <w:rPr>
          <w:rFonts w:ascii="Verdana" w:eastAsia="Times New Roman" w:hAnsi="Verdana" w:cs="Times New Roman"/>
          <w:color w:val="000000"/>
          <w:sz w:val="19"/>
          <w:szCs w:val="19"/>
        </w:rPr>
        <w:t> </w:t>
      </w:r>
      <w:hyperlink r:id="rId528" w:tooltip="(person) contains an indication of the grammatical person (1st, 2nd, 3rd, etc.) associated with a given inflected form in a dictionary." w:history="1">
        <w:r w:rsidRPr="00C20C1D">
          <w:rPr>
            <w:rFonts w:ascii="Verdana" w:eastAsia="Times New Roman" w:hAnsi="Verdana" w:cs="Times New Roman"/>
            <w:color w:val="0000FF"/>
            <w:sz w:val="19"/>
            <w:u w:val="single"/>
          </w:rPr>
          <w:t>per</w:t>
        </w:r>
      </w:hyperlink>
      <w:r w:rsidRPr="00C20C1D">
        <w:rPr>
          <w:rFonts w:ascii="Verdana" w:eastAsia="Times New Roman" w:hAnsi="Verdana" w:cs="Times New Roman"/>
          <w:color w:val="000000"/>
          <w:sz w:val="19"/>
          <w:szCs w:val="19"/>
        </w:rPr>
        <w:t> </w:t>
      </w:r>
      <w:hyperlink r:id="rId529" w:tooltip="(part of speech) indicates the part of speech assigned to a dictionary headword such as noun, verb, or adjective." w:history="1">
        <w:r w:rsidRPr="00C20C1D">
          <w:rPr>
            <w:rFonts w:ascii="Verdana" w:eastAsia="Times New Roman" w:hAnsi="Verdana" w:cs="Times New Roman"/>
            <w:color w:val="0000FF"/>
            <w:sz w:val="19"/>
            <w:u w:val="single"/>
          </w:rPr>
          <w:t>pos</w:t>
        </w:r>
      </w:hyperlink>
      <w:r w:rsidRPr="00C20C1D">
        <w:rPr>
          <w:rFonts w:ascii="Verdana" w:eastAsia="Times New Roman" w:hAnsi="Verdana" w:cs="Times New Roman"/>
          <w:color w:val="000000"/>
          <w:sz w:val="19"/>
          <w:szCs w:val="19"/>
        </w:rPr>
        <w:t> </w:t>
      </w:r>
      <w:hyperlink r:id="rId530" w:tooltip="(pronunciation) contains the pronunciation(s) of the word." w:history="1">
        <w:r w:rsidRPr="00C20C1D">
          <w:rPr>
            <w:rFonts w:ascii="Verdana" w:eastAsia="Times New Roman" w:hAnsi="Verdana" w:cs="Times New Roman"/>
            <w:color w:val="0000FF"/>
            <w:sz w:val="19"/>
            <w:u w:val="single"/>
          </w:rPr>
          <w:t>pron</w:t>
        </w:r>
      </w:hyperlink>
      <w:r w:rsidRPr="00C20C1D">
        <w:rPr>
          <w:rFonts w:ascii="Verdana" w:eastAsia="Times New Roman" w:hAnsi="Verdana" w:cs="Times New Roman"/>
          <w:color w:val="000000"/>
          <w:sz w:val="19"/>
          <w:szCs w:val="19"/>
        </w:rPr>
        <w:t> </w:t>
      </w:r>
      <w:hyperlink r:id="rId531" w:tooltip="(related entry) contains a dictionary entry for a lexical item related to the headword, such as a compound phrase or derived form, embedded inside a larger entry." w:history="1">
        <w:r w:rsidRPr="00C20C1D">
          <w:rPr>
            <w:rFonts w:ascii="Verdana" w:eastAsia="Times New Roman" w:hAnsi="Verdana" w:cs="Times New Roman"/>
            <w:color w:val="0000FF"/>
            <w:sz w:val="19"/>
            <w:u w:val="single"/>
          </w:rPr>
          <w:t>re</w:t>
        </w:r>
      </w:hyperlink>
      <w:r w:rsidRPr="00C20C1D">
        <w:rPr>
          <w:rFonts w:ascii="Verdana" w:eastAsia="Times New Roman" w:hAnsi="Verdana" w:cs="Times New Roman"/>
          <w:color w:val="000000"/>
          <w:sz w:val="19"/>
          <w:szCs w:val="19"/>
        </w:rPr>
        <w:t> </w:t>
      </w:r>
      <w:hyperlink r:id="rId532" w:tooltip="groups together all information relating to one word sense in a dictionary entry, for example definitions, examples, and translation equivalents." w:history="1">
        <w:r w:rsidRPr="00C20C1D">
          <w:rPr>
            <w:rFonts w:ascii="Verdana" w:eastAsia="Times New Roman" w:hAnsi="Verdana" w:cs="Times New Roman"/>
            <w:color w:val="0000FF"/>
            <w:sz w:val="19"/>
            <w:u w:val="single"/>
          </w:rPr>
          <w:t>sense</w:t>
        </w:r>
      </w:hyperlink>
      <w:r w:rsidRPr="00C20C1D">
        <w:rPr>
          <w:rFonts w:ascii="Verdana" w:eastAsia="Times New Roman" w:hAnsi="Verdana" w:cs="Times New Roman"/>
          <w:color w:val="000000"/>
          <w:sz w:val="19"/>
          <w:szCs w:val="19"/>
        </w:rPr>
        <w:t> </w:t>
      </w:r>
      <w:hyperlink r:id="rId533" w:tooltip="contains the stress pattern for a dictionary headword, if given separately." w:history="1">
        <w:r w:rsidRPr="00C20C1D">
          <w:rPr>
            <w:rFonts w:ascii="Verdana" w:eastAsia="Times New Roman" w:hAnsi="Verdana" w:cs="Times New Roman"/>
            <w:color w:val="0000FF"/>
            <w:sz w:val="19"/>
            <w:u w:val="single"/>
          </w:rPr>
          <w:t>stress</w:t>
        </w:r>
      </w:hyperlink>
      <w:r w:rsidRPr="00C20C1D">
        <w:rPr>
          <w:rFonts w:ascii="Verdana" w:eastAsia="Times New Roman" w:hAnsi="Verdana" w:cs="Times New Roman"/>
          <w:color w:val="000000"/>
          <w:sz w:val="19"/>
          <w:szCs w:val="19"/>
        </w:rPr>
        <w:t> </w:t>
      </w:r>
      <w:hyperlink r:id="rId534" w:tooltip="(subcategorization) contains subcategorization information (transitive/intransitive, countable/non-countable, etc.)" w:history="1">
        <w:r w:rsidRPr="00C20C1D">
          <w:rPr>
            <w:rFonts w:ascii="Verdana" w:eastAsia="Times New Roman" w:hAnsi="Verdana" w:cs="Times New Roman"/>
            <w:color w:val="0000FF"/>
            <w:sz w:val="19"/>
            <w:u w:val="single"/>
          </w:rPr>
          <w:t>subc</w:t>
        </w:r>
      </w:hyperlink>
      <w:r w:rsidRPr="00C20C1D">
        <w:rPr>
          <w:rFonts w:ascii="Verdana" w:eastAsia="Times New Roman" w:hAnsi="Verdana" w:cs="Times New Roman"/>
          <w:color w:val="000000"/>
          <w:sz w:val="19"/>
          <w:szCs w:val="19"/>
        </w:rPr>
        <w:t> </w:t>
      </w:r>
      <w:hyperlink r:id="rId535" w:tooltip="groups a sequence of entries within any kind of lexical resource, such as a dictionary or lexicon which function as a single unit, for example a set of homographs." w:history="1">
        <w:r w:rsidRPr="00C20C1D">
          <w:rPr>
            <w:rFonts w:ascii="Verdana" w:eastAsia="Times New Roman" w:hAnsi="Verdana" w:cs="Times New Roman"/>
            <w:color w:val="0000FF"/>
            <w:sz w:val="19"/>
            <w:u w:val="single"/>
          </w:rPr>
          <w:t>superEntry</w:t>
        </w:r>
      </w:hyperlink>
      <w:r w:rsidRPr="00C20C1D">
        <w:rPr>
          <w:rFonts w:ascii="Verdana" w:eastAsia="Times New Roman" w:hAnsi="Verdana" w:cs="Times New Roman"/>
          <w:color w:val="000000"/>
          <w:sz w:val="19"/>
          <w:szCs w:val="19"/>
        </w:rPr>
        <w:t> </w:t>
      </w:r>
      <w:hyperlink r:id="rId536" w:tooltip="(syllabification) contains the syllabification of the headword." w:history="1">
        <w:r w:rsidRPr="00C20C1D">
          <w:rPr>
            <w:rFonts w:ascii="Verdana" w:eastAsia="Times New Roman" w:hAnsi="Verdana" w:cs="Times New Roman"/>
            <w:color w:val="0000FF"/>
            <w:sz w:val="19"/>
            <w:u w:val="single"/>
          </w:rPr>
          <w:t>syll</w:t>
        </w:r>
      </w:hyperlink>
      <w:r w:rsidRPr="00C20C1D">
        <w:rPr>
          <w:rFonts w:ascii="Verdana" w:eastAsia="Times New Roman" w:hAnsi="Verdana" w:cs="Times New Roman"/>
          <w:color w:val="000000"/>
          <w:sz w:val="19"/>
          <w:szCs w:val="19"/>
        </w:rPr>
        <w:t> </w:t>
      </w:r>
      <w:hyperlink r:id="rId537" w:tooltip="(tense) indicates the grammatical tense associated with a given inflected form in a dictionary." w:history="1">
        <w:r w:rsidRPr="00C20C1D">
          <w:rPr>
            <w:rFonts w:ascii="Verdana" w:eastAsia="Times New Roman" w:hAnsi="Verdana" w:cs="Times New Roman"/>
            <w:color w:val="0000FF"/>
            <w:sz w:val="19"/>
            <w:u w:val="single"/>
          </w:rPr>
          <w:t>tns</w:t>
        </w:r>
      </w:hyperlink>
      <w:r w:rsidRPr="00C20C1D">
        <w:rPr>
          <w:rFonts w:ascii="Verdana" w:eastAsia="Times New Roman" w:hAnsi="Verdana" w:cs="Times New Roman"/>
          <w:color w:val="000000"/>
          <w:sz w:val="19"/>
          <w:szCs w:val="19"/>
        </w:rPr>
        <w:t> </w:t>
      </w:r>
      <w:hyperlink r:id="rId538" w:tooltip="(usage) contains usage information in a dictionary entry." w:history="1">
        <w:r w:rsidRPr="00C20C1D">
          <w:rPr>
            <w:rFonts w:ascii="Verdana" w:eastAsia="Times New Roman" w:hAnsi="Verdana" w:cs="Times New Roman"/>
            <w:color w:val="0000FF"/>
            <w:sz w:val="19"/>
            <w:u w:val="single"/>
          </w:rPr>
          <w:t>usg</w:t>
        </w:r>
      </w:hyperlink>
      <w:r w:rsidRPr="00C20C1D">
        <w:rPr>
          <w:rFonts w:ascii="Verdana" w:eastAsia="Times New Roman" w:hAnsi="Verdana" w:cs="Times New Roman"/>
          <w:color w:val="000000"/>
          <w:sz w:val="19"/>
          <w:szCs w:val="19"/>
        </w:rPr>
        <w:t> </w:t>
      </w:r>
      <w:hyperlink r:id="rId539" w:tooltip="(cross-reference phrase) contains a phrase, sentence, or icon referring the reader to some other location in this or another text." w:history="1">
        <w:r w:rsidRPr="00C20C1D">
          <w:rPr>
            <w:rFonts w:ascii="Verdana" w:eastAsia="Times New Roman" w:hAnsi="Verdana" w:cs="Times New Roman"/>
            <w:color w:val="0000FF"/>
            <w:sz w:val="19"/>
            <w:u w:val="single"/>
          </w:rPr>
          <w:t>xr</w:t>
        </w:r>
      </w:hyperlink>
    </w:p>
    <w:p w:rsidR="00C20C1D" w:rsidRPr="00C20C1D" w:rsidRDefault="00C20C1D" w:rsidP="00C20C1D">
      <w:pPr>
        <w:numPr>
          <w:ilvl w:val="0"/>
          <w:numId w:val="55"/>
        </w:numPr>
        <w:shd w:val="clear" w:color="auto" w:fill="FFFFFF"/>
        <w:spacing w:before="100" w:beforeAutospacing="1" w:after="100" w:afterAutospacing="1" w:line="384" w:lineRule="atLeast"/>
        <w:ind w:left="1440"/>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lang/>
        </w:rPr>
        <w:t>Classes defined</w:t>
      </w:r>
      <w:r w:rsidRPr="00C20C1D">
        <w:rPr>
          <w:rFonts w:ascii="Verdana" w:eastAsia="Times New Roman" w:hAnsi="Verdana" w:cs="Times New Roman"/>
          <w:color w:val="000000"/>
          <w:sz w:val="19"/>
          <w:szCs w:val="19"/>
        </w:rPr>
        <w:t>: </w:t>
      </w:r>
      <w:hyperlink r:id="rId540" w:tooltip="provides an attribute used to distinguish different styles of dictionary entries." w:history="1">
        <w:r w:rsidRPr="00C20C1D">
          <w:rPr>
            <w:rFonts w:ascii="Verdana" w:eastAsia="Times New Roman" w:hAnsi="Verdana" w:cs="Times New Roman"/>
            <w:color w:val="0000FF"/>
            <w:sz w:val="19"/>
            <w:u w:val="single"/>
          </w:rPr>
          <w:t>att.entryLike</w:t>
        </w:r>
      </w:hyperlink>
      <w:r w:rsidRPr="00C20C1D">
        <w:rPr>
          <w:rFonts w:ascii="Verdana" w:eastAsia="Times New Roman" w:hAnsi="Verdana" w:cs="Times New Roman"/>
          <w:color w:val="000000"/>
          <w:sz w:val="19"/>
          <w:szCs w:val="19"/>
        </w:rPr>
        <w:t> </w:t>
      </w:r>
      <w:hyperlink r:id="rId541" w:tooltip="provides a set of attributes common to all elements in the dictionary module." w:history="1">
        <w:r w:rsidRPr="00C20C1D">
          <w:rPr>
            <w:rFonts w:ascii="Verdana" w:eastAsia="Times New Roman" w:hAnsi="Verdana" w:cs="Times New Roman"/>
            <w:color w:val="0000FF"/>
            <w:sz w:val="19"/>
            <w:u w:val="single"/>
          </w:rPr>
          <w:t>att.lexicographic</w:t>
        </w:r>
      </w:hyperlink>
      <w:r w:rsidRPr="00C20C1D">
        <w:rPr>
          <w:rFonts w:ascii="Verdana" w:eastAsia="Times New Roman" w:hAnsi="Verdana" w:cs="Times New Roman"/>
          <w:color w:val="000000"/>
          <w:sz w:val="19"/>
          <w:szCs w:val="19"/>
        </w:rPr>
        <w:t> </w:t>
      </w:r>
      <w:hyperlink r:id="rId542" w:tooltip="groups elements structurally analogous to paragraphs within dictionaries." w:history="1">
        <w:r w:rsidRPr="00C20C1D">
          <w:rPr>
            <w:rFonts w:ascii="Verdana" w:eastAsia="Times New Roman" w:hAnsi="Verdana" w:cs="Times New Roman"/>
            <w:color w:val="0000FF"/>
            <w:sz w:val="19"/>
            <w:u w:val="single"/>
          </w:rPr>
          <w:t>model.entryLike</w:t>
        </w:r>
      </w:hyperlink>
      <w:r w:rsidRPr="00C20C1D">
        <w:rPr>
          <w:rFonts w:ascii="Verdana" w:eastAsia="Times New Roman" w:hAnsi="Verdana" w:cs="Times New Roman"/>
          <w:color w:val="000000"/>
          <w:sz w:val="19"/>
          <w:szCs w:val="19"/>
        </w:rPr>
        <w:t> </w:t>
      </w:r>
      <w:hyperlink r:id="rId543" w:tooltip="groups elements allowed within a &lt;form&gt; element in a dictionary." w:history="1">
        <w:r w:rsidRPr="00C20C1D">
          <w:rPr>
            <w:rFonts w:ascii="Verdana" w:eastAsia="Times New Roman" w:hAnsi="Verdana" w:cs="Times New Roman"/>
            <w:color w:val="0000FF"/>
            <w:sz w:val="19"/>
            <w:u w:val="single"/>
          </w:rPr>
          <w:t>model.formPart</w:t>
        </w:r>
      </w:hyperlink>
      <w:r w:rsidRPr="00C20C1D">
        <w:rPr>
          <w:rFonts w:ascii="Verdana" w:eastAsia="Times New Roman" w:hAnsi="Verdana" w:cs="Times New Roman"/>
          <w:color w:val="000000"/>
          <w:sz w:val="19"/>
          <w:szCs w:val="19"/>
        </w:rPr>
        <w:t> </w:t>
      </w:r>
      <w:hyperlink r:id="rId544" w:tooltip="groups elements allowed within a &lt;gramGrp&gt; element in a dictionary." w:history="1">
        <w:r w:rsidRPr="00C20C1D">
          <w:rPr>
            <w:rFonts w:ascii="Verdana" w:eastAsia="Times New Roman" w:hAnsi="Verdana" w:cs="Times New Roman"/>
            <w:color w:val="0000FF"/>
            <w:sz w:val="19"/>
            <w:u w:val="single"/>
          </w:rPr>
          <w:t>model.gramPart</w:t>
        </w:r>
      </w:hyperlink>
      <w:r w:rsidRPr="00C20C1D">
        <w:rPr>
          <w:rFonts w:ascii="Verdana" w:eastAsia="Times New Roman" w:hAnsi="Verdana" w:cs="Times New Roman"/>
          <w:color w:val="000000"/>
          <w:sz w:val="19"/>
          <w:szCs w:val="19"/>
        </w:rPr>
        <w:t> </w:t>
      </w:r>
      <w:hyperlink r:id="rId545" w:tooltip="elements adding further precision to the lexico-grammatical information provided for a dictionary entry." w:history="1">
        <w:r w:rsidRPr="00C20C1D">
          <w:rPr>
            <w:rFonts w:ascii="Verdana" w:eastAsia="Times New Roman" w:hAnsi="Verdana" w:cs="Times New Roman"/>
            <w:color w:val="0000FF"/>
            <w:sz w:val="19"/>
            <w:u w:val="single"/>
          </w:rPr>
          <w:t>model.lexicalRefinement</w:t>
        </w:r>
      </w:hyperlink>
      <w:r w:rsidRPr="00C20C1D">
        <w:rPr>
          <w:rFonts w:ascii="Verdana" w:eastAsia="Times New Roman" w:hAnsi="Verdana" w:cs="Times New Roman"/>
          <w:color w:val="000000"/>
          <w:sz w:val="19"/>
          <w:szCs w:val="19"/>
        </w:rPr>
        <w:t> </w:t>
      </w:r>
      <w:hyperlink r:id="rId546" w:tooltip="groups elements which provide morphological information within a dictionary entry." w:history="1">
        <w:r w:rsidRPr="00C20C1D">
          <w:rPr>
            <w:rFonts w:ascii="Verdana" w:eastAsia="Times New Roman" w:hAnsi="Verdana" w:cs="Times New Roman"/>
            <w:color w:val="0000FF"/>
            <w:sz w:val="19"/>
            <w:u w:val="single"/>
          </w:rPr>
          <w:t>model.morphLike</w:t>
        </w:r>
      </w:hyperlink>
      <w:r w:rsidRPr="00C20C1D">
        <w:rPr>
          <w:rFonts w:ascii="Verdana" w:eastAsia="Times New Roman" w:hAnsi="Verdana" w:cs="Times New Roman"/>
          <w:color w:val="000000"/>
          <w:sz w:val="19"/>
          <w:szCs w:val="19"/>
        </w:rPr>
        <w:t> </w:t>
      </w:r>
      <w:hyperlink r:id="rId547" w:tooltip="groups elements used for purposes of location of particular orthographic or pronunciation forms within a dictionary entry." w:history="1">
        <w:r w:rsidRPr="00C20C1D">
          <w:rPr>
            <w:rFonts w:ascii="Verdana" w:eastAsia="Times New Roman" w:hAnsi="Verdana" w:cs="Times New Roman"/>
            <w:color w:val="0000FF"/>
            <w:sz w:val="19"/>
            <w:u w:val="single"/>
          </w:rPr>
          <w:t>model.ptrLike.form</w:t>
        </w:r>
      </w:hyperlink>
    </w:p>
    <w:p w:rsidR="00C20C1D" w:rsidRPr="00C20C1D" w:rsidRDefault="00C20C1D" w:rsidP="00C20C1D">
      <w:pPr>
        <w:shd w:val="clear" w:color="auto" w:fill="FFFFFF"/>
        <w:spacing w:before="72" w:after="100" w:afterAutospacing="1"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selection and combination of modules to form a TEI schema is described in </w:t>
      </w:r>
      <w:hyperlink r:id="rId548" w:anchor="STIN" w:tooltip="Defining a TEI Schema" w:history="1">
        <w:r w:rsidRPr="00C20C1D">
          <w:rPr>
            <w:rFonts w:ascii="Verdana" w:eastAsia="Times New Roman" w:hAnsi="Verdana" w:cs="Times New Roman"/>
            <w:color w:val="0000FF"/>
            <w:sz w:val="19"/>
            <w:u w:val="single"/>
          </w:rPr>
          <w:t>1.2 </w:t>
        </w:r>
        <w:proofErr w:type="gramStart"/>
        <w:r w:rsidRPr="00C20C1D">
          <w:rPr>
            <w:rFonts w:ascii="Verdana" w:eastAsia="Times New Roman" w:hAnsi="Verdana" w:cs="Times New Roman"/>
            <w:color w:val="0000FF"/>
            <w:sz w:val="19"/>
            <w:u w:val="single"/>
          </w:rPr>
          <w:t>Defining</w:t>
        </w:r>
        <w:proofErr w:type="gramEnd"/>
        <w:r w:rsidRPr="00C20C1D">
          <w:rPr>
            <w:rFonts w:ascii="Verdana" w:eastAsia="Times New Roman" w:hAnsi="Verdana" w:cs="Times New Roman"/>
            <w:color w:val="0000FF"/>
            <w:sz w:val="19"/>
            <w:u w:val="single"/>
          </w:rPr>
          <w:t xml:space="preserve"> a TEI Schema</w:t>
        </w:r>
      </w:hyperlink>
      <w:r w:rsidRPr="00C20C1D">
        <w:rPr>
          <w:rFonts w:ascii="Verdana" w:eastAsia="Times New Roman" w:hAnsi="Verdana" w:cs="Times New Roman"/>
          <w:color w:val="000000"/>
          <w:sz w:val="19"/>
          <w:szCs w:val="19"/>
        </w:rPr>
        <w: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Arial" w:eastAsia="Times New Roman" w:hAnsi="Arial" w:cs="Arial"/>
          <w:color w:val="000000"/>
          <w:sz w:val="29"/>
        </w:rPr>
        <w:t>↑</w:t>
      </w:r>
      <w:r w:rsidRPr="00C20C1D">
        <w:rPr>
          <w:rFonts w:ascii="Verdana" w:eastAsia="Times New Roman" w:hAnsi="Verdana" w:cs="Verdana"/>
          <w:color w:val="000000"/>
          <w:sz w:val="29"/>
        </w:rPr>
        <w:t> </w:t>
      </w:r>
      <w:hyperlink r:id="rId549" w:history="1">
        <w:r w:rsidRPr="00C20C1D">
          <w:rPr>
            <w:rFonts w:ascii="Verdana" w:eastAsia="Times New Roman" w:hAnsi="Verdana" w:cs="Times New Roman"/>
            <w:color w:val="0000FF"/>
            <w:sz w:val="19"/>
            <w:u w:val="single"/>
          </w:rPr>
          <w:t>TEI P5 Guidelines</w:t>
        </w:r>
      </w:hyperlink>
      <w:r w:rsidRPr="00C20C1D">
        <w:rPr>
          <w:rFonts w:ascii="Verdana" w:eastAsia="Times New Roman" w:hAnsi="Verdana" w:cs="Times New Roman"/>
          <w:color w:val="000000"/>
          <w:sz w:val="29"/>
        </w:rPr>
        <w:t> « </w:t>
      </w:r>
      <w:hyperlink r:id="rId550" w:history="1">
        <w:r w:rsidRPr="00C20C1D">
          <w:rPr>
            <w:rFonts w:ascii="Verdana" w:eastAsia="Times New Roman" w:hAnsi="Verdana" w:cs="Times New Roman"/>
            <w:color w:val="0000FF"/>
            <w:sz w:val="19"/>
            <w:u w:val="single"/>
          </w:rPr>
          <w:t>8 Transcriptions of Speech</w:t>
        </w:r>
      </w:hyperlink>
      <w:r w:rsidRPr="00C20C1D">
        <w:rPr>
          <w:rFonts w:ascii="Verdana" w:eastAsia="Times New Roman" w:hAnsi="Verdana" w:cs="Times New Roman"/>
          <w:color w:val="000000"/>
          <w:sz w:val="29"/>
        </w:rPr>
        <w:t> » </w:t>
      </w:r>
      <w:hyperlink r:id="rId551" w:history="1">
        <w:r w:rsidRPr="00C20C1D">
          <w:rPr>
            <w:rFonts w:ascii="Verdana" w:eastAsia="Times New Roman" w:hAnsi="Verdana" w:cs="Times New Roman"/>
            <w:color w:val="0000FF"/>
            <w:sz w:val="19"/>
            <w:u w:val="single"/>
          </w:rPr>
          <w:t>10 Manuscript Description</w:t>
        </w:r>
      </w:hyperlink>
    </w:p>
    <w:p w:rsidR="00C20C1D" w:rsidRPr="00C20C1D" w:rsidRDefault="00C20C1D" w:rsidP="00C20C1D">
      <w:pPr>
        <w:shd w:val="clear" w:color="auto" w:fill="FFFFFF"/>
        <w:spacing w:after="0" w:line="384" w:lineRule="atLeast"/>
        <w:rPr>
          <w:rFonts w:ascii="Verdana" w:eastAsia="Times New Roman" w:hAnsi="Verdana" w:cs="Times New Roman"/>
          <w:b/>
          <w:bCs/>
          <w:color w:val="000000"/>
          <w:sz w:val="24"/>
          <w:szCs w:val="24"/>
        </w:rPr>
      </w:pPr>
      <w:r w:rsidRPr="00C20C1D">
        <w:rPr>
          <w:rFonts w:ascii="Verdana" w:eastAsia="Times New Roman" w:hAnsi="Verdana" w:cs="Times New Roman"/>
          <w:b/>
          <w:bCs/>
          <w:color w:val="000000"/>
          <w:sz w:val="24"/>
          <w:szCs w:val="24"/>
        </w:rPr>
        <w:t>Notes</w:t>
      </w:r>
    </w:p>
    <w:p w:rsidR="00C20C1D" w:rsidRPr="00C20C1D" w:rsidRDefault="00C20C1D" w:rsidP="00C20C1D">
      <w:pPr>
        <w:shd w:val="clear" w:color="auto" w:fill="FFFFFF"/>
        <w:spacing w:after="0" w:line="384" w:lineRule="atLeast"/>
        <w:ind w:hanging="240"/>
        <w:rPr>
          <w:rFonts w:ascii="Verdana" w:eastAsia="Times New Roman" w:hAnsi="Verdana" w:cs="Times New Roman"/>
          <w:color w:val="000000"/>
          <w:sz w:val="19"/>
          <w:szCs w:val="19"/>
        </w:rPr>
      </w:pPr>
      <w:r w:rsidRPr="00C20C1D">
        <w:rPr>
          <w:rFonts w:ascii="Verdana" w:eastAsia="Times New Roman" w:hAnsi="Verdana" w:cs="Times New Roman"/>
          <w:color w:val="000000"/>
          <w:sz w:val="19"/>
        </w:rPr>
        <w:t>36 </w:t>
      </w:r>
    </w:p>
    <w:p w:rsidR="00C20C1D" w:rsidRPr="00C20C1D" w:rsidRDefault="00C20C1D" w:rsidP="00C20C1D">
      <w:pPr>
        <w:shd w:val="clear" w:color="auto" w:fill="FFFFFF"/>
        <w:spacing w:after="0" w:line="384" w:lineRule="atLeast"/>
        <w:ind w:hanging="240"/>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We refer the reader to previous and current discussions of a common format for encoding lexical resources. For example, </w:t>
      </w:r>
      <w:hyperlink r:id="rId552" w:history="1">
        <w:r w:rsidRPr="00C20C1D">
          <w:rPr>
            <w:rFonts w:ascii="Verdana" w:eastAsia="Times New Roman" w:hAnsi="Verdana" w:cs="Times New Roman"/>
            <w:color w:val="0000FF"/>
            <w:sz w:val="19"/>
            <w:u w:val="single"/>
          </w:rPr>
          <w:t>Amsler and Tompa (1988)</w:t>
        </w:r>
      </w:hyperlink>
      <w:r w:rsidRPr="00C20C1D">
        <w:rPr>
          <w:rFonts w:ascii="Verdana" w:eastAsia="Times New Roman" w:hAnsi="Verdana" w:cs="Times New Roman"/>
          <w:color w:val="000000"/>
          <w:sz w:val="19"/>
          <w:szCs w:val="19"/>
        </w:rPr>
        <w:t>; </w:t>
      </w:r>
      <w:hyperlink r:id="rId553" w:history="1">
        <w:r w:rsidRPr="00C20C1D">
          <w:rPr>
            <w:rFonts w:ascii="Verdana" w:eastAsia="Times New Roman" w:hAnsi="Verdana" w:cs="Times New Roman"/>
            <w:color w:val="0000FF"/>
            <w:sz w:val="19"/>
            <w:u w:val="single"/>
          </w:rPr>
          <w:t>Calzolari et al. (1990)</w:t>
        </w:r>
      </w:hyperlink>
      <w:r w:rsidRPr="00C20C1D">
        <w:rPr>
          <w:rFonts w:ascii="Verdana" w:eastAsia="Times New Roman" w:hAnsi="Verdana" w:cs="Times New Roman"/>
          <w:color w:val="000000"/>
          <w:sz w:val="19"/>
          <w:szCs w:val="19"/>
        </w:rPr>
        <w:t>;</w:t>
      </w:r>
      <w:hyperlink r:id="rId554" w:history="1">
        <w:r w:rsidRPr="00C20C1D">
          <w:rPr>
            <w:rFonts w:ascii="Verdana" w:eastAsia="Times New Roman" w:hAnsi="Verdana" w:cs="Times New Roman"/>
            <w:color w:val="0000FF"/>
            <w:sz w:val="19"/>
            <w:u w:val="single"/>
          </w:rPr>
          <w:t>Fought and Van Ess-Dykema</w:t>
        </w:r>
      </w:hyperlink>
      <w:r w:rsidRPr="00C20C1D">
        <w:rPr>
          <w:rFonts w:ascii="Verdana" w:eastAsia="Times New Roman" w:hAnsi="Verdana" w:cs="Times New Roman"/>
          <w:color w:val="000000"/>
          <w:sz w:val="19"/>
          <w:szCs w:val="19"/>
        </w:rPr>
        <w:t>; </w:t>
      </w:r>
      <w:hyperlink r:id="rId555" w:history="1">
        <w:r w:rsidRPr="00C20C1D">
          <w:rPr>
            <w:rFonts w:ascii="Verdana" w:eastAsia="Times New Roman" w:hAnsi="Verdana" w:cs="Times New Roman"/>
            <w:color w:val="0000FF"/>
            <w:sz w:val="19"/>
            <w:u w:val="single"/>
          </w:rPr>
          <w:t>Ide and Veronis (1995)</w:t>
        </w:r>
      </w:hyperlink>
      <w:r w:rsidRPr="00C20C1D">
        <w:rPr>
          <w:rFonts w:ascii="Verdana" w:eastAsia="Times New Roman" w:hAnsi="Verdana" w:cs="Times New Roman"/>
          <w:color w:val="000000"/>
          <w:sz w:val="19"/>
          <w:szCs w:val="19"/>
        </w:rPr>
        <w:t>; </w:t>
      </w:r>
      <w:hyperlink r:id="rId556" w:history="1">
        <w:r w:rsidRPr="00C20C1D">
          <w:rPr>
            <w:rFonts w:ascii="Verdana" w:eastAsia="Times New Roman" w:hAnsi="Verdana" w:cs="Times New Roman"/>
            <w:color w:val="0000FF"/>
            <w:sz w:val="19"/>
            <w:u w:val="single"/>
          </w:rPr>
          <w:t>Ide et al. (1993)</w:t>
        </w:r>
      </w:hyperlink>
      <w:r w:rsidRPr="00C20C1D">
        <w:rPr>
          <w:rFonts w:ascii="Verdana" w:eastAsia="Times New Roman" w:hAnsi="Verdana" w:cs="Times New Roman"/>
          <w:color w:val="000000"/>
          <w:sz w:val="19"/>
          <w:szCs w:val="19"/>
        </w:rPr>
        <w:t>; </w:t>
      </w:r>
      <w:hyperlink r:id="rId557" w:history="1">
        <w:r w:rsidRPr="00C20C1D">
          <w:rPr>
            <w:rFonts w:ascii="Verdana" w:eastAsia="Times New Roman" w:hAnsi="Verdana" w:cs="Times New Roman"/>
            <w:color w:val="0000FF"/>
            <w:sz w:val="19"/>
            <w:u w:val="single"/>
          </w:rPr>
          <w:t>Ide et al. (1992)</w:t>
        </w:r>
      </w:hyperlink>
      <w:r w:rsidRPr="00C20C1D">
        <w:rPr>
          <w:rFonts w:ascii="Verdana" w:eastAsia="Times New Roman" w:hAnsi="Verdana" w:cs="Times New Roman"/>
          <w:color w:val="000000"/>
          <w:sz w:val="19"/>
          <w:szCs w:val="19"/>
        </w:rPr>
        <w:t>; </w:t>
      </w:r>
      <w:hyperlink r:id="rId558" w:history="1">
        <w:r w:rsidRPr="00C20C1D">
          <w:rPr>
            <w:rFonts w:ascii="Verdana" w:eastAsia="Times New Roman" w:hAnsi="Verdana" w:cs="Times New Roman"/>
            <w:color w:val="0000FF"/>
            <w:sz w:val="19"/>
            <w:u w:val="single"/>
          </w:rPr>
          <w:t>DANLEX Group (1987)</w:t>
        </w:r>
      </w:hyperlink>
      <w:r w:rsidRPr="00C20C1D">
        <w:rPr>
          <w:rFonts w:ascii="Verdana" w:eastAsia="Times New Roman" w:hAnsi="Verdana" w:cs="Times New Roman"/>
          <w:color w:val="000000"/>
          <w:sz w:val="19"/>
          <w:szCs w:val="19"/>
        </w:rPr>
        <w:t>; and </w:t>
      </w:r>
      <w:hyperlink r:id="rId559" w:history="1">
        <w:r w:rsidRPr="00C20C1D">
          <w:rPr>
            <w:rFonts w:ascii="Verdana" w:eastAsia="Times New Roman" w:hAnsi="Verdana" w:cs="Times New Roman"/>
            <w:color w:val="0000FF"/>
            <w:sz w:val="19"/>
            <w:u w:val="single"/>
          </w:rPr>
          <w:t>Tutin and Veronis (1998)</w:t>
        </w:r>
      </w:hyperlink>
      <w:r w:rsidRPr="00C20C1D">
        <w:rPr>
          <w:rFonts w:ascii="Verdana" w:eastAsia="Times New Roman" w:hAnsi="Verdana" w:cs="Times New Roman"/>
          <w:color w:val="000000"/>
          <w:sz w:val="19"/>
          <w:szCs w:val="19"/>
        </w:rPr>
        <w:t>; </w:t>
      </w:r>
      <w:hyperlink r:id="rId560" w:history="1">
        <w:r w:rsidRPr="00C20C1D">
          <w:rPr>
            <w:rFonts w:ascii="Verdana" w:eastAsia="Times New Roman" w:hAnsi="Verdana" w:cs="Times New Roman"/>
            <w:color w:val="0000FF"/>
            <w:sz w:val="19"/>
            <w:u w:val="single"/>
          </w:rPr>
          <w:t>Ide et al. (2000)</w:t>
        </w:r>
      </w:hyperlink>
      <w:r w:rsidRPr="00C20C1D">
        <w:rPr>
          <w:rFonts w:ascii="Verdana" w:eastAsia="Times New Roman" w:hAnsi="Verdana" w:cs="Times New Roman"/>
          <w:color w:val="000000"/>
          <w:sz w:val="19"/>
          <w:szCs w:val="19"/>
        </w:rPr>
        <w:t>.</w:t>
      </w:r>
    </w:p>
    <w:p w:rsidR="00C20C1D" w:rsidRPr="00C20C1D" w:rsidRDefault="00C20C1D" w:rsidP="00C20C1D">
      <w:pPr>
        <w:shd w:val="clear" w:color="auto" w:fill="FFFFFF"/>
        <w:spacing w:after="40" w:line="384" w:lineRule="atLeast"/>
        <w:ind w:hanging="240"/>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 </w:t>
      </w:r>
      <w:hyperlink r:id="rId561" w:anchor="Note72_return" w:tooltip="Go back to text" w:history="1">
        <w:r w:rsidRPr="00C20C1D">
          <w:rPr>
            <w:rFonts w:ascii="Cambria Math" w:eastAsia="Times New Roman" w:hAnsi="Cambria Math" w:cs="Cambria Math"/>
            <w:b/>
            <w:bCs/>
            <w:color w:val="FF0000"/>
            <w:sz w:val="19"/>
            <w:u w:val="single"/>
          </w:rPr>
          <w:t>↵</w:t>
        </w:r>
      </w:hyperlink>
    </w:p>
    <w:p w:rsidR="00C20C1D" w:rsidRPr="00C20C1D" w:rsidRDefault="00C20C1D" w:rsidP="00C20C1D">
      <w:pPr>
        <w:shd w:val="clear" w:color="auto" w:fill="FFFFFF"/>
        <w:spacing w:after="0" w:line="384" w:lineRule="atLeast"/>
        <w:ind w:hanging="240"/>
        <w:rPr>
          <w:rFonts w:ascii="Verdana" w:eastAsia="Times New Roman" w:hAnsi="Verdana" w:cs="Times New Roman"/>
          <w:color w:val="000000"/>
          <w:sz w:val="19"/>
          <w:szCs w:val="19"/>
        </w:rPr>
      </w:pPr>
      <w:r w:rsidRPr="00C20C1D">
        <w:rPr>
          <w:rFonts w:ascii="Verdana" w:eastAsia="Times New Roman" w:hAnsi="Verdana" w:cs="Times New Roman"/>
          <w:color w:val="000000"/>
          <w:sz w:val="19"/>
        </w:rPr>
        <w:t>37 </w:t>
      </w:r>
    </w:p>
    <w:p w:rsidR="00C20C1D" w:rsidRPr="00C20C1D" w:rsidRDefault="00C20C1D" w:rsidP="00C20C1D">
      <w:pPr>
        <w:shd w:val="clear" w:color="auto" w:fill="FFFFFF"/>
        <w:spacing w:after="0" w:line="384" w:lineRule="atLeast"/>
        <w:ind w:hanging="240"/>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Complications of sequence caused by marginal or interlinear insertions and deletions, which are frequent in manuscripts, or by unconventional page layouts, as in concrete poetry, magazines with imaginative graphic designers, and texts about the nature of typography as a medium, typically do not occur in dictionaries, and so are not discussed here.</w:t>
      </w:r>
    </w:p>
    <w:p w:rsidR="00C20C1D" w:rsidRPr="00C20C1D" w:rsidRDefault="00C20C1D" w:rsidP="00C20C1D">
      <w:pPr>
        <w:shd w:val="clear" w:color="auto" w:fill="FFFFFF"/>
        <w:spacing w:after="40" w:line="384" w:lineRule="atLeast"/>
        <w:ind w:hanging="240"/>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 </w:t>
      </w:r>
      <w:hyperlink r:id="rId562" w:anchor="Note73_return" w:tooltip="Go back to text" w:history="1">
        <w:r w:rsidRPr="00C20C1D">
          <w:rPr>
            <w:rFonts w:ascii="Cambria Math" w:eastAsia="Times New Roman" w:hAnsi="Cambria Math" w:cs="Cambria Math"/>
            <w:b/>
            <w:bCs/>
            <w:color w:val="FF0000"/>
            <w:sz w:val="19"/>
            <w:u w:val="single"/>
          </w:rPr>
          <w:t>↵</w:t>
        </w:r>
      </w:hyperlink>
    </w:p>
    <w:p w:rsidR="00C20C1D" w:rsidRPr="00C20C1D" w:rsidRDefault="00C20C1D" w:rsidP="00C20C1D">
      <w:pPr>
        <w:shd w:val="clear" w:color="auto" w:fill="FFFFFF"/>
        <w:spacing w:after="0" w:line="384" w:lineRule="atLeast"/>
        <w:ind w:hanging="240"/>
        <w:rPr>
          <w:rFonts w:ascii="Verdana" w:eastAsia="Times New Roman" w:hAnsi="Verdana" w:cs="Times New Roman"/>
          <w:color w:val="000000"/>
          <w:sz w:val="19"/>
          <w:szCs w:val="19"/>
        </w:rPr>
      </w:pPr>
      <w:r w:rsidRPr="00C20C1D">
        <w:rPr>
          <w:rFonts w:ascii="Verdana" w:eastAsia="Times New Roman" w:hAnsi="Verdana" w:cs="Times New Roman"/>
          <w:color w:val="000000"/>
          <w:sz w:val="19"/>
        </w:rPr>
        <w:lastRenderedPageBreak/>
        <w:t>38 </w:t>
      </w:r>
    </w:p>
    <w:p w:rsidR="00C20C1D" w:rsidRPr="00C20C1D" w:rsidRDefault="00C20C1D" w:rsidP="00C20C1D">
      <w:pPr>
        <w:shd w:val="clear" w:color="auto" w:fill="FFFFFF"/>
        <w:spacing w:after="0" w:line="384" w:lineRule="atLeast"/>
        <w:ind w:hanging="240"/>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This is a slight oversimplification. Even in conservative transcriptions, it is common to omit page numbers, signatures of gatherings, running titles and the like. The simple description above also elides, for the sake of simplicity, the difficulties of assigning a meaning to the phrase </w:t>
      </w:r>
      <w:r w:rsidRPr="00C20C1D">
        <w:rPr>
          <w:rFonts w:ascii="Verdana" w:eastAsia="Times New Roman" w:hAnsi="Verdana" w:cs="Times New Roman"/>
          <w:color w:val="000000"/>
          <w:sz w:val="19"/>
        </w:rPr>
        <w:t>‘original sequence’</w:t>
      </w:r>
      <w:r w:rsidRPr="00C20C1D">
        <w:rPr>
          <w:rFonts w:ascii="Verdana" w:eastAsia="Times New Roman" w:hAnsi="Verdana" w:cs="Times New Roman"/>
          <w:color w:val="000000"/>
          <w:sz w:val="19"/>
          <w:szCs w:val="19"/>
        </w:rPr>
        <w:t> when it is applied to the printed characters of a source text; the </w:t>
      </w:r>
      <w:r w:rsidRPr="00C20C1D">
        <w:rPr>
          <w:rFonts w:ascii="Verdana" w:eastAsia="Times New Roman" w:hAnsi="Verdana" w:cs="Times New Roman"/>
          <w:color w:val="000000"/>
          <w:sz w:val="19"/>
        </w:rPr>
        <w:t>‘original sequence’</w:t>
      </w:r>
      <w:r w:rsidRPr="00C20C1D">
        <w:rPr>
          <w:rFonts w:ascii="Verdana" w:eastAsia="Times New Roman" w:hAnsi="Verdana" w:cs="Times New Roman"/>
          <w:color w:val="000000"/>
          <w:sz w:val="19"/>
          <w:szCs w:val="19"/>
        </w:rPr>
        <w:t> retained or recovered from a conservative transcription of the editorial view is, of course, the one established during the transcription by the encoder.</w:t>
      </w:r>
    </w:p>
    <w:p w:rsidR="00C20C1D" w:rsidRPr="00C20C1D" w:rsidRDefault="00C20C1D" w:rsidP="00C20C1D">
      <w:pPr>
        <w:shd w:val="clear" w:color="auto" w:fill="FFFFFF"/>
        <w:spacing w:after="40" w:line="384" w:lineRule="atLeast"/>
        <w:ind w:hanging="240"/>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 </w:t>
      </w:r>
      <w:hyperlink r:id="rId563" w:anchor="Note74_return" w:tooltip="Go back to text" w:history="1">
        <w:r w:rsidRPr="00C20C1D">
          <w:rPr>
            <w:rFonts w:ascii="Cambria Math" w:eastAsia="Times New Roman" w:hAnsi="Cambria Math" w:cs="Cambria Math"/>
            <w:b/>
            <w:bCs/>
            <w:color w:val="FF0000"/>
            <w:sz w:val="19"/>
            <w:u w:val="single"/>
          </w:rPr>
          <w:t>↵</w:t>
        </w:r>
      </w:hyperlink>
    </w:p>
    <w:p w:rsidR="00C20C1D" w:rsidRPr="00C20C1D" w:rsidRDefault="00C20C1D" w:rsidP="00C20C1D">
      <w:pPr>
        <w:shd w:val="clear" w:color="auto" w:fill="FFFFFF"/>
        <w:spacing w:after="0" w:line="384" w:lineRule="atLeast"/>
        <w:ind w:hanging="240"/>
        <w:rPr>
          <w:rFonts w:ascii="Verdana" w:eastAsia="Times New Roman" w:hAnsi="Verdana" w:cs="Times New Roman"/>
          <w:color w:val="000000"/>
          <w:sz w:val="19"/>
          <w:szCs w:val="19"/>
        </w:rPr>
      </w:pPr>
      <w:r w:rsidRPr="00C20C1D">
        <w:rPr>
          <w:rFonts w:ascii="Verdana" w:eastAsia="Times New Roman" w:hAnsi="Verdana" w:cs="Times New Roman"/>
          <w:color w:val="000000"/>
          <w:sz w:val="19"/>
        </w:rPr>
        <w:t>39 </w:t>
      </w:r>
    </w:p>
    <w:p w:rsidR="00C20C1D" w:rsidRPr="00C20C1D" w:rsidRDefault="00C20C1D" w:rsidP="00C20C1D">
      <w:pPr>
        <w:shd w:val="clear" w:color="auto" w:fill="FFFFFF"/>
        <w:spacing w:after="0" w:line="384" w:lineRule="atLeast"/>
        <w:ind w:hanging="240"/>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The omission of rendition text is particularly common in systems for document production; it is considered good practice there, since automatic generation of rendition text is more reliable and more consistent than attempting to maintain it manually in the electronic text.</w:t>
      </w:r>
    </w:p>
    <w:p w:rsidR="00C20C1D" w:rsidRPr="00C20C1D" w:rsidRDefault="00C20C1D" w:rsidP="00C20C1D">
      <w:pPr>
        <w:shd w:val="clear" w:color="auto" w:fill="FFFFFF"/>
        <w:spacing w:after="40" w:line="384" w:lineRule="atLeast"/>
        <w:ind w:hanging="240"/>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 </w:t>
      </w:r>
      <w:hyperlink r:id="rId564" w:anchor="Note75_return" w:tooltip="Go back to text" w:history="1">
        <w:r w:rsidRPr="00C20C1D">
          <w:rPr>
            <w:rFonts w:ascii="Cambria Math" w:eastAsia="Times New Roman" w:hAnsi="Cambria Math" w:cs="Cambria Math"/>
            <w:b/>
            <w:bCs/>
            <w:color w:val="FF0000"/>
            <w:sz w:val="19"/>
            <w:u w:val="single"/>
          </w:rPr>
          <w:t>↵</w:t>
        </w:r>
      </w:hyperlink>
    </w:p>
    <w:p w:rsidR="00C20C1D" w:rsidRPr="00C20C1D" w:rsidRDefault="00C20C1D" w:rsidP="00C20C1D">
      <w:pPr>
        <w:shd w:val="clear" w:color="auto" w:fill="FFFFFF"/>
        <w:spacing w:before="72" w:after="100" w:afterAutospacing="1" w:line="384" w:lineRule="atLeast"/>
        <w:jc w:val="center"/>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t>[</w:t>
      </w:r>
      <w:hyperlink r:id="rId565" w:history="1">
        <w:r w:rsidRPr="00C20C1D">
          <w:rPr>
            <w:rFonts w:ascii="Verdana" w:eastAsia="Times New Roman" w:hAnsi="Verdana" w:cs="Times New Roman"/>
            <w:color w:val="0000FF"/>
            <w:sz w:val="19"/>
            <w:u w:val="single"/>
          </w:rPr>
          <w:t>English</w:t>
        </w:r>
      </w:hyperlink>
      <w:r w:rsidRPr="00C20C1D">
        <w:rPr>
          <w:rFonts w:ascii="Verdana" w:eastAsia="Times New Roman" w:hAnsi="Verdana" w:cs="Times New Roman"/>
          <w:color w:val="000000"/>
          <w:sz w:val="19"/>
          <w:szCs w:val="19"/>
        </w:rPr>
        <w:t>] [</w:t>
      </w:r>
      <w:hyperlink r:id="rId566" w:history="1">
        <w:r w:rsidRPr="00C20C1D">
          <w:rPr>
            <w:rFonts w:ascii="Verdana" w:eastAsia="Times New Roman" w:hAnsi="Verdana" w:cs="Times New Roman"/>
            <w:color w:val="0000FF"/>
            <w:sz w:val="19"/>
            <w:u w:val="single"/>
          </w:rPr>
          <w:t>Deutsch</w:t>
        </w:r>
      </w:hyperlink>
      <w:r w:rsidRPr="00C20C1D">
        <w:rPr>
          <w:rFonts w:ascii="Verdana" w:eastAsia="Times New Roman" w:hAnsi="Verdana" w:cs="Times New Roman"/>
          <w:color w:val="000000"/>
          <w:sz w:val="19"/>
          <w:szCs w:val="19"/>
        </w:rPr>
        <w:t>] [</w:t>
      </w:r>
      <w:hyperlink r:id="rId567" w:history="1">
        <w:r w:rsidRPr="00C20C1D">
          <w:rPr>
            <w:rFonts w:ascii="Verdana" w:eastAsia="Times New Roman" w:hAnsi="Verdana" w:cs="Times New Roman"/>
            <w:color w:val="0000FF"/>
            <w:sz w:val="19"/>
            <w:u w:val="single"/>
          </w:rPr>
          <w:t>Español</w:t>
        </w:r>
      </w:hyperlink>
      <w:r w:rsidRPr="00C20C1D">
        <w:rPr>
          <w:rFonts w:ascii="Verdana" w:eastAsia="Times New Roman" w:hAnsi="Verdana" w:cs="Times New Roman"/>
          <w:color w:val="000000"/>
          <w:sz w:val="19"/>
          <w:szCs w:val="19"/>
        </w:rPr>
        <w:t>] [</w:t>
      </w:r>
      <w:hyperlink r:id="rId568" w:history="1">
        <w:r w:rsidRPr="00C20C1D">
          <w:rPr>
            <w:rFonts w:ascii="Verdana" w:eastAsia="Times New Roman" w:hAnsi="Verdana" w:cs="Times New Roman"/>
            <w:color w:val="0000FF"/>
            <w:sz w:val="19"/>
            <w:u w:val="single"/>
          </w:rPr>
          <w:t>Italiano</w:t>
        </w:r>
      </w:hyperlink>
      <w:r w:rsidRPr="00C20C1D">
        <w:rPr>
          <w:rFonts w:ascii="Verdana" w:eastAsia="Times New Roman" w:hAnsi="Verdana" w:cs="Times New Roman"/>
          <w:color w:val="000000"/>
          <w:sz w:val="19"/>
          <w:szCs w:val="19"/>
        </w:rPr>
        <w:t>] [</w:t>
      </w:r>
      <w:hyperlink r:id="rId569" w:history="1">
        <w:r w:rsidRPr="00C20C1D">
          <w:rPr>
            <w:rFonts w:ascii="Verdana" w:eastAsia="Times New Roman" w:hAnsi="Verdana" w:cs="Times New Roman"/>
            <w:color w:val="0000FF"/>
            <w:sz w:val="19"/>
            <w:u w:val="single"/>
          </w:rPr>
          <w:t>Français</w:t>
        </w:r>
      </w:hyperlink>
      <w:r w:rsidRPr="00C20C1D">
        <w:rPr>
          <w:rFonts w:ascii="Verdana" w:eastAsia="Times New Roman" w:hAnsi="Verdana" w:cs="Times New Roman"/>
          <w:color w:val="000000"/>
          <w:sz w:val="19"/>
          <w:szCs w:val="19"/>
        </w:rPr>
        <w:t>] [</w:t>
      </w:r>
      <w:hyperlink r:id="rId570" w:history="1">
        <w:r w:rsidRPr="00C20C1D">
          <w:rPr>
            <w:rFonts w:ascii="MS Gothic" w:eastAsia="MS Gothic" w:hAnsi="MS Gothic" w:cs="MS Gothic" w:hint="eastAsia"/>
            <w:color w:val="0000FF"/>
            <w:sz w:val="19"/>
            <w:u w:val="single"/>
          </w:rPr>
          <w:t>日本語</w:t>
        </w:r>
      </w:hyperlink>
      <w:r w:rsidRPr="00C20C1D">
        <w:rPr>
          <w:rFonts w:ascii="Verdana" w:eastAsia="Times New Roman" w:hAnsi="Verdana" w:cs="Times New Roman"/>
          <w:color w:val="000000"/>
          <w:sz w:val="19"/>
          <w:szCs w:val="19"/>
        </w:rPr>
        <w:t>] [</w:t>
      </w:r>
      <w:hyperlink r:id="rId571" w:history="1">
        <w:r w:rsidRPr="00C20C1D">
          <w:rPr>
            <w:rFonts w:ascii="Malgun Gothic" w:eastAsia="Times New Roman" w:hAnsi="Malgun Gothic" w:cs="Malgun Gothic"/>
            <w:color w:val="0000FF"/>
            <w:sz w:val="19"/>
            <w:u w:val="single"/>
          </w:rPr>
          <w:t>한국어</w:t>
        </w:r>
      </w:hyperlink>
      <w:r w:rsidRPr="00C20C1D">
        <w:rPr>
          <w:rFonts w:ascii="Verdana" w:eastAsia="Times New Roman" w:hAnsi="Verdana" w:cs="Times New Roman"/>
          <w:color w:val="000000"/>
          <w:sz w:val="19"/>
          <w:szCs w:val="19"/>
        </w:rPr>
        <w:t>] [</w:t>
      </w:r>
      <w:hyperlink r:id="rId572" w:history="1">
        <w:r w:rsidRPr="00C20C1D">
          <w:rPr>
            <w:rFonts w:ascii="MS Gothic" w:eastAsia="MS Gothic" w:hAnsi="MS Gothic" w:cs="MS Gothic" w:hint="eastAsia"/>
            <w:color w:val="0000FF"/>
            <w:sz w:val="19"/>
            <w:u w:val="single"/>
          </w:rPr>
          <w:t>中文</w:t>
        </w:r>
      </w:hyperlink>
      <w:r w:rsidRPr="00C20C1D">
        <w:rPr>
          <w:rFonts w:ascii="Verdana" w:eastAsia="Times New Roman" w:hAnsi="Verdana" w:cs="Times New Roman"/>
          <w:color w:val="000000"/>
          <w:sz w:val="19"/>
          <w:szCs w:val="19"/>
        </w:rPr>
        <w:t>]</w:t>
      </w:r>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pict>
          <v:rect id="_x0000_i1026" style="width:0;height:1.5pt" o:hralign="center" o:hrstd="t" o:hr="t" fillcolor="#a0a0a0" stroked="f"/>
        </w:pict>
      </w:r>
    </w:p>
    <w:p w:rsidR="00C20C1D" w:rsidRPr="00C20C1D" w:rsidRDefault="00C20C1D" w:rsidP="00C20C1D">
      <w:pPr>
        <w:shd w:val="clear" w:color="auto" w:fill="FFFFFF"/>
        <w:spacing w:after="0" w:line="384" w:lineRule="atLeast"/>
        <w:jc w:val="center"/>
        <w:rPr>
          <w:rFonts w:ascii="Verdana" w:eastAsia="Times New Roman" w:hAnsi="Verdana" w:cs="Times New Roman"/>
          <w:color w:val="000000"/>
          <w:sz w:val="15"/>
          <w:szCs w:val="15"/>
        </w:rPr>
      </w:pPr>
      <w:hyperlink r:id="rId573" w:history="1">
        <w:r w:rsidRPr="00C20C1D">
          <w:rPr>
            <w:rFonts w:ascii="Verdana" w:eastAsia="Times New Roman" w:hAnsi="Verdana" w:cs="Times New Roman"/>
            <w:b/>
            <w:bCs/>
            <w:color w:val="0000FF"/>
            <w:sz w:val="15"/>
            <w:u w:val="single"/>
          </w:rPr>
          <w:t>TEI Consortium</w:t>
        </w:r>
      </w:hyperlink>
      <w:r w:rsidRPr="00C20C1D">
        <w:rPr>
          <w:rFonts w:ascii="Verdana" w:eastAsia="Times New Roman" w:hAnsi="Verdana" w:cs="Times New Roman"/>
          <w:color w:val="000000"/>
          <w:sz w:val="15"/>
          <w:szCs w:val="15"/>
        </w:rPr>
        <w:t> | </w:t>
      </w:r>
      <w:hyperlink r:id="rId574" w:history="1">
        <w:r w:rsidRPr="00C20C1D">
          <w:rPr>
            <w:rFonts w:ascii="Verdana" w:eastAsia="Times New Roman" w:hAnsi="Verdana" w:cs="Times New Roman"/>
            <w:b/>
            <w:bCs/>
            <w:color w:val="0000FF"/>
            <w:sz w:val="15"/>
            <w:u w:val="single"/>
          </w:rPr>
          <w:t>Feedback</w:t>
        </w:r>
      </w:hyperlink>
    </w:p>
    <w:p w:rsidR="00C20C1D" w:rsidRPr="00C20C1D" w:rsidRDefault="00C20C1D" w:rsidP="00C20C1D">
      <w:pPr>
        <w:shd w:val="clear" w:color="auto" w:fill="FFFFFF"/>
        <w:spacing w:after="0" w:line="384" w:lineRule="atLeast"/>
        <w:rPr>
          <w:rFonts w:ascii="Verdana" w:eastAsia="Times New Roman" w:hAnsi="Verdana" w:cs="Times New Roman"/>
          <w:color w:val="000000"/>
          <w:sz w:val="19"/>
          <w:szCs w:val="19"/>
        </w:rPr>
      </w:pPr>
      <w:r w:rsidRPr="00C20C1D">
        <w:rPr>
          <w:rFonts w:ascii="Verdana" w:eastAsia="Times New Roman" w:hAnsi="Verdana" w:cs="Times New Roman"/>
          <w:color w:val="000000"/>
          <w:sz w:val="19"/>
          <w:szCs w:val="19"/>
        </w:rPr>
        <w:pict>
          <v:rect id="_x0000_i1027" style="width:0;height:1.5pt" o:hralign="center" o:hrstd="t" o:hr="t" fillcolor="#a0a0a0" stroked="f"/>
        </w:pict>
      </w:r>
    </w:p>
    <w:p w:rsidR="00C20C1D" w:rsidRPr="00C20C1D" w:rsidRDefault="00C20C1D" w:rsidP="00C20C1D">
      <w:pPr>
        <w:shd w:val="clear" w:color="auto" w:fill="FFFFFF"/>
        <w:spacing w:before="240" w:after="240" w:line="384" w:lineRule="atLeast"/>
        <w:ind w:left="240" w:right="240"/>
        <w:rPr>
          <w:rFonts w:ascii="Verdana" w:eastAsia="Times New Roman" w:hAnsi="Verdana" w:cs="Times New Roman"/>
          <w:i/>
          <w:iCs/>
          <w:color w:val="000000"/>
          <w:sz w:val="14"/>
          <w:szCs w:val="14"/>
        </w:rPr>
      </w:pPr>
      <w:r w:rsidRPr="00C20C1D">
        <w:rPr>
          <w:rFonts w:ascii="Verdana" w:eastAsia="Times New Roman" w:hAnsi="Verdana" w:cs="Times New Roman"/>
          <w:i/>
          <w:iCs/>
          <w:color w:val="000000"/>
          <w:sz w:val="14"/>
          <w:szCs w:val="14"/>
        </w:rPr>
        <w:br/>
      </w:r>
      <w:proofErr w:type="gramStart"/>
      <w:r w:rsidRPr="00C20C1D">
        <w:rPr>
          <w:rFonts w:ascii="Verdana" w:eastAsia="Times New Roman" w:hAnsi="Verdana" w:cs="Times New Roman"/>
          <w:i/>
          <w:iCs/>
          <w:color w:val="000000"/>
          <w:sz w:val="14"/>
          <w:szCs w:val="14"/>
        </w:rPr>
        <w:t>TEI Guidelines </w:t>
      </w:r>
      <w:hyperlink r:id="rId575" w:anchor="ABTEI4" w:history="1">
        <w:r w:rsidRPr="00C20C1D">
          <w:rPr>
            <w:rFonts w:ascii="Verdana" w:eastAsia="Times New Roman" w:hAnsi="Verdana" w:cs="Times New Roman"/>
            <w:i/>
            <w:iCs/>
            <w:color w:val="0000FF"/>
            <w:sz w:val="14"/>
            <w:u w:val="single"/>
          </w:rPr>
          <w:t>Version</w:t>
        </w:r>
      </w:hyperlink>
      <w:r w:rsidRPr="00C20C1D">
        <w:rPr>
          <w:rFonts w:ascii="Verdana" w:eastAsia="Times New Roman" w:hAnsi="Verdana" w:cs="Times New Roman"/>
          <w:i/>
          <w:iCs/>
          <w:color w:val="000000"/>
          <w:sz w:val="14"/>
          <w:szCs w:val="14"/>
        </w:rPr>
        <w:t> </w:t>
      </w:r>
      <w:hyperlink r:id="rId576" w:history="1">
        <w:r w:rsidRPr="00C20C1D">
          <w:rPr>
            <w:rFonts w:ascii="Verdana" w:eastAsia="Times New Roman" w:hAnsi="Verdana" w:cs="Times New Roman"/>
            <w:i/>
            <w:iCs/>
            <w:color w:val="0000FF"/>
            <w:sz w:val="14"/>
            <w:u w:val="single"/>
          </w:rPr>
          <w:t>3.4.0</w:t>
        </w:r>
      </w:hyperlink>
      <w:r w:rsidRPr="00C20C1D">
        <w:rPr>
          <w:rFonts w:ascii="Verdana" w:eastAsia="Times New Roman" w:hAnsi="Verdana" w:cs="Times New Roman"/>
          <w:i/>
          <w:iCs/>
          <w:color w:val="000000"/>
          <w:sz w:val="14"/>
          <w:szCs w:val="14"/>
        </w:rPr>
        <w:t>.</w:t>
      </w:r>
      <w:proofErr w:type="gramEnd"/>
      <w:r w:rsidRPr="00C20C1D">
        <w:rPr>
          <w:rFonts w:ascii="Verdana" w:eastAsia="Times New Roman" w:hAnsi="Verdana" w:cs="Times New Roman"/>
          <w:i/>
          <w:iCs/>
          <w:color w:val="000000"/>
          <w:sz w:val="14"/>
          <w:szCs w:val="14"/>
        </w:rPr>
        <w:t xml:space="preserve"> Last updated on </w:t>
      </w:r>
      <w:r w:rsidRPr="00C20C1D">
        <w:rPr>
          <w:rFonts w:ascii="Verdana" w:eastAsia="Times New Roman" w:hAnsi="Verdana" w:cs="Times New Roman"/>
          <w:i/>
          <w:iCs/>
          <w:color w:val="000000"/>
          <w:sz w:val="14"/>
        </w:rPr>
        <w:t>23rd July 2018</w:t>
      </w:r>
      <w:r w:rsidRPr="00C20C1D">
        <w:rPr>
          <w:rFonts w:ascii="Verdana" w:eastAsia="Times New Roman" w:hAnsi="Verdana" w:cs="Times New Roman"/>
          <w:i/>
          <w:iCs/>
          <w:color w:val="000000"/>
          <w:sz w:val="14"/>
          <w:szCs w:val="14"/>
        </w:rPr>
        <w:t>, revision </w:t>
      </w:r>
      <w:hyperlink r:id="rId577" w:history="1">
        <w:r w:rsidRPr="00C20C1D">
          <w:rPr>
            <w:rFonts w:ascii="Verdana" w:eastAsia="Times New Roman" w:hAnsi="Verdana" w:cs="Times New Roman"/>
            <w:i/>
            <w:iCs/>
            <w:color w:val="0000FF"/>
            <w:sz w:val="14"/>
            <w:u w:val="single"/>
          </w:rPr>
          <w:t>1fa0b54</w:t>
        </w:r>
      </w:hyperlink>
      <w:r w:rsidRPr="00C20C1D">
        <w:rPr>
          <w:rFonts w:ascii="Verdana" w:eastAsia="Times New Roman" w:hAnsi="Verdana" w:cs="Times New Roman"/>
          <w:i/>
          <w:iCs/>
          <w:color w:val="000000"/>
          <w:sz w:val="14"/>
          <w:szCs w:val="14"/>
        </w:rPr>
        <w:t>. This page generated on 2018-07-23T09:39:25Z.</w:t>
      </w:r>
    </w:p>
    <w:p w:rsidR="006B263F" w:rsidRDefault="006B263F"/>
    <w:sectPr w:rsidR="006B263F" w:rsidSect="006B26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0E6"/>
    <w:multiLevelType w:val="multilevel"/>
    <w:tmpl w:val="E09A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A0084"/>
    <w:multiLevelType w:val="multilevel"/>
    <w:tmpl w:val="F3EA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427BAA"/>
    <w:multiLevelType w:val="multilevel"/>
    <w:tmpl w:val="FCEE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0E21BE"/>
    <w:multiLevelType w:val="multilevel"/>
    <w:tmpl w:val="68DE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F8298C"/>
    <w:multiLevelType w:val="multilevel"/>
    <w:tmpl w:val="4DE2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A007CE"/>
    <w:multiLevelType w:val="multilevel"/>
    <w:tmpl w:val="3B38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403FC2"/>
    <w:multiLevelType w:val="multilevel"/>
    <w:tmpl w:val="8528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152E36"/>
    <w:multiLevelType w:val="multilevel"/>
    <w:tmpl w:val="11D0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747E64"/>
    <w:multiLevelType w:val="multilevel"/>
    <w:tmpl w:val="1C68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AB3F54"/>
    <w:multiLevelType w:val="multilevel"/>
    <w:tmpl w:val="6640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012E21"/>
    <w:multiLevelType w:val="multilevel"/>
    <w:tmpl w:val="A848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7E0613"/>
    <w:multiLevelType w:val="multilevel"/>
    <w:tmpl w:val="5C92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0E3A60"/>
    <w:multiLevelType w:val="multilevel"/>
    <w:tmpl w:val="82E4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BD30CB"/>
    <w:multiLevelType w:val="multilevel"/>
    <w:tmpl w:val="1058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405292"/>
    <w:multiLevelType w:val="multilevel"/>
    <w:tmpl w:val="CAEC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E80623"/>
    <w:multiLevelType w:val="multilevel"/>
    <w:tmpl w:val="26E8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A11617"/>
    <w:multiLevelType w:val="multilevel"/>
    <w:tmpl w:val="3DCC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DE0B31"/>
    <w:multiLevelType w:val="multilevel"/>
    <w:tmpl w:val="FE6C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7F1502"/>
    <w:multiLevelType w:val="multilevel"/>
    <w:tmpl w:val="5FBC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3D2E67"/>
    <w:multiLevelType w:val="multilevel"/>
    <w:tmpl w:val="BD58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2828F4"/>
    <w:multiLevelType w:val="multilevel"/>
    <w:tmpl w:val="BC68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DF037B"/>
    <w:multiLevelType w:val="multilevel"/>
    <w:tmpl w:val="5224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835AA2"/>
    <w:multiLevelType w:val="multilevel"/>
    <w:tmpl w:val="9AFA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683CE1"/>
    <w:multiLevelType w:val="multilevel"/>
    <w:tmpl w:val="6494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3E5685"/>
    <w:multiLevelType w:val="multilevel"/>
    <w:tmpl w:val="0776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6B744A5"/>
    <w:multiLevelType w:val="multilevel"/>
    <w:tmpl w:val="444E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EB5B58"/>
    <w:multiLevelType w:val="multilevel"/>
    <w:tmpl w:val="0822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674E90"/>
    <w:multiLevelType w:val="multilevel"/>
    <w:tmpl w:val="7E1C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626414"/>
    <w:multiLevelType w:val="multilevel"/>
    <w:tmpl w:val="1CC8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D63C94"/>
    <w:multiLevelType w:val="multilevel"/>
    <w:tmpl w:val="58D0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A46E37"/>
    <w:multiLevelType w:val="multilevel"/>
    <w:tmpl w:val="0436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0429D5"/>
    <w:multiLevelType w:val="multilevel"/>
    <w:tmpl w:val="9CD89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2C24A5"/>
    <w:multiLevelType w:val="multilevel"/>
    <w:tmpl w:val="EFDA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9E38D3"/>
    <w:multiLevelType w:val="multilevel"/>
    <w:tmpl w:val="6E6E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2E64BB"/>
    <w:multiLevelType w:val="multilevel"/>
    <w:tmpl w:val="3056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6C363D"/>
    <w:multiLevelType w:val="multilevel"/>
    <w:tmpl w:val="0E46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93733A"/>
    <w:multiLevelType w:val="multilevel"/>
    <w:tmpl w:val="9AE0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504ADB"/>
    <w:multiLevelType w:val="multilevel"/>
    <w:tmpl w:val="D738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3B7AFB"/>
    <w:multiLevelType w:val="multilevel"/>
    <w:tmpl w:val="878C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DB1C2D"/>
    <w:multiLevelType w:val="multilevel"/>
    <w:tmpl w:val="4CBAE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73774E9"/>
    <w:multiLevelType w:val="multilevel"/>
    <w:tmpl w:val="9A6C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1A5095"/>
    <w:multiLevelType w:val="multilevel"/>
    <w:tmpl w:val="57DC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1C07F0"/>
    <w:multiLevelType w:val="multilevel"/>
    <w:tmpl w:val="57FA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7C3D74"/>
    <w:multiLevelType w:val="multilevel"/>
    <w:tmpl w:val="B9B8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281042"/>
    <w:multiLevelType w:val="multilevel"/>
    <w:tmpl w:val="D6C0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4A25AB"/>
    <w:multiLevelType w:val="multilevel"/>
    <w:tmpl w:val="A324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4835E8"/>
    <w:multiLevelType w:val="multilevel"/>
    <w:tmpl w:val="9408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980F2E"/>
    <w:multiLevelType w:val="multilevel"/>
    <w:tmpl w:val="0082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AE27B95"/>
    <w:multiLevelType w:val="multilevel"/>
    <w:tmpl w:val="CBAE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BA82019"/>
    <w:multiLevelType w:val="multilevel"/>
    <w:tmpl w:val="2732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BEF4EDA"/>
    <w:multiLevelType w:val="multilevel"/>
    <w:tmpl w:val="8B28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D2B21C7"/>
    <w:multiLevelType w:val="multilevel"/>
    <w:tmpl w:val="332A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DC3753F"/>
    <w:multiLevelType w:val="multilevel"/>
    <w:tmpl w:val="A032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E68261B"/>
    <w:multiLevelType w:val="multilevel"/>
    <w:tmpl w:val="0E64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FCE5375"/>
    <w:multiLevelType w:val="multilevel"/>
    <w:tmpl w:val="D3B4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6"/>
  </w:num>
  <w:num w:numId="3">
    <w:abstractNumId w:val="27"/>
  </w:num>
  <w:num w:numId="4">
    <w:abstractNumId w:val="38"/>
  </w:num>
  <w:num w:numId="5">
    <w:abstractNumId w:val="12"/>
  </w:num>
  <w:num w:numId="6">
    <w:abstractNumId w:val="19"/>
  </w:num>
  <w:num w:numId="7">
    <w:abstractNumId w:val="0"/>
  </w:num>
  <w:num w:numId="8">
    <w:abstractNumId w:val="51"/>
  </w:num>
  <w:num w:numId="9">
    <w:abstractNumId w:val="48"/>
  </w:num>
  <w:num w:numId="10">
    <w:abstractNumId w:val="24"/>
  </w:num>
  <w:num w:numId="11">
    <w:abstractNumId w:val="25"/>
  </w:num>
  <w:num w:numId="12">
    <w:abstractNumId w:val="13"/>
  </w:num>
  <w:num w:numId="13">
    <w:abstractNumId w:val="18"/>
  </w:num>
  <w:num w:numId="14">
    <w:abstractNumId w:val="15"/>
  </w:num>
  <w:num w:numId="15">
    <w:abstractNumId w:val="52"/>
  </w:num>
  <w:num w:numId="16">
    <w:abstractNumId w:val="54"/>
  </w:num>
  <w:num w:numId="17">
    <w:abstractNumId w:val="4"/>
  </w:num>
  <w:num w:numId="18">
    <w:abstractNumId w:val="49"/>
  </w:num>
  <w:num w:numId="19">
    <w:abstractNumId w:val="40"/>
  </w:num>
  <w:num w:numId="20">
    <w:abstractNumId w:val="46"/>
  </w:num>
  <w:num w:numId="21">
    <w:abstractNumId w:val="14"/>
  </w:num>
  <w:num w:numId="22">
    <w:abstractNumId w:val="29"/>
  </w:num>
  <w:num w:numId="23">
    <w:abstractNumId w:val="5"/>
  </w:num>
  <w:num w:numId="24">
    <w:abstractNumId w:val="10"/>
  </w:num>
  <w:num w:numId="25">
    <w:abstractNumId w:val="21"/>
  </w:num>
  <w:num w:numId="26">
    <w:abstractNumId w:val="3"/>
  </w:num>
  <w:num w:numId="27">
    <w:abstractNumId w:val="42"/>
  </w:num>
  <w:num w:numId="28">
    <w:abstractNumId w:val="43"/>
  </w:num>
  <w:num w:numId="29">
    <w:abstractNumId w:val="20"/>
  </w:num>
  <w:num w:numId="30">
    <w:abstractNumId w:val="6"/>
  </w:num>
  <w:num w:numId="31">
    <w:abstractNumId w:val="33"/>
  </w:num>
  <w:num w:numId="32">
    <w:abstractNumId w:val="53"/>
  </w:num>
  <w:num w:numId="33">
    <w:abstractNumId w:val="1"/>
  </w:num>
  <w:num w:numId="34">
    <w:abstractNumId w:val="44"/>
  </w:num>
  <w:num w:numId="35">
    <w:abstractNumId w:val="17"/>
  </w:num>
  <w:num w:numId="36">
    <w:abstractNumId w:val="41"/>
  </w:num>
  <w:num w:numId="37">
    <w:abstractNumId w:val="36"/>
  </w:num>
  <w:num w:numId="38">
    <w:abstractNumId w:val="32"/>
  </w:num>
  <w:num w:numId="39">
    <w:abstractNumId w:val="11"/>
  </w:num>
  <w:num w:numId="40">
    <w:abstractNumId w:val="2"/>
  </w:num>
  <w:num w:numId="41">
    <w:abstractNumId w:val="39"/>
  </w:num>
  <w:num w:numId="42">
    <w:abstractNumId w:val="50"/>
  </w:num>
  <w:num w:numId="43">
    <w:abstractNumId w:val="37"/>
  </w:num>
  <w:num w:numId="44">
    <w:abstractNumId w:val="7"/>
  </w:num>
  <w:num w:numId="45">
    <w:abstractNumId w:val="22"/>
  </w:num>
  <w:num w:numId="46">
    <w:abstractNumId w:val="23"/>
  </w:num>
  <w:num w:numId="47">
    <w:abstractNumId w:val="45"/>
  </w:num>
  <w:num w:numId="48">
    <w:abstractNumId w:val="30"/>
  </w:num>
  <w:num w:numId="49">
    <w:abstractNumId w:val="9"/>
  </w:num>
  <w:num w:numId="50">
    <w:abstractNumId w:val="28"/>
  </w:num>
  <w:num w:numId="51">
    <w:abstractNumId w:val="16"/>
  </w:num>
  <w:num w:numId="52">
    <w:abstractNumId w:val="8"/>
  </w:num>
  <w:num w:numId="53">
    <w:abstractNumId w:val="34"/>
  </w:num>
  <w:num w:numId="54">
    <w:abstractNumId w:val="35"/>
  </w:num>
  <w:num w:numId="55">
    <w:abstractNumId w:val="47"/>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20C1D"/>
    <w:rsid w:val="006B263F"/>
    <w:rsid w:val="00C20C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63F"/>
  </w:style>
  <w:style w:type="paragraph" w:styleId="Heading1">
    <w:name w:val="heading 1"/>
    <w:basedOn w:val="Normal"/>
    <w:link w:val="Heading1Char"/>
    <w:uiPriority w:val="9"/>
    <w:qFormat/>
    <w:rsid w:val="00C20C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20C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20C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20C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20C1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C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20C1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20C1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20C1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20C1D"/>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C20C1D"/>
    <w:rPr>
      <w:color w:val="0000FF"/>
      <w:u w:val="single"/>
    </w:rPr>
  </w:style>
  <w:style w:type="character" w:styleId="FollowedHyperlink">
    <w:name w:val="FollowedHyperlink"/>
    <w:basedOn w:val="DefaultParagraphFont"/>
    <w:uiPriority w:val="99"/>
    <w:semiHidden/>
    <w:unhideWhenUsed/>
    <w:rsid w:val="00C20C1D"/>
    <w:rPr>
      <w:color w:val="800080"/>
      <w:u w:val="single"/>
    </w:rPr>
  </w:style>
  <w:style w:type="paragraph" w:styleId="z-TopofForm">
    <w:name w:val="HTML Top of Form"/>
    <w:basedOn w:val="Normal"/>
    <w:next w:val="Normal"/>
    <w:link w:val="z-TopofFormChar"/>
    <w:hidden/>
    <w:uiPriority w:val="99"/>
    <w:semiHidden/>
    <w:unhideWhenUsed/>
    <w:rsid w:val="00C20C1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20C1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20C1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20C1D"/>
    <w:rPr>
      <w:rFonts w:ascii="Arial" w:eastAsia="Times New Roman" w:hAnsi="Arial" w:cs="Arial"/>
      <w:vanish/>
      <w:sz w:val="16"/>
      <w:szCs w:val="16"/>
    </w:rPr>
  </w:style>
  <w:style w:type="paragraph" w:styleId="NormalWeb">
    <w:name w:val="Normal (Web)"/>
    <w:basedOn w:val="Normal"/>
    <w:uiPriority w:val="99"/>
    <w:semiHidden/>
    <w:unhideWhenUsed/>
    <w:rsid w:val="00C20C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number">
    <w:name w:val="headingnumber"/>
    <w:basedOn w:val="DefaultParagraphFont"/>
    <w:rsid w:val="00C20C1D"/>
  </w:style>
  <w:style w:type="character" w:customStyle="1" w:styleId="subtochead">
    <w:name w:val="subtochead"/>
    <w:basedOn w:val="DefaultParagraphFont"/>
    <w:rsid w:val="00C20C1D"/>
  </w:style>
  <w:style w:type="character" w:customStyle="1" w:styleId="previouslink">
    <w:name w:val="previouslink"/>
    <w:basedOn w:val="DefaultParagraphFont"/>
    <w:rsid w:val="00C20C1D"/>
  </w:style>
  <w:style w:type="character" w:customStyle="1" w:styleId="nextlink">
    <w:name w:val="nextlink"/>
    <w:basedOn w:val="DefaultParagraphFont"/>
    <w:rsid w:val="00C20C1D"/>
  </w:style>
  <w:style w:type="character" w:styleId="Emphasis">
    <w:name w:val="Emphasis"/>
    <w:basedOn w:val="DefaultParagraphFont"/>
    <w:uiPriority w:val="20"/>
    <w:qFormat/>
    <w:rsid w:val="00C20C1D"/>
    <w:rPr>
      <w:i/>
      <w:iCs/>
    </w:rPr>
  </w:style>
  <w:style w:type="character" w:customStyle="1" w:styleId="titlem">
    <w:name w:val="titlem"/>
    <w:basedOn w:val="DefaultParagraphFont"/>
    <w:rsid w:val="00C20C1D"/>
  </w:style>
  <w:style w:type="character" w:customStyle="1" w:styleId="bookmarklink">
    <w:name w:val="bookmarklink"/>
    <w:basedOn w:val="DefaultParagraphFont"/>
    <w:rsid w:val="00C20C1D"/>
  </w:style>
  <w:style w:type="character" w:customStyle="1" w:styleId="pilcrow">
    <w:name w:val="pilcrow"/>
    <w:basedOn w:val="DefaultParagraphFont"/>
    <w:rsid w:val="00C20C1D"/>
  </w:style>
  <w:style w:type="character" w:customStyle="1" w:styleId="head">
    <w:name w:val="head"/>
    <w:basedOn w:val="DefaultParagraphFont"/>
    <w:rsid w:val="00C20C1D"/>
  </w:style>
  <w:style w:type="character" w:customStyle="1" w:styleId="speclist-elementspec">
    <w:name w:val="speclist-elementspec"/>
    <w:basedOn w:val="DefaultParagraphFont"/>
    <w:rsid w:val="00C20C1D"/>
  </w:style>
  <w:style w:type="character" w:customStyle="1" w:styleId="speclist-classspec">
    <w:name w:val="speclist-classspec"/>
    <w:basedOn w:val="DefaultParagraphFont"/>
    <w:rsid w:val="00C20C1D"/>
  </w:style>
  <w:style w:type="character" w:customStyle="1" w:styleId="att">
    <w:name w:val="att"/>
    <w:basedOn w:val="DefaultParagraphFont"/>
    <w:rsid w:val="00C20C1D"/>
  </w:style>
  <w:style w:type="character" w:customStyle="1" w:styleId="term">
    <w:name w:val="term"/>
    <w:basedOn w:val="DefaultParagraphFont"/>
    <w:rsid w:val="00C20C1D"/>
  </w:style>
  <w:style w:type="character" w:customStyle="1" w:styleId="element">
    <w:name w:val="element"/>
    <w:basedOn w:val="DefaultParagraphFont"/>
    <w:rsid w:val="00C20C1D"/>
  </w:style>
  <w:style w:type="character" w:customStyle="1" w:styleId="comment">
    <w:name w:val="comment"/>
    <w:basedOn w:val="DefaultParagraphFont"/>
    <w:rsid w:val="00C20C1D"/>
  </w:style>
  <w:style w:type="character" w:customStyle="1" w:styleId="q">
    <w:name w:val="q"/>
    <w:basedOn w:val="DefaultParagraphFont"/>
    <w:rsid w:val="00C20C1D"/>
  </w:style>
  <w:style w:type="character" w:customStyle="1" w:styleId="attribute">
    <w:name w:val="attribute"/>
    <w:basedOn w:val="DefaultParagraphFont"/>
    <w:rsid w:val="00C20C1D"/>
  </w:style>
  <w:style w:type="character" w:customStyle="1" w:styleId="attributevalue">
    <w:name w:val="attributevalue"/>
    <w:basedOn w:val="DefaultParagraphFont"/>
    <w:rsid w:val="00C20C1D"/>
  </w:style>
  <w:style w:type="character" w:styleId="HTMLCode">
    <w:name w:val="HTML Code"/>
    <w:basedOn w:val="DefaultParagraphFont"/>
    <w:uiPriority w:val="99"/>
    <w:semiHidden/>
    <w:unhideWhenUsed/>
    <w:rsid w:val="00C20C1D"/>
    <w:rPr>
      <w:rFonts w:ascii="Courier New" w:eastAsia="Times New Roman" w:hAnsi="Courier New" w:cs="Courier New"/>
      <w:sz w:val="20"/>
      <w:szCs w:val="20"/>
    </w:rPr>
  </w:style>
  <w:style w:type="character" w:customStyle="1" w:styleId="mentioned">
    <w:name w:val="mentioned"/>
    <w:basedOn w:val="DefaultParagraphFont"/>
    <w:rsid w:val="00C20C1D"/>
  </w:style>
  <w:style w:type="character" w:customStyle="1" w:styleId="val">
    <w:name w:val="val"/>
    <w:basedOn w:val="DefaultParagraphFont"/>
    <w:rsid w:val="00C20C1D"/>
  </w:style>
  <w:style w:type="character" w:customStyle="1" w:styleId="tag">
    <w:name w:val="tag"/>
    <w:basedOn w:val="DefaultParagraphFont"/>
    <w:rsid w:val="00C20C1D"/>
  </w:style>
  <w:style w:type="character" w:customStyle="1" w:styleId="it">
    <w:name w:val="it"/>
    <w:basedOn w:val="DefaultParagraphFont"/>
    <w:rsid w:val="00C20C1D"/>
  </w:style>
  <w:style w:type="character" w:customStyle="1" w:styleId="caps">
    <w:name w:val="caps"/>
    <w:basedOn w:val="DefaultParagraphFont"/>
    <w:rsid w:val="00C20C1D"/>
  </w:style>
  <w:style w:type="character" w:customStyle="1" w:styleId="bulleted">
    <w:name w:val="bulleted"/>
    <w:basedOn w:val="DefaultParagraphFont"/>
    <w:rsid w:val="00C20C1D"/>
  </w:style>
  <w:style w:type="character" w:customStyle="1" w:styleId="foreign">
    <w:name w:val="foreign"/>
    <w:basedOn w:val="DefaultParagraphFont"/>
    <w:rsid w:val="00C20C1D"/>
  </w:style>
  <w:style w:type="character" w:customStyle="1" w:styleId="uplink">
    <w:name w:val="uplink"/>
    <w:basedOn w:val="DefaultParagraphFont"/>
    <w:rsid w:val="00C20C1D"/>
  </w:style>
  <w:style w:type="character" w:customStyle="1" w:styleId="notelabel">
    <w:name w:val="notelabel"/>
    <w:basedOn w:val="DefaultParagraphFont"/>
    <w:rsid w:val="00C20C1D"/>
  </w:style>
  <w:style w:type="paragraph" w:styleId="HTMLAddress">
    <w:name w:val="HTML Address"/>
    <w:basedOn w:val="Normal"/>
    <w:link w:val="HTMLAddressChar"/>
    <w:uiPriority w:val="99"/>
    <w:semiHidden/>
    <w:unhideWhenUsed/>
    <w:rsid w:val="00C20C1D"/>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C20C1D"/>
    <w:rPr>
      <w:rFonts w:ascii="Times New Roman" w:eastAsia="Times New Roman" w:hAnsi="Times New Roman" w:cs="Times New Roman"/>
      <w:i/>
      <w:iCs/>
      <w:sz w:val="24"/>
      <w:szCs w:val="24"/>
    </w:rPr>
  </w:style>
  <w:style w:type="character" w:customStyle="1" w:styleId="date">
    <w:name w:val="date"/>
    <w:basedOn w:val="DefaultParagraphFont"/>
    <w:rsid w:val="00C20C1D"/>
  </w:style>
  <w:style w:type="paragraph" w:styleId="BalloonText">
    <w:name w:val="Balloon Text"/>
    <w:basedOn w:val="Normal"/>
    <w:link w:val="BalloonTextChar"/>
    <w:uiPriority w:val="99"/>
    <w:semiHidden/>
    <w:unhideWhenUsed/>
    <w:rsid w:val="00C20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C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6848693">
      <w:bodyDiv w:val="1"/>
      <w:marLeft w:val="0"/>
      <w:marRight w:val="0"/>
      <w:marTop w:val="0"/>
      <w:marBottom w:val="0"/>
      <w:divBdr>
        <w:top w:val="none" w:sz="0" w:space="0" w:color="auto"/>
        <w:left w:val="none" w:sz="0" w:space="0" w:color="auto"/>
        <w:bottom w:val="none" w:sz="0" w:space="0" w:color="auto"/>
        <w:right w:val="none" w:sz="0" w:space="0" w:color="auto"/>
      </w:divBdr>
      <w:divsChild>
        <w:div w:id="1446996528">
          <w:marLeft w:val="0"/>
          <w:marRight w:val="0"/>
          <w:marTop w:val="0"/>
          <w:marBottom w:val="0"/>
          <w:divBdr>
            <w:top w:val="none" w:sz="0" w:space="0" w:color="auto"/>
            <w:left w:val="none" w:sz="0" w:space="0" w:color="auto"/>
            <w:bottom w:val="single" w:sz="18" w:space="0" w:color="CCEEFF"/>
            <w:right w:val="none" w:sz="0" w:space="0" w:color="auto"/>
          </w:divBdr>
        </w:div>
        <w:div w:id="1585214711">
          <w:marLeft w:val="0"/>
          <w:marRight w:val="0"/>
          <w:marTop w:val="0"/>
          <w:marBottom w:val="0"/>
          <w:divBdr>
            <w:top w:val="none" w:sz="0" w:space="0" w:color="auto"/>
            <w:left w:val="none" w:sz="0" w:space="0" w:color="auto"/>
            <w:bottom w:val="none" w:sz="0" w:space="0" w:color="auto"/>
            <w:right w:val="none" w:sz="0" w:space="0" w:color="auto"/>
          </w:divBdr>
        </w:div>
        <w:div w:id="1512715499">
          <w:marLeft w:val="0"/>
          <w:marRight w:val="0"/>
          <w:marTop w:val="0"/>
          <w:marBottom w:val="0"/>
          <w:divBdr>
            <w:top w:val="none" w:sz="0" w:space="0" w:color="auto"/>
            <w:left w:val="none" w:sz="0" w:space="0" w:color="auto"/>
            <w:bottom w:val="double" w:sz="6" w:space="0" w:color="00487D"/>
            <w:right w:val="none" w:sz="0" w:space="0" w:color="auto"/>
          </w:divBdr>
        </w:div>
        <w:div w:id="1903901932">
          <w:marLeft w:val="0"/>
          <w:marRight w:val="0"/>
          <w:marTop w:val="0"/>
          <w:marBottom w:val="0"/>
          <w:divBdr>
            <w:top w:val="none" w:sz="0" w:space="0" w:color="auto"/>
            <w:left w:val="none" w:sz="0" w:space="0" w:color="auto"/>
            <w:bottom w:val="none" w:sz="0" w:space="0" w:color="auto"/>
            <w:right w:val="none" w:sz="0" w:space="0" w:color="auto"/>
          </w:divBdr>
          <w:divsChild>
            <w:div w:id="1865751774">
              <w:marLeft w:val="0"/>
              <w:marRight w:val="0"/>
              <w:marTop w:val="0"/>
              <w:marBottom w:val="0"/>
              <w:divBdr>
                <w:top w:val="none" w:sz="0" w:space="0" w:color="auto"/>
                <w:left w:val="none" w:sz="0" w:space="0" w:color="auto"/>
                <w:bottom w:val="none" w:sz="0" w:space="0" w:color="auto"/>
                <w:right w:val="none" w:sz="0" w:space="0" w:color="auto"/>
              </w:divBdr>
              <w:divsChild>
                <w:div w:id="1511020753">
                  <w:marLeft w:val="0"/>
                  <w:marRight w:val="480"/>
                  <w:marTop w:val="0"/>
                  <w:marBottom w:val="360"/>
                  <w:divBdr>
                    <w:top w:val="none" w:sz="0" w:space="0" w:color="auto"/>
                    <w:left w:val="none" w:sz="0" w:space="0" w:color="auto"/>
                    <w:bottom w:val="single" w:sz="6" w:space="0" w:color="00487D"/>
                    <w:right w:val="single" w:sz="6" w:space="0" w:color="00487D"/>
                  </w:divBdr>
                  <w:divsChild>
                    <w:div w:id="1688632137">
                      <w:marLeft w:val="0"/>
                      <w:marRight w:val="0"/>
                      <w:marTop w:val="0"/>
                      <w:marBottom w:val="240"/>
                      <w:divBdr>
                        <w:top w:val="none" w:sz="0" w:space="0" w:color="auto"/>
                        <w:left w:val="none" w:sz="0" w:space="0" w:color="auto"/>
                        <w:bottom w:val="single" w:sz="6" w:space="0" w:color="00487D"/>
                        <w:right w:val="none" w:sz="0" w:space="0" w:color="auto"/>
                      </w:divBdr>
                    </w:div>
                  </w:divsChild>
                </w:div>
                <w:div w:id="263728094">
                  <w:marLeft w:val="0"/>
                  <w:marRight w:val="0"/>
                  <w:marTop w:val="0"/>
                  <w:marBottom w:val="0"/>
                  <w:divBdr>
                    <w:top w:val="none" w:sz="0" w:space="0" w:color="auto"/>
                    <w:left w:val="none" w:sz="0" w:space="0" w:color="auto"/>
                    <w:bottom w:val="none" w:sz="0" w:space="0" w:color="auto"/>
                    <w:right w:val="none" w:sz="0" w:space="0" w:color="auto"/>
                  </w:divBdr>
                  <w:divsChild>
                    <w:div w:id="1994216594">
                      <w:marLeft w:val="240"/>
                      <w:marRight w:val="0"/>
                      <w:marTop w:val="0"/>
                      <w:marBottom w:val="0"/>
                      <w:divBdr>
                        <w:top w:val="single" w:sz="6" w:space="0" w:color="2277BB"/>
                        <w:left w:val="single" w:sz="6" w:space="0" w:color="2277BB"/>
                        <w:bottom w:val="single" w:sz="6" w:space="0" w:color="2277BB"/>
                        <w:right w:val="single" w:sz="6" w:space="0" w:color="2277BB"/>
                      </w:divBdr>
                    </w:div>
                    <w:div w:id="2046786432">
                      <w:marLeft w:val="0"/>
                      <w:marRight w:val="0"/>
                      <w:marTop w:val="72"/>
                      <w:marBottom w:val="0"/>
                      <w:divBdr>
                        <w:top w:val="none" w:sz="0" w:space="0" w:color="auto"/>
                        <w:left w:val="none" w:sz="0" w:space="0" w:color="auto"/>
                        <w:bottom w:val="none" w:sz="0" w:space="0" w:color="auto"/>
                        <w:right w:val="none" w:sz="0" w:space="0" w:color="auto"/>
                      </w:divBdr>
                      <w:divsChild>
                        <w:div w:id="1913538995">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1884171177">
                      <w:marLeft w:val="0"/>
                      <w:marRight w:val="0"/>
                      <w:marTop w:val="72"/>
                      <w:marBottom w:val="0"/>
                      <w:divBdr>
                        <w:top w:val="none" w:sz="0" w:space="0" w:color="auto"/>
                        <w:left w:val="none" w:sz="0" w:space="0" w:color="auto"/>
                        <w:bottom w:val="none" w:sz="0" w:space="0" w:color="auto"/>
                        <w:right w:val="none" w:sz="0" w:space="0" w:color="auto"/>
                      </w:divBdr>
                      <w:divsChild>
                        <w:div w:id="2021852640">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sChild>
                </w:div>
                <w:div w:id="622732101">
                  <w:marLeft w:val="0"/>
                  <w:marRight w:val="0"/>
                  <w:marTop w:val="0"/>
                  <w:marBottom w:val="0"/>
                  <w:divBdr>
                    <w:top w:val="none" w:sz="0" w:space="0" w:color="auto"/>
                    <w:left w:val="none" w:sz="0" w:space="0" w:color="auto"/>
                    <w:bottom w:val="none" w:sz="0" w:space="0" w:color="auto"/>
                    <w:right w:val="none" w:sz="0" w:space="0" w:color="auto"/>
                  </w:divBdr>
                  <w:divsChild>
                    <w:div w:id="1751268516">
                      <w:marLeft w:val="240"/>
                      <w:marRight w:val="0"/>
                      <w:marTop w:val="0"/>
                      <w:marBottom w:val="0"/>
                      <w:divBdr>
                        <w:top w:val="single" w:sz="6" w:space="0" w:color="2277BB"/>
                        <w:left w:val="single" w:sz="6" w:space="0" w:color="2277BB"/>
                        <w:bottom w:val="single" w:sz="6" w:space="0" w:color="2277BB"/>
                        <w:right w:val="single" w:sz="6" w:space="0" w:color="2277BB"/>
                      </w:divBdr>
                    </w:div>
                    <w:div w:id="116488685">
                      <w:marLeft w:val="0"/>
                      <w:marRight w:val="0"/>
                      <w:marTop w:val="0"/>
                      <w:marBottom w:val="0"/>
                      <w:divBdr>
                        <w:top w:val="none" w:sz="0" w:space="0" w:color="auto"/>
                        <w:left w:val="none" w:sz="0" w:space="0" w:color="auto"/>
                        <w:bottom w:val="none" w:sz="0" w:space="0" w:color="auto"/>
                        <w:right w:val="none" w:sz="0" w:space="0" w:color="auto"/>
                      </w:divBdr>
                      <w:divsChild>
                        <w:div w:id="678119429">
                          <w:marLeft w:val="240"/>
                          <w:marRight w:val="0"/>
                          <w:marTop w:val="0"/>
                          <w:marBottom w:val="0"/>
                          <w:divBdr>
                            <w:top w:val="single" w:sz="6" w:space="0" w:color="2277BB"/>
                            <w:left w:val="single" w:sz="6" w:space="0" w:color="2277BB"/>
                            <w:bottom w:val="single" w:sz="6" w:space="0" w:color="2277BB"/>
                            <w:right w:val="single" w:sz="6" w:space="0" w:color="2277BB"/>
                          </w:divBdr>
                        </w:div>
                        <w:div w:id="559943820">
                          <w:marLeft w:val="0"/>
                          <w:marRight w:val="0"/>
                          <w:marTop w:val="72"/>
                          <w:marBottom w:val="0"/>
                          <w:divBdr>
                            <w:top w:val="none" w:sz="0" w:space="0" w:color="auto"/>
                            <w:left w:val="none" w:sz="0" w:space="0" w:color="auto"/>
                            <w:bottom w:val="none" w:sz="0" w:space="0" w:color="auto"/>
                            <w:right w:val="none" w:sz="0" w:space="0" w:color="auto"/>
                          </w:divBdr>
                          <w:divsChild>
                            <w:div w:id="4941729">
                              <w:marLeft w:val="0"/>
                              <w:marRight w:val="0"/>
                              <w:marTop w:val="240"/>
                              <w:marBottom w:val="240"/>
                              <w:divBdr>
                                <w:top w:val="single" w:sz="24" w:space="8" w:color="C5D8BB"/>
                                <w:left w:val="single" w:sz="12" w:space="8" w:color="C5D8BB"/>
                                <w:bottom w:val="single" w:sz="24" w:space="8" w:color="C5D8BB"/>
                                <w:right w:val="single" w:sz="12" w:space="8" w:color="C5D8BB"/>
                              </w:divBdr>
                              <w:divsChild>
                                <w:div w:id="20570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7632">
                          <w:marLeft w:val="0"/>
                          <w:marRight w:val="0"/>
                          <w:marTop w:val="72"/>
                          <w:marBottom w:val="0"/>
                          <w:divBdr>
                            <w:top w:val="none" w:sz="0" w:space="0" w:color="auto"/>
                            <w:left w:val="none" w:sz="0" w:space="0" w:color="auto"/>
                            <w:bottom w:val="none" w:sz="0" w:space="0" w:color="auto"/>
                            <w:right w:val="none" w:sz="0" w:space="0" w:color="auto"/>
                          </w:divBdr>
                          <w:divsChild>
                            <w:div w:id="1937858360">
                              <w:marLeft w:val="0"/>
                              <w:marRight w:val="0"/>
                              <w:marTop w:val="240"/>
                              <w:marBottom w:val="240"/>
                              <w:divBdr>
                                <w:top w:val="single" w:sz="24" w:space="8" w:color="C5D8BB"/>
                                <w:left w:val="single" w:sz="12" w:space="8" w:color="C5D8BB"/>
                                <w:bottom w:val="single" w:sz="24" w:space="8" w:color="C5D8BB"/>
                                <w:right w:val="single" w:sz="12" w:space="8" w:color="C5D8BB"/>
                              </w:divBdr>
                              <w:divsChild>
                                <w:div w:id="1283152485">
                                  <w:marLeft w:val="0"/>
                                  <w:marRight w:val="0"/>
                                  <w:marTop w:val="0"/>
                                  <w:marBottom w:val="0"/>
                                  <w:divBdr>
                                    <w:top w:val="none" w:sz="0" w:space="0" w:color="auto"/>
                                    <w:left w:val="none" w:sz="0" w:space="0" w:color="auto"/>
                                    <w:bottom w:val="none" w:sz="0" w:space="0" w:color="auto"/>
                                    <w:right w:val="none" w:sz="0" w:space="0" w:color="auto"/>
                                  </w:divBdr>
                                </w:div>
                              </w:divsChild>
                            </w:div>
                            <w:div w:id="1101490273">
                              <w:marLeft w:val="0"/>
                              <w:marRight w:val="0"/>
                              <w:marTop w:val="240"/>
                              <w:marBottom w:val="240"/>
                              <w:divBdr>
                                <w:top w:val="single" w:sz="24" w:space="8" w:color="C5D8BB"/>
                                <w:left w:val="single" w:sz="12" w:space="8" w:color="C5D8BB"/>
                                <w:bottom w:val="single" w:sz="24" w:space="8" w:color="C5D8BB"/>
                                <w:right w:val="single" w:sz="12" w:space="8" w:color="C5D8BB"/>
                              </w:divBdr>
                              <w:divsChild>
                                <w:div w:id="66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88228">
                      <w:marLeft w:val="0"/>
                      <w:marRight w:val="0"/>
                      <w:marTop w:val="0"/>
                      <w:marBottom w:val="0"/>
                      <w:divBdr>
                        <w:top w:val="none" w:sz="0" w:space="0" w:color="auto"/>
                        <w:left w:val="none" w:sz="0" w:space="0" w:color="auto"/>
                        <w:bottom w:val="none" w:sz="0" w:space="0" w:color="auto"/>
                        <w:right w:val="none" w:sz="0" w:space="0" w:color="auto"/>
                      </w:divBdr>
                      <w:divsChild>
                        <w:div w:id="1007175226">
                          <w:marLeft w:val="240"/>
                          <w:marRight w:val="0"/>
                          <w:marTop w:val="0"/>
                          <w:marBottom w:val="0"/>
                          <w:divBdr>
                            <w:top w:val="single" w:sz="6" w:space="0" w:color="2277BB"/>
                            <w:left w:val="single" w:sz="6" w:space="0" w:color="2277BB"/>
                            <w:bottom w:val="single" w:sz="6" w:space="0" w:color="2277BB"/>
                            <w:right w:val="single" w:sz="6" w:space="0" w:color="2277BB"/>
                          </w:divBdr>
                        </w:div>
                        <w:div w:id="1329479697">
                          <w:marLeft w:val="0"/>
                          <w:marRight w:val="0"/>
                          <w:marTop w:val="72"/>
                          <w:marBottom w:val="0"/>
                          <w:divBdr>
                            <w:top w:val="none" w:sz="0" w:space="0" w:color="auto"/>
                            <w:left w:val="none" w:sz="0" w:space="0" w:color="auto"/>
                            <w:bottom w:val="none" w:sz="0" w:space="0" w:color="auto"/>
                            <w:right w:val="none" w:sz="0" w:space="0" w:color="auto"/>
                          </w:divBdr>
                          <w:divsChild>
                            <w:div w:id="1118181388">
                              <w:marLeft w:val="240"/>
                              <w:marRight w:val="240"/>
                              <w:marTop w:val="0"/>
                              <w:marBottom w:val="0"/>
                              <w:divBdr>
                                <w:top w:val="none" w:sz="0" w:space="0" w:color="auto"/>
                                <w:left w:val="none" w:sz="0" w:space="0" w:color="auto"/>
                                <w:bottom w:val="none" w:sz="0" w:space="0" w:color="auto"/>
                                <w:right w:val="none" w:sz="0" w:space="0" w:color="auto"/>
                              </w:divBdr>
                            </w:div>
                            <w:div w:id="334579822">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1882016406">
                          <w:marLeft w:val="0"/>
                          <w:marRight w:val="0"/>
                          <w:marTop w:val="72"/>
                          <w:marBottom w:val="0"/>
                          <w:divBdr>
                            <w:top w:val="none" w:sz="0" w:space="0" w:color="auto"/>
                            <w:left w:val="none" w:sz="0" w:space="0" w:color="auto"/>
                            <w:bottom w:val="none" w:sz="0" w:space="0" w:color="auto"/>
                            <w:right w:val="none" w:sz="0" w:space="0" w:color="auto"/>
                          </w:divBdr>
                          <w:divsChild>
                            <w:div w:id="1860852184">
                              <w:marLeft w:val="240"/>
                              <w:marRight w:val="240"/>
                              <w:marTop w:val="0"/>
                              <w:marBottom w:val="0"/>
                              <w:divBdr>
                                <w:top w:val="none" w:sz="0" w:space="0" w:color="auto"/>
                                <w:left w:val="none" w:sz="0" w:space="0" w:color="auto"/>
                                <w:bottom w:val="none" w:sz="0" w:space="0" w:color="auto"/>
                                <w:right w:val="none" w:sz="0" w:space="0" w:color="auto"/>
                              </w:divBdr>
                            </w:div>
                            <w:div w:id="1297494005">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341670316">
                          <w:marLeft w:val="0"/>
                          <w:marRight w:val="0"/>
                          <w:marTop w:val="72"/>
                          <w:marBottom w:val="0"/>
                          <w:divBdr>
                            <w:top w:val="none" w:sz="0" w:space="0" w:color="auto"/>
                            <w:left w:val="none" w:sz="0" w:space="0" w:color="auto"/>
                            <w:bottom w:val="none" w:sz="0" w:space="0" w:color="auto"/>
                            <w:right w:val="none" w:sz="0" w:space="0" w:color="auto"/>
                          </w:divBdr>
                          <w:divsChild>
                            <w:div w:id="1858422155">
                              <w:marLeft w:val="240"/>
                              <w:marRight w:val="240"/>
                              <w:marTop w:val="0"/>
                              <w:marBottom w:val="0"/>
                              <w:divBdr>
                                <w:top w:val="none" w:sz="0" w:space="0" w:color="auto"/>
                                <w:left w:val="none" w:sz="0" w:space="0" w:color="auto"/>
                                <w:bottom w:val="none" w:sz="0" w:space="0" w:color="auto"/>
                                <w:right w:val="none" w:sz="0" w:space="0" w:color="auto"/>
                              </w:divBdr>
                            </w:div>
                            <w:div w:id="1890915283">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121384247">
                          <w:marLeft w:val="0"/>
                          <w:marRight w:val="0"/>
                          <w:marTop w:val="72"/>
                          <w:marBottom w:val="0"/>
                          <w:divBdr>
                            <w:top w:val="none" w:sz="0" w:space="0" w:color="auto"/>
                            <w:left w:val="none" w:sz="0" w:space="0" w:color="auto"/>
                            <w:bottom w:val="none" w:sz="0" w:space="0" w:color="auto"/>
                            <w:right w:val="none" w:sz="0" w:space="0" w:color="auto"/>
                          </w:divBdr>
                          <w:divsChild>
                            <w:div w:id="1841000658">
                              <w:marLeft w:val="240"/>
                              <w:marRight w:val="240"/>
                              <w:marTop w:val="0"/>
                              <w:marBottom w:val="0"/>
                              <w:divBdr>
                                <w:top w:val="none" w:sz="0" w:space="0" w:color="auto"/>
                                <w:left w:val="none" w:sz="0" w:space="0" w:color="auto"/>
                                <w:bottom w:val="none" w:sz="0" w:space="0" w:color="auto"/>
                                <w:right w:val="none" w:sz="0" w:space="0" w:color="auto"/>
                              </w:divBdr>
                            </w:div>
                            <w:div w:id="1410228711">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391275470">
                          <w:marLeft w:val="0"/>
                          <w:marRight w:val="0"/>
                          <w:marTop w:val="72"/>
                          <w:marBottom w:val="0"/>
                          <w:divBdr>
                            <w:top w:val="none" w:sz="0" w:space="0" w:color="auto"/>
                            <w:left w:val="none" w:sz="0" w:space="0" w:color="auto"/>
                            <w:bottom w:val="none" w:sz="0" w:space="0" w:color="auto"/>
                            <w:right w:val="none" w:sz="0" w:space="0" w:color="auto"/>
                          </w:divBdr>
                          <w:divsChild>
                            <w:div w:id="625161007">
                              <w:marLeft w:val="240"/>
                              <w:marRight w:val="240"/>
                              <w:marTop w:val="0"/>
                              <w:marBottom w:val="0"/>
                              <w:divBdr>
                                <w:top w:val="none" w:sz="0" w:space="0" w:color="auto"/>
                                <w:left w:val="none" w:sz="0" w:space="0" w:color="auto"/>
                                <w:bottom w:val="none" w:sz="0" w:space="0" w:color="auto"/>
                                <w:right w:val="none" w:sz="0" w:space="0" w:color="auto"/>
                              </w:divBdr>
                            </w:div>
                            <w:div w:id="577598019">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sChild>
                    </w:div>
                  </w:divsChild>
                </w:div>
                <w:div w:id="365835846">
                  <w:marLeft w:val="0"/>
                  <w:marRight w:val="0"/>
                  <w:marTop w:val="0"/>
                  <w:marBottom w:val="0"/>
                  <w:divBdr>
                    <w:top w:val="none" w:sz="0" w:space="0" w:color="auto"/>
                    <w:left w:val="none" w:sz="0" w:space="0" w:color="auto"/>
                    <w:bottom w:val="none" w:sz="0" w:space="0" w:color="auto"/>
                    <w:right w:val="none" w:sz="0" w:space="0" w:color="auto"/>
                  </w:divBdr>
                  <w:divsChild>
                    <w:div w:id="2056851741">
                      <w:marLeft w:val="240"/>
                      <w:marRight w:val="0"/>
                      <w:marTop w:val="0"/>
                      <w:marBottom w:val="0"/>
                      <w:divBdr>
                        <w:top w:val="single" w:sz="6" w:space="0" w:color="2277BB"/>
                        <w:left w:val="single" w:sz="6" w:space="0" w:color="2277BB"/>
                        <w:bottom w:val="single" w:sz="6" w:space="0" w:color="2277BB"/>
                        <w:right w:val="single" w:sz="6" w:space="0" w:color="2277BB"/>
                      </w:divBdr>
                    </w:div>
                    <w:div w:id="2136484073">
                      <w:marLeft w:val="0"/>
                      <w:marRight w:val="0"/>
                      <w:marTop w:val="0"/>
                      <w:marBottom w:val="0"/>
                      <w:divBdr>
                        <w:top w:val="none" w:sz="0" w:space="0" w:color="auto"/>
                        <w:left w:val="none" w:sz="0" w:space="0" w:color="auto"/>
                        <w:bottom w:val="none" w:sz="0" w:space="0" w:color="auto"/>
                        <w:right w:val="none" w:sz="0" w:space="0" w:color="auto"/>
                      </w:divBdr>
                      <w:divsChild>
                        <w:div w:id="963269574">
                          <w:marLeft w:val="240"/>
                          <w:marRight w:val="0"/>
                          <w:marTop w:val="0"/>
                          <w:marBottom w:val="0"/>
                          <w:divBdr>
                            <w:top w:val="single" w:sz="6" w:space="0" w:color="2277BB"/>
                            <w:left w:val="single" w:sz="6" w:space="0" w:color="2277BB"/>
                            <w:bottom w:val="single" w:sz="6" w:space="0" w:color="2277BB"/>
                            <w:right w:val="single" w:sz="6" w:space="0" w:color="2277BB"/>
                          </w:divBdr>
                        </w:div>
                        <w:div w:id="1162355690">
                          <w:marLeft w:val="0"/>
                          <w:marRight w:val="0"/>
                          <w:marTop w:val="72"/>
                          <w:marBottom w:val="0"/>
                          <w:divBdr>
                            <w:top w:val="none" w:sz="0" w:space="0" w:color="auto"/>
                            <w:left w:val="none" w:sz="0" w:space="0" w:color="auto"/>
                            <w:bottom w:val="none" w:sz="0" w:space="0" w:color="auto"/>
                            <w:right w:val="none" w:sz="0" w:space="0" w:color="auto"/>
                          </w:divBdr>
                          <w:divsChild>
                            <w:div w:id="1802962422">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490176061">
                          <w:marLeft w:val="0"/>
                          <w:marRight w:val="0"/>
                          <w:marTop w:val="72"/>
                          <w:marBottom w:val="0"/>
                          <w:divBdr>
                            <w:top w:val="none" w:sz="0" w:space="0" w:color="auto"/>
                            <w:left w:val="none" w:sz="0" w:space="0" w:color="auto"/>
                            <w:bottom w:val="none" w:sz="0" w:space="0" w:color="auto"/>
                            <w:right w:val="none" w:sz="0" w:space="0" w:color="auto"/>
                          </w:divBdr>
                          <w:divsChild>
                            <w:div w:id="1266427352">
                              <w:marLeft w:val="240"/>
                              <w:marRight w:val="240"/>
                              <w:marTop w:val="0"/>
                              <w:marBottom w:val="0"/>
                              <w:divBdr>
                                <w:top w:val="none" w:sz="0" w:space="0" w:color="auto"/>
                                <w:left w:val="none" w:sz="0" w:space="0" w:color="auto"/>
                                <w:bottom w:val="none" w:sz="0" w:space="0" w:color="auto"/>
                                <w:right w:val="none" w:sz="0" w:space="0" w:color="auto"/>
                              </w:divBdr>
                            </w:div>
                            <w:div w:id="1968200057">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1399477707">
                          <w:marLeft w:val="0"/>
                          <w:marRight w:val="0"/>
                          <w:marTop w:val="72"/>
                          <w:marBottom w:val="0"/>
                          <w:divBdr>
                            <w:top w:val="none" w:sz="0" w:space="0" w:color="auto"/>
                            <w:left w:val="none" w:sz="0" w:space="0" w:color="auto"/>
                            <w:bottom w:val="none" w:sz="0" w:space="0" w:color="auto"/>
                            <w:right w:val="none" w:sz="0" w:space="0" w:color="auto"/>
                          </w:divBdr>
                          <w:divsChild>
                            <w:div w:id="385496894">
                              <w:marLeft w:val="240"/>
                              <w:marRight w:val="240"/>
                              <w:marTop w:val="0"/>
                              <w:marBottom w:val="0"/>
                              <w:divBdr>
                                <w:top w:val="none" w:sz="0" w:space="0" w:color="auto"/>
                                <w:left w:val="none" w:sz="0" w:space="0" w:color="auto"/>
                                <w:bottom w:val="none" w:sz="0" w:space="0" w:color="auto"/>
                                <w:right w:val="none" w:sz="0" w:space="0" w:color="auto"/>
                              </w:divBdr>
                            </w:div>
                            <w:div w:id="1469083454">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1236665450">
                          <w:marLeft w:val="0"/>
                          <w:marRight w:val="0"/>
                          <w:marTop w:val="72"/>
                          <w:marBottom w:val="0"/>
                          <w:divBdr>
                            <w:top w:val="none" w:sz="0" w:space="0" w:color="auto"/>
                            <w:left w:val="none" w:sz="0" w:space="0" w:color="auto"/>
                            <w:bottom w:val="none" w:sz="0" w:space="0" w:color="auto"/>
                            <w:right w:val="none" w:sz="0" w:space="0" w:color="auto"/>
                          </w:divBdr>
                          <w:divsChild>
                            <w:div w:id="1554463378">
                              <w:marLeft w:val="240"/>
                              <w:marRight w:val="240"/>
                              <w:marTop w:val="0"/>
                              <w:marBottom w:val="0"/>
                              <w:divBdr>
                                <w:top w:val="none" w:sz="0" w:space="0" w:color="auto"/>
                                <w:left w:val="none" w:sz="0" w:space="0" w:color="auto"/>
                                <w:bottom w:val="none" w:sz="0" w:space="0" w:color="auto"/>
                                <w:right w:val="none" w:sz="0" w:space="0" w:color="auto"/>
                              </w:divBdr>
                            </w:div>
                            <w:div w:id="226427644">
                              <w:marLeft w:val="0"/>
                              <w:marRight w:val="0"/>
                              <w:marTop w:val="240"/>
                              <w:marBottom w:val="240"/>
                              <w:divBdr>
                                <w:top w:val="single" w:sz="24" w:space="8" w:color="C5D8BB"/>
                                <w:left w:val="single" w:sz="12" w:space="8" w:color="C5D8BB"/>
                                <w:bottom w:val="single" w:sz="24" w:space="8" w:color="C5D8BB"/>
                                <w:right w:val="single" w:sz="12" w:space="8" w:color="C5D8BB"/>
                              </w:divBdr>
                            </w:div>
                            <w:div w:id="1976835615">
                              <w:marLeft w:val="240"/>
                              <w:marRight w:val="240"/>
                              <w:marTop w:val="0"/>
                              <w:marBottom w:val="0"/>
                              <w:divBdr>
                                <w:top w:val="none" w:sz="0" w:space="0" w:color="auto"/>
                                <w:left w:val="none" w:sz="0" w:space="0" w:color="auto"/>
                                <w:bottom w:val="none" w:sz="0" w:space="0" w:color="auto"/>
                                <w:right w:val="none" w:sz="0" w:space="0" w:color="auto"/>
                              </w:divBdr>
                            </w:div>
                            <w:div w:id="369457813">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1357804426">
                          <w:marLeft w:val="0"/>
                          <w:marRight w:val="0"/>
                          <w:marTop w:val="72"/>
                          <w:marBottom w:val="0"/>
                          <w:divBdr>
                            <w:top w:val="none" w:sz="0" w:space="0" w:color="auto"/>
                            <w:left w:val="none" w:sz="0" w:space="0" w:color="auto"/>
                            <w:bottom w:val="none" w:sz="0" w:space="0" w:color="auto"/>
                            <w:right w:val="none" w:sz="0" w:space="0" w:color="auto"/>
                          </w:divBdr>
                          <w:divsChild>
                            <w:div w:id="1537429389">
                              <w:marLeft w:val="240"/>
                              <w:marRight w:val="240"/>
                              <w:marTop w:val="0"/>
                              <w:marBottom w:val="0"/>
                              <w:divBdr>
                                <w:top w:val="none" w:sz="0" w:space="0" w:color="auto"/>
                                <w:left w:val="none" w:sz="0" w:space="0" w:color="auto"/>
                                <w:bottom w:val="none" w:sz="0" w:space="0" w:color="auto"/>
                                <w:right w:val="none" w:sz="0" w:space="0" w:color="auto"/>
                              </w:divBdr>
                            </w:div>
                            <w:div w:id="2022079168">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1787234278">
                          <w:marLeft w:val="0"/>
                          <w:marRight w:val="0"/>
                          <w:marTop w:val="72"/>
                          <w:marBottom w:val="0"/>
                          <w:divBdr>
                            <w:top w:val="none" w:sz="0" w:space="0" w:color="auto"/>
                            <w:left w:val="none" w:sz="0" w:space="0" w:color="auto"/>
                            <w:bottom w:val="none" w:sz="0" w:space="0" w:color="auto"/>
                            <w:right w:val="none" w:sz="0" w:space="0" w:color="auto"/>
                          </w:divBdr>
                          <w:divsChild>
                            <w:div w:id="213782130">
                              <w:marLeft w:val="240"/>
                              <w:marRight w:val="240"/>
                              <w:marTop w:val="0"/>
                              <w:marBottom w:val="0"/>
                              <w:divBdr>
                                <w:top w:val="none" w:sz="0" w:space="0" w:color="auto"/>
                                <w:left w:val="none" w:sz="0" w:space="0" w:color="auto"/>
                                <w:bottom w:val="none" w:sz="0" w:space="0" w:color="auto"/>
                                <w:right w:val="none" w:sz="0" w:space="0" w:color="auto"/>
                              </w:divBdr>
                            </w:div>
                            <w:div w:id="682363327">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1267153290">
                          <w:marLeft w:val="0"/>
                          <w:marRight w:val="0"/>
                          <w:marTop w:val="72"/>
                          <w:marBottom w:val="0"/>
                          <w:divBdr>
                            <w:top w:val="none" w:sz="0" w:space="0" w:color="auto"/>
                            <w:left w:val="none" w:sz="0" w:space="0" w:color="auto"/>
                            <w:bottom w:val="none" w:sz="0" w:space="0" w:color="auto"/>
                            <w:right w:val="none" w:sz="0" w:space="0" w:color="auto"/>
                          </w:divBdr>
                          <w:divsChild>
                            <w:div w:id="232858217">
                              <w:marLeft w:val="240"/>
                              <w:marRight w:val="240"/>
                              <w:marTop w:val="0"/>
                              <w:marBottom w:val="0"/>
                              <w:divBdr>
                                <w:top w:val="none" w:sz="0" w:space="0" w:color="auto"/>
                                <w:left w:val="none" w:sz="0" w:space="0" w:color="auto"/>
                                <w:bottom w:val="none" w:sz="0" w:space="0" w:color="auto"/>
                                <w:right w:val="none" w:sz="0" w:space="0" w:color="auto"/>
                              </w:divBdr>
                            </w:div>
                            <w:div w:id="875045782">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1719039972">
                          <w:marLeft w:val="0"/>
                          <w:marRight w:val="0"/>
                          <w:marTop w:val="72"/>
                          <w:marBottom w:val="0"/>
                          <w:divBdr>
                            <w:top w:val="none" w:sz="0" w:space="0" w:color="auto"/>
                            <w:left w:val="none" w:sz="0" w:space="0" w:color="auto"/>
                            <w:bottom w:val="none" w:sz="0" w:space="0" w:color="auto"/>
                            <w:right w:val="none" w:sz="0" w:space="0" w:color="auto"/>
                          </w:divBdr>
                          <w:divsChild>
                            <w:div w:id="2024895926">
                              <w:marLeft w:val="240"/>
                              <w:marRight w:val="240"/>
                              <w:marTop w:val="0"/>
                              <w:marBottom w:val="0"/>
                              <w:divBdr>
                                <w:top w:val="none" w:sz="0" w:space="0" w:color="auto"/>
                                <w:left w:val="none" w:sz="0" w:space="0" w:color="auto"/>
                                <w:bottom w:val="none" w:sz="0" w:space="0" w:color="auto"/>
                                <w:right w:val="none" w:sz="0" w:space="0" w:color="auto"/>
                              </w:divBdr>
                            </w:div>
                            <w:div w:id="1982615473">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sChild>
                    </w:div>
                    <w:div w:id="2063870027">
                      <w:marLeft w:val="0"/>
                      <w:marRight w:val="0"/>
                      <w:marTop w:val="0"/>
                      <w:marBottom w:val="0"/>
                      <w:divBdr>
                        <w:top w:val="none" w:sz="0" w:space="0" w:color="auto"/>
                        <w:left w:val="none" w:sz="0" w:space="0" w:color="auto"/>
                        <w:bottom w:val="none" w:sz="0" w:space="0" w:color="auto"/>
                        <w:right w:val="none" w:sz="0" w:space="0" w:color="auto"/>
                      </w:divBdr>
                      <w:divsChild>
                        <w:div w:id="564803015">
                          <w:marLeft w:val="240"/>
                          <w:marRight w:val="0"/>
                          <w:marTop w:val="0"/>
                          <w:marBottom w:val="0"/>
                          <w:divBdr>
                            <w:top w:val="single" w:sz="6" w:space="0" w:color="2277BB"/>
                            <w:left w:val="single" w:sz="6" w:space="0" w:color="2277BB"/>
                            <w:bottom w:val="single" w:sz="6" w:space="0" w:color="2277BB"/>
                            <w:right w:val="single" w:sz="6" w:space="0" w:color="2277BB"/>
                          </w:divBdr>
                        </w:div>
                        <w:div w:id="143132835">
                          <w:marLeft w:val="0"/>
                          <w:marRight w:val="0"/>
                          <w:marTop w:val="72"/>
                          <w:marBottom w:val="0"/>
                          <w:divBdr>
                            <w:top w:val="none" w:sz="0" w:space="0" w:color="auto"/>
                            <w:left w:val="none" w:sz="0" w:space="0" w:color="auto"/>
                            <w:bottom w:val="none" w:sz="0" w:space="0" w:color="auto"/>
                            <w:right w:val="none" w:sz="0" w:space="0" w:color="auto"/>
                          </w:divBdr>
                          <w:divsChild>
                            <w:div w:id="613362170">
                              <w:marLeft w:val="240"/>
                              <w:marRight w:val="240"/>
                              <w:marTop w:val="0"/>
                              <w:marBottom w:val="0"/>
                              <w:divBdr>
                                <w:top w:val="none" w:sz="0" w:space="0" w:color="auto"/>
                                <w:left w:val="none" w:sz="0" w:space="0" w:color="auto"/>
                                <w:bottom w:val="none" w:sz="0" w:space="0" w:color="auto"/>
                                <w:right w:val="none" w:sz="0" w:space="0" w:color="auto"/>
                              </w:divBdr>
                            </w:div>
                            <w:div w:id="1686832135">
                              <w:marLeft w:val="0"/>
                              <w:marRight w:val="0"/>
                              <w:marTop w:val="240"/>
                              <w:marBottom w:val="240"/>
                              <w:divBdr>
                                <w:top w:val="single" w:sz="24" w:space="8" w:color="C5D8BB"/>
                                <w:left w:val="single" w:sz="12" w:space="8" w:color="C5D8BB"/>
                                <w:bottom w:val="single" w:sz="24" w:space="8" w:color="C5D8BB"/>
                                <w:right w:val="single" w:sz="12" w:space="8" w:color="C5D8BB"/>
                              </w:divBdr>
                            </w:div>
                            <w:div w:id="274293383">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1424299690">
                          <w:marLeft w:val="0"/>
                          <w:marRight w:val="0"/>
                          <w:marTop w:val="72"/>
                          <w:marBottom w:val="0"/>
                          <w:divBdr>
                            <w:top w:val="none" w:sz="0" w:space="0" w:color="auto"/>
                            <w:left w:val="none" w:sz="0" w:space="0" w:color="auto"/>
                            <w:bottom w:val="none" w:sz="0" w:space="0" w:color="auto"/>
                            <w:right w:val="none" w:sz="0" w:space="0" w:color="auto"/>
                          </w:divBdr>
                          <w:divsChild>
                            <w:div w:id="1422333198">
                              <w:marLeft w:val="240"/>
                              <w:marRight w:val="240"/>
                              <w:marTop w:val="0"/>
                              <w:marBottom w:val="0"/>
                              <w:divBdr>
                                <w:top w:val="none" w:sz="0" w:space="0" w:color="auto"/>
                                <w:left w:val="none" w:sz="0" w:space="0" w:color="auto"/>
                                <w:bottom w:val="none" w:sz="0" w:space="0" w:color="auto"/>
                                <w:right w:val="none" w:sz="0" w:space="0" w:color="auto"/>
                              </w:divBdr>
                            </w:div>
                            <w:div w:id="1241867692">
                              <w:marLeft w:val="0"/>
                              <w:marRight w:val="0"/>
                              <w:marTop w:val="240"/>
                              <w:marBottom w:val="240"/>
                              <w:divBdr>
                                <w:top w:val="single" w:sz="24" w:space="8" w:color="C5D8BB"/>
                                <w:left w:val="single" w:sz="12" w:space="8" w:color="C5D8BB"/>
                                <w:bottom w:val="single" w:sz="24" w:space="8" w:color="C5D8BB"/>
                                <w:right w:val="single" w:sz="12" w:space="8" w:color="C5D8BB"/>
                              </w:divBdr>
                            </w:div>
                            <w:div w:id="687216562">
                              <w:marLeft w:val="240"/>
                              <w:marRight w:val="240"/>
                              <w:marTop w:val="0"/>
                              <w:marBottom w:val="0"/>
                              <w:divBdr>
                                <w:top w:val="none" w:sz="0" w:space="0" w:color="auto"/>
                                <w:left w:val="none" w:sz="0" w:space="0" w:color="auto"/>
                                <w:bottom w:val="none" w:sz="0" w:space="0" w:color="auto"/>
                                <w:right w:val="none" w:sz="0" w:space="0" w:color="auto"/>
                              </w:divBdr>
                            </w:div>
                            <w:div w:id="583343438">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sChild>
                    </w:div>
                    <w:div w:id="351996949">
                      <w:marLeft w:val="0"/>
                      <w:marRight w:val="0"/>
                      <w:marTop w:val="0"/>
                      <w:marBottom w:val="0"/>
                      <w:divBdr>
                        <w:top w:val="none" w:sz="0" w:space="0" w:color="auto"/>
                        <w:left w:val="none" w:sz="0" w:space="0" w:color="auto"/>
                        <w:bottom w:val="none" w:sz="0" w:space="0" w:color="auto"/>
                        <w:right w:val="none" w:sz="0" w:space="0" w:color="auto"/>
                      </w:divBdr>
                      <w:divsChild>
                        <w:div w:id="915629590">
                          <w:marLeft w:val="240"/>
                          <w:marRight w:val="0"/>
                          <w:marTop w:val="0"/>
                          <w:marBottom w:val="0"/>
                          <w:divBdr>
                            <w:top w:val="single" w:sz="6" w:space="0" w:color="2277BB"/>
                            <w:left w:val="single" w:sz="6" w:space="0" w:color="2277BB"/>
                            <w:bottom w:val="single" w:sz="6" w:space="0" w:color="2277BB"/>
                            <w:right w:val="single" w:sz="6" w:space="0" w:color="2277BB"/>
                          </w:divBdr>
                        </w:div>
                        <w:div w:id="878712821">
                          <w:marLeft w:val="0"/>
                          <w:marRight w:val="0"/>
                          <w:marTop w:val="0"/>
                          <w:marBottom w:val="0"/>
                          <w:divBdr>
                            <w:top w:val="none" w:sz="0" w:space="0" w:color="auto"/>
                            <w:left w:val="none" w:sz="0" w:space="0" w:color="auto"/>
                            <w:bottom w:val="none" w:sz="0" w:space="0" w:color="auto"/>
                            <w:right w:val="none" w:sz="0" w:space="0" w:color="auto"/>
                          </w:divBdr>
                          <w:divsChild>
                            <w:div w:id="21520954">
                              <w:marLeft w:val="240"/>
                              <w:marRight w:val="0"/>
                              <w:marTop w:val="0"/>
                              <w:marBottom w:val="0"/>
                              <w:divBdr>
                                <w:top w:val="single" w:sz="6" w:space="0" w:color="2277BB"/>
                                <w:left w:val="single" w:sz="6" w:space="0" w:color="2277BB"/>
                                <w:bottom w:val="single" w:sz="6" w:space="0" w:color="2277BB"/>
                                <w:right w:val="single" w:sz="6" w:space="0" w:color="2277BB"/>
                              </w:divBdr>
                            </w:div>
                            <w:div w:id="1355889351">
                              <w:marLeft w:val="0"/>
                              <w:marRight w:val="0"/>
                              <w:marTop w:val="72"/>
                              <w:marBottom w:val="0"/>
                              <w:divBdr>
                                <w:top w:val="none" w:sz="0" w:space="0" w:color="auto"/>
                                <w:left w:val="none" w:sz="0" w:space="0" w:color="auto"/>
                                <w:bottom w:val="none" w:sz="0" w:space="0" w:color="auto"/>
                                <w:right w:val="none" w:sz="0" w:space="0" w:color="auto"/>
                              </w:divBdr>
                              <w:divsChild>
                                <w:div w:id="1588684676">
                                  <w:marLeft w:val="240"/>
                                  <w:marRight w:val="240"/>
                                  <w:marTop w:val="0"/>
                                  <w:marBottom w:val="0"/>
                                  <w:divBdr>
                                    <w:top w:val="none" w:sz="0" w:space="0" w:color="auto"/>
                                    <w:left w:val="none" w:sz="0" w:space="0" w:color="auto"/>
                                    <w:bottom w:val="none" w:sz="0" w:space="0" w:color="auto"/>
                                    <w:right w:val="none" w:sz="0" w:space="0" w:color="auto"/>
                                  </w:divBdr>
                                </w:div>
                                <w:div w:id="1343166354">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1787652982">
                              <w:marLeft w:val="0"/>
                              <w:marRight w:val="0"/>
                              <w:marTop w:val="72"/>
                              <w:marBottom w:val="0"/>
                              <w:divBdr>
                                <w:top w:val="none" w:sz="0" w:space="0" w:color="auto"/>
                                <w:left w:val="none" w:sz="0" w:space="0" w:color="auto"/>
                                <w:bottom w:val="none" w:sz="0" w:space="0" w:color="auto"/>
                                <w:right w:val="none" w:sz="0" w:space="0" w:color="auto"/>
                              </w:divBdr>
                              <w:divsChild>
                                <w:div w:id="1914968448">
                                  <w:marLeft w:val="240"/>
                                  <w:marRight w:val="240"/>
                                  <w:marTop w:val="0"/>
                                  <w:marBottom w:val="0"/>
                                  <w:divBdr>
                                    <w:top w:val="none" w:sz="0" w:space="0" w:color="auto"/>
                                    <w:left w:val="none" w:sz="0" w:space="0" w:color="auto"/>
                                    <w:bottom w:val="none" w:sz="0" w:space="0" w:color="auto"/>
                                    <w:right w:val="none" w:sz="0" w:space="0" w:color="auto"/>
                                  </w:divBdr>
                                </w:div>
                                <w:div w:id="1567451726">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sChild>
                        </w:div>
                        <w:div w:id="1708866945">
                          <w:marLeft w:val="0"/>
                          <w:marRight w:val="0"/>
                          <w:marTop w:val="0"/>
                          <w:marBottom w:val="0"/>
                          <w:divBdr>
                            <w:top w:val="none" w:sz="0" w:space="0" w:color="auto"/>
                            <w:left w:val="none" w:sz="0" w:space="0" w:color="auto"/>
                            <w:bottom w:val="none" w:sz="0" w:space="0" w:color="auto"/>
                            <w:right w:val="none" w:sz="0" w:space="0" w:color="auto"/>
                          </w:divBdr>
                          <w:divsChild>
                            <w:div w:id="1909219937">
                              <w:marLeft w:val="240"/>
                              <w:marRight w:val="0"/>
                              <w:marTop w:val="0"/>
                              <w:marBottom w:val="0"/>
                              <w:divBdr>
                                <w:top w:val="single" w:sz="6" w:space="0" w:color="2277BB"/>
                                <w:left w:val="single" w:sz="6" w:space="0" w:color="2277BB"/>
                                <w:bottom w:val="single" w:sz="6" w:space="0" w:color="2277BB"/>
                                <w:right w:val="single" w:sz="6" w:space="0" w:color="2277BB"/>
                              </w:divBdr>
                            </w:div>
                            <w:div w:id="1137719800">
                              <w:marLeft w:val="0"/>
                              <w:marRight w:val="0"/>
                              <w:marTop w:val="72"/>
                              <w:marBottom w:val="0"/>
                              <w:divBdr>
                                <w:top w:val="none" w:sz="0" w:space="0" w:color="auto"/>
                                <w:left w:val="none" w:sz="0" w:space="0" w:color="auto"/>
                                <w:bottom w:val="none" w:sz="0" w:space="0" w:color="auto"/>
                                <w:right w:val="none" w:sz="0" w:space="0" w:color="auto"/>
                              </w:divBdr>
                              <w:divsChild>
                                <w:div w:id="1640568902">
                                  <w:marLeft w:val="240"/>
                                  <w:marRight w:val="240"/>
                                  <w:marTop w:val="0"/>
                                  <w:marBottom w:val="0"/>
                                  <w:divBdr>
                                    <w:top w:val="none" w:sz="0" w:space="0" w:color="auto"/>
                                    <w:left w:val="none" w:sz="0" w:space="0" w:color="auto"/>
                                    <w:bottom w:val="none" w:sz="0" w:space="0" w:color="auto"/>
                                    <w:right w:val="none" w:sz="0" w:space="0" w:color="auto"/>
                                  </w:divBdr>
                                </w:div>
                                <w:div w:id="1469710821">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1668678708">
                              <w:marLeft w:val="0"/>
                              <w:marRight w:val="0"/>
                              <w:marTop w:val="72"/>
                              <w:marBottom w:val="0"/>
                              <w:divBdr>
                                <w:top w:val="none" w:sz="0" w:space="0" w:color="auto"/>
                                <w:left w:val="none" w:sz="0" w:space="0" w:color="auto"/>
                                <w:bottom w:val="none" w:sz="0" w:space="0" w:color="auto"/>
                                <w:right w:val="none" w:sz="0" w:space="0" w:color="auto"/>
                              </w:divBdr>
                              <w:divsChild>
                                <w:div w:id="1708526954">
                                  <w:marLeft w:val="240"/>
                                  <w:marRight w:val="240"/>
                                  <w:marTop w:val="0"/>
                                  <w:marBottom w:val="0"/>
                                  <w:divBdr>
                                    <w:top w:val="none" w:sz="0" w:space="0" w:color="auto"/>
                                    <w:left w:val="none" w:sz="0" w:space="0" w:color="auto"/>
                                    <w:bottom w:val="none" w:sz="0" w:space="0" w:color="auto"/>
                                    <w:right w:val="none" w:sz="0" w:space="0" w:color="auto"/>
                                  </w:divBdr>
                                </w:div>
                                <w:div w:id="461655461">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2028865609">
                              <w:marLeft w:val="0"/>
                              <w:marRight w:val="0"/>
                              <w:marTop w:val="72"/>
                              <w:marBottom w:val="0"/>
                              <w:divBdr>
                                <w:top w:val="none" w:sz="0" w:space="0" w:color="auto"/>
                                <w:left w:val="none" w:sz="0" w:space="0" w:color="auto"/>
                                <w:bottom w:val="none" w:sz="0" w:space="0" w:color="auto"/>
                                <w:right w:val="none" w:sz="0" w:space="0" w:color="auto"/>
                              </w:divBdr>
                              <w:divsChild>
                                <w:div w:id="1116607021">
                                  <w:marLeft w:val="240"/>
                                  <w:marRight w:val="240"/>
                                  <w:marTop w:val="0"/>
                                  <w:marBottom w:val="0"/>
                                  <w:divBdr>
                                    <w:top w:val="none" w:sz="0" w:space="0" w:color="auto"/>
                                    <w:left w:val="none" w:sz="0" w:space="0" w:color="auto"/>
                                    <w:bottom w:val="none" w:sz="0" w:space="0" w:color="auto"/>
                                    <w:right w:val="none" w:sz="0" w:space="0" w:color="auto"/>
                                  </w:divBdr>
                                </w:div>
                                <w:div w:id="1257711105">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sChild>
                        </w:div>
                      </w:divsChild>
                    </w:div>
                    <w:div w:id="2060860995">
                      <w:marLeft w:val="0"/>
                      <w:marRight w:val="0"/>
                      <w:marTop w:val="0"/>
                      <w:marBottom w:val="0"/>
                      <w:divBdr>
                        <w:top w:val="none" w:sz="0" w:space="0" w:color="auto"/>
                        <w:left w:val="none" w:sz="0" w:space="0" w:color="auto"/>
                        <w:bottom w:val="none" w:sz="0" w:space="0" w:color="auto"/>
                        <w:right w:val="none" w:sz="0" w:space="0" w:color="auto"/>
                      </w:divBdr>
                      <w:divsChild>
                        <w:div w:id="1844200587">
                          <w:marLeft w:val="240"/>
                          <w:marRight w:val="0"/>
                          <w:marTop w:val="0"/>
                          <w:marBottom w:val="0"/>
                          <w:divBdr>
                            <w:top w:val="single" w:sz="6" w:space="0" w:color="2277BB"/>
                            <w:left w:val="single" w:sz="6" w:space="0" w:color="2277BB"/>
                            <w:bottom w:val="single" w:sz="6" w:space="0" w:color="2277BB"/>
                            <w:right w:val="single" w:sz="6" w:space="0" w:color="2277BB"/>
                          </w:divBdr>
                        </w:div>
                        <w:div w:id="1075249318">
                          <w:marLeft w:val="0"/>
                          <w:marRight w:val="0"/>
                          <w:marTop w:val="72"/>
                          <w:marBottom w:val="0"/>
                          <w:divBdr>
                            <w:top w:val="none" w:sz="0" w:space="0" w:color="auto"/>
                            <w:left w:val="none" w:sz="0" w:space="0" w:color="auto"/>
                            <w:bottom w:val="none" w:sz="0" w:space="0" w:color="auto"/>
                            <w:right w:val="none" w:sz="0" w:space="0" w:color="auto"/>
                          </w:divBdr>
                          <w:divsChild>
                            <w:div w:id="542518067">
                              <w:marLeft w:val="240"/>
                              <w:marRight w:val="240"/>
                              <w:marTop w:val="0"/>
                              <w:marBottom w:val="0"/>
                              <w:divBdr>
                                <w:top w:val="none" w:sz="0" w:space="0" w:color="auto"/>
                                <w:left w:val="none" w:sz="0" w:space="0" w:color="auto"/>
                                <w:bottom w:val="none" w:sz="0" w:space="0" w:color="auto"/>
                                <w:right w:val="none" w:sz="0" w:space="0" w:color="auto"/>
                              </w:divBdr>
                            </w:div>
                            <w:div w:id="1574243366">
                              <w:marLeft w:val="0"/>
                              <w:marRight w:val="0"/>
                              <w:marTop w:val="240"/>
                              <w:marBottom w:val="240"/>
                              <w:divBdr>
                                <w:top w:val="single" w:sz="24" w:space="8" w:color="C5D8BB"/>
                                <w:left w:val="single" w:sz="12" w:space="8" w:color="C5D8BB"/>
                                <w:bottom w:val="single" w:sz="24" w:space="8" w:color="C5D8BB"/>
                                <w:right w:val="single" w:sz="12" w:space="8" w:color="C5D8BB"/>
                              </w:divBdr>
                            </w:div>
                            <w:div w:id="232544430">
                              <w:marLeft w:val="240"/>
                              <w:marRight w:val="240"/>
                              <w:marTop w:val="0"/>
                              <w:marBottom w:val="0"/>
                              <w:divBdr>
                                <w:top w:val="none" w:sz="0" w:space="0" w:color="auto"/>
                                <w:left w:val="none" w:sz="0" w:space="0" w:color="auto"/>
                                <w:bottom w:val="none" w:sz="0" w:space="0" w:color="auto"/>
                                <w:right w:val="none" w:sz="0" w:space="0" w:color="auto"/>
                              </w:divBdr>
                            </w:div>
                            <w:div w:id="574173175">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sChild>
                    </w:div>
                    <w:div w:id="923341778">
                      <w:marLeft w:val="0"/>
                      <w:marRight w:val="0"/>
                      <w:marTop w:val="0"/>
                      <w:marBottom w:val="0"/>
                      <w:divBdr>
                        <w:top w:val="none" w:sz="0" w:space="0" w:color="auto"/>
                        <w:left w:val="none" w:sz="0" w:space="0" w:color="auto"/>
                        <w:bottom w:val="none" w:sz="0" w:space="0" w:color="auto"/>
                        <w:right w:val="none" w:sz="0" w:space="0" w:color="auto"/>
                      </w:divBdr>
                      <w:divsChild>
                        <w:div w:id="1722097786">
                          <w:marLeft w:val="240"/>
                          <w:marRight w:val="0"/>
                          <w:marTop w:val="0"/>
                          <w:marBottom w:val="0"/>
                          <w:divBdr>
                            <w:top w:val="single" w:sz="6" w:space="0" w:color="2277BB"/>
                            <w:left w:val="single" w:sz="6" w:space="0" w:color="2277BB"/>
                            <w:bottom w:val="single" w:sz="6" w:space="0" w:color="2277BB"/>
                            <w:right w:val="single" w:sz="6" w:space="0" w:color="2277BB"/>
                          </w:divBdr>
                        </w:div>
                        <w:div w:id="1582370209">
                          <w:marLeft w:val="0"/>
                          <w:marRight w:val="0"/>
                          <w:marTop w:val="0"/>
                          <w:marBottom w:val="0"/>
                          <w:divBdr>
                            <w:top w:val="none" w:sz="0" w:space="0" w:color="auto"/>
                            <w:left w:val="none" w:sz="0" w:space="0" w:color="auto"/>
                            <w:bottom w:val="none" w:sz="0" w:space="0" w:color="auto"/>
                            <w:right w:val="none" w:sz="0" w:space="0" w:color="auto"/>
                          </w:divBdr>
                          <w:divsChild>
                            <w:div w:id="1582325409">
                              <w:marLeft w:val="0"/>
                              <w:marRight w:val="0"/>
                              <w:marTop w:val="72"/>
                              <w:marBottom w:val="0"/>
                              <w:divBdr>
                                <w:top w:val="none" w:sz="0" w:space="0" w:color="auto"/>
                                <w:left w:val="none" w:sz="0" w:space="0" w:color="auto"/>
                                <w:bottom w:val="none" w:sz="0" w:space="0" w:color="auto"/>
                                <w:right w:val="none" w:sz="0" w:space="0" w:color="auto"/>
                              </w:divBdr>
                              <w:divsChild>
                                <w:div w:id="59519208">
                                  <w:marLeft w:val="240"/>
                                  <w:marRight w:val="240"/>
                                  <w:marTop w:val="0"/>
                                  <w:marBottom w:val="0"/>
                                  <w:divBdr>
                                    <w:top w:val="none" w:sz="0" w:space="0" w:color="auto"/>
                                    <w:left w:val="none" w:sz="0" w:space="0" w:color="auto"/>
                                    <w:bottom w:val="none" w:sz="0" w:space="0" w:color="auto"/>
                                    <w:right w:val="none" w:sz="0" w:space="0" w:color="auto"/>
                                  </w:divBdr>
                                </w:div>
                                <w:div w:id="1048995745">
                                  <w:marLeft w:val="0"/>
                                  <w:marRight w:val="0"/>
                                  <w:marTop w:val="240"/>
                                  <w:marBottom w:val="240"/>
                                  <w:divBdr>
                                    <w:top w:val="single" w:sz="24" w:space="8" w:color="C5D8BB"/>
                                    <w:left w:val="single" w:sz="12" w:space="8" w:color="C5D8BB"/>
                                    <w:bottom w:val="single" w:sz="24" w:space="8" w:color="C5D8BB"/>
                                    <w:right w:val="single" w:sz="12" w:space="8" w:color="C5D8BB"/>
                                  </w:divBdr>
                                </w:div>
                                <w:div w:id="695276850">
                                  <w:marLeft w:val="0"/>
                                  <w:marRight w:val="0"/>
                                  <w:marTop w:val="240"/>
                                  <w:marBottom w:val="240"/>
                                  <w:divBdr>
                                    <w:top w:val="single" w:sz="24" w:space="8" w:color="C5D8BB"/>
                                    <w:left w:val="single" w:sz="12" w:space="8" w:color="C5D8BB"/>
                                    <w:bottom w:val="single" w:sz="24" w:space="8" w:color="C5D8BB"/>
                                    <w:right w:val="single" w:sz="12" w:space="8" w:color="C5D8BB"/>
                                  </w:divBdr>
                                </w:div>
                                <w:div w:id="966663777">
                                  <w:marLeft w:val="240"/>
                                  <w:marRight w:val="240"/>
                                  <w:marTop w:val="0"/>
                                  <w:marBottom w:val="0"/>
                                  <w:divBdr>
                                    <w:top w:val="none" w:sz="0" w:space="0" w:color="auto"/>
                                    <w:left w:val="none" w:sz="0" w:space="0" w:color="auto"/>
                                    <w:bottom w:val="none" w:sz="0" w:space="0" w:color="auto"/>
                                    <w:right w:val="none" w:sz="0" w:space="0" w:color="auto"/>
                                  </w:divBdr>
                                </w:div>
                                <w:div w:id="1971665801">
                                  <w:marLeft w:val="0"/>
                                  <w:marRight w:val="0"/>
                                  <w:marTop w:val="240"/>
                                  <w:marBottom w:val="240"/>
                                  <w:divBdr>
                                    <w:top w:val="single" w:sz="24" w:space="8" w:color="C5D8BB"/>
                                    <w:left w:val="single" w:sz="12" w:space="8" w:color="C5D8BB"/>
                                    <w:bottom w:val="single" w:sz="24" w:space="8" w:color="C5D8BB"/>
                                    <w:right w:val="single" w:sz="12" w:space="8" w:color="C5D8BB"/>
                                  </w:divBdr>
                                </w:div>
                                <w:div w:id="2136101713">
                                  <w:marLeft w:val="240"/>
                                  <w:marRight w:val="240"/>
                                  <w:marTop w:val="0"/>
                                  <w:marBottom w:val="0"/>
                                  <w:divBdr>
                                    <w:top w:val="none" w:sz="0" w:space="0" w:color="auto"/>
                                    <w:left w:val="none" w:sz="0" w:space="0" w:color="auto"/>
                                    <w:bottom w:val="none" w:sz="0" w:space="0" w:color="auto"/>
                                    <w:right w:val="none" w:sz="0" w:space="0" w:color="auto"/>
                                  </w:divBdr>
                                </w:div>
                                <w:div w:id="1722360562">
                                  <w:marLeft w:val="0"/>
                                  <w:marRight w:val="0"/>
                                  <w:marTop w:val="240"/>
                                  <w:marBottom w:val="240"/>
                                  <w:divBdr>
                                    <w:top w:val="single" w:sz="24" w:space="8" w:color="C5D8BB"/>
                                    <w:left w:val="single" w:sz="12" w:space="8" w:color="C5D8BB"/>
                                    <w:bottom w:val="single" w:sz="24" w:space="8" w:color="C5D8BB"/>
                                    <w:right w:val="single" w:sz="12" w:space="8" w:color="C5D8BB"/>
                                  </w:divBdr>
                                </w:div>
                                <w:div w:id="894005934">
                                  <w:marLeft w:val="240"/>
                                  <w:marRight w:val="240"/>
                                  <w:marTop w:val="0"/>
                                  <w:marBottom w:val="0"/>
                                  <w:divBdr>
                                    <w:top w:val="none" w:sz="0" w:space="0" w:color="auto"/>
                                    <w:left w:val="none" w:sz="0" w:space="0" w:color="auto"/>
                                    <w:bottom w:val="none" w:sz="0" w:space="0" w:color="auto"/>
                                    <w:right w:val="none" w:sz="0" w:space="0" w:color="auto"/>
                                  </w:divBdr>
                                </w:div>
                                <w:div w:id="751858348">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sChild>
                        </w:div>
                        <w:div w:id="1847550022">
                          <w:marLeft w:val="0"/>
                          <w:marRight w:val="0"/>
                          <w:marTop w:val="0"/>
                          <w:marBottom w:val="0"/>
                          <w:divBdr>
                            <w:top w:val="none" w:sz="0" w:space="0" w:color="auto"/>
                            <w:left w:val="none" w:sz="0" w:space="0" w:color="auto"/>
                            <w:bottom w:val="none" w:sz="0" w:space="0" w:color="auto"/>
                            <w:right w:val="none" w:sz="0" w:space="0" w:color="auto"/>
                          </w:divBdr>
                          <w:divsChild>
                            <w:div w:id="377510794">
                              <w:marLeft w:val="240"/>
                              <w:marRight w:val="0"/>
                              <w:marTop w:val="0"/>
                              <w:marBottom w:val="0"/>
                              <w:divBdr>
                                <w:top w:val="single" w:sz="6" w:space="0" w:color="2277BB"/>
                                <w:left w:val="single" w:sz="6" w:space="0" w:color="2277BB"/>
                                <w:bottom w:val="single" w:sz="6" w:space="0" w:color="2277BB"/>
                                <w:right w:val="single" w:sz="6" w:space="0" w:color="2277BB"/>
                              </w:divBdr>
                            </w:div>
                            <w:div w:id="2042702318">
                              <w:marLeft w:val="0"/>
                              <w:marRight w:val="0"/>
                              <w:marTop w:val="72"/>
                              <w:marBottom w:val="0"/>
                              <w:divBdr>
                                <w:top w:val="none" w:sz="0" w:space="0" w:color="auto"/>
                                <w:left w:val="none" w:sz="0" w:space="0" w:color="auto"/>
                                <w:bottom w:val="none" w:sz="0" w:space="0" w:color="auto"/>
                                <w:right w:val="none" w:sz="0" w:space="0" w:color="auto"/>
                              </w:divBdr>
                              <w:divsChild>
                                <w:div w:id="142241441">
                                  <w:marLeft w:val="240"/>
                                  <w:marRight w:val="240"/>
                                  <w:marTop w:val="0"/>
                                  <w:marBottom w:val="0"/>
                                  <w:divBdr>
                                    <w:top w:val="none" w:sz="0" w:space="0" w:color="auto"/>
                                    <w:left w:val="none" w:sz="0" w:space="0" w:color="auto"/>
                                    <w:bottom w:val="none" w:sz="0" w:space="0" w:color="auto"/>
                                    <w:right w:val="none" w:sz="0" w:space="0" w:color="auto"/>
                                  </w:divBdr>
                                </w:div>
                                <w:div w:id="1134911328">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452485682">
                              <w:marLeft w:val="0"/>
                              <w:marRight w:val="0"/>
                              <w:marTop w:val="72"/>
                              <w:marBottom w:val="0"/>
                              <w:divBdr>
                                <w:top w:val="none" w:sz="0" w:space="0" w:color="auto"/>
                                <w:left w:val="none" w:sz="0" w:space="0" w:color="auto"/>
                                <w:bottom w:val="none" w:sz="0" w:space="0" w:color="auto"/>
                                <w:right w:val="none" w:sz="0" w:space="0" w:color="auto"/>
                              </w:divBdr>
                              <w:divsChild>
                                <w:div w:id="781605787">
                                  <w:marLeft w:val="240"/>
                                  <w:marRight w:val="240"/>
                                  <w:marTop w:val="0"/>
                                  <w:marBottom w:val="0"/>
                                  <w:divBdr>
                                    <w:top w:val="none" w:sz="0" w:space="0" w:color="auto"/>
                                    <w:left w:val="none" w:sz="0" w:space="0" w:color="auto"/>
                                    <w:bottom w:val="none" w:sz="0" w:space="0" w:color="auto"/>
                                    <w:right w:val="none" w:sz="0" w:space="0" w:color="auto"/>
                                  </w:divBdr>
                                </w:div>
                                <w:div w:id="1636792492">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2143843729">
                              <w:marLeft w:val="0"/>
                              <w:marRight w:val="0"/>
                              <w:marTop w:val="72"/>
                              <w:marBottom w:val="0"/>
                              <w:divBdr>
                                <w:top w:val="none" w:sz="0" w:space="0" w:color="auto"/>
                                <w:left w:val="none" w:sz="0" w:space="0" w:color="auto"/>
                                <w:bottom w:val="none" w:sz="0" w:space="0" w:color="auto"/>
                                <w:right w:val="none" w:sz="0" w:space="0" w:color="auto"/>
                              </w:divBdr>
                              <w:divsChild>
                                <w:div w:id="1266117577">
                                  <w:marLeft w:val="240"/>
                                  <w:marRight w:val="240"/>
                                  <w:marTop w:val="0"/>
                                  <w:marBottom w:val="0"/>
                                  <w:divBdr>
                                    <w:top w:val="none" w:sz="0" w:space="0" w:color="auto"/>
                                    <w:left w:val="none" w:sz="0" w:space="0" w:color="auto"/>
                                    <w:bottom w:val="none" w:sz="0" w:space="0" w:color="auto"/>
                                    <w:right w:val="none" w:sz="0" w:space="0" w:color="auto"/>
                                  </w:divBdr>
                                </w:div>
                                <w:div w:id="926890325">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sChild>
                        </w:div>
                        <w:div w:id="1242984879">
                          <w:marLeft w:val="0"/>
                          <w:marRight w:val="0"/>
                          <w:marTop w:val="0"/>
                          <w:marBottom w:val="0"/>
                          <w:divBdr>
                            <w:top w:val="none" w:sz="0" w:space="0" w:color="auto"/>
                            <w:left w:val="none" w:sz="0" w:space="0" w:color="auto"/>
                            <w:bottom w:val="none" w:sz="0" w:space="0" w:color="auto"/>
                            <w:right w:val="none" w:sz="0" w:space="0" w:color="auto"/>
                          </w:divBdr>
                          <w:divsChild>
                            <w:div w:id="1773738725">
                              <w:marLeft w:val="240"/>
                              <w:marRight w:val="0"/>
                              <w:marTop w:val="0"/>
                              <w:marBottom w:val="0"/>
                              <w:divBdr>
                                <w:top w:val="single" w:sz="6" w:space="0" w:color="2277BB"/>
                                <w:left w:val="single" w:sz="6" w:space="0" w:color="2277BB"/>
                                <w:bottom w:val="single" w:sz="6" w:space="0" w:color="2277BB"/>
                                <w:right w:val="single" w:sz="6" w:space="0" w:color="2277BB"/>
                              </w:divBdr>
                            </w:div>
                            <w:div w:id="187839778">
                              <w:marLeft w:val="0"/>
                              <w:marRight w:val="0"/>
                              <w:marTop w:val="72"/>
                              <w:marBottom w:val="0"/>
                              <w:divBdr>
                                <w:top w:val="none" w:sz="0" w:space="0" w:color="auto"/>
                                <w:left w:val="none" w:sz="0" w:space="0" w:color="auto"/>
                                <w:bottom w:val="none" w:sz="0" w:space="0" w:color="auto"/>
                                <w:right w:val="none" w:sz="0" w:space="0" w:color="auto"/>
                              </w:divBdr>
                              <w:divsChild>
                                <w:div w:id="978613750">
                                  <w:marLeft w:val="240"/>
                                  <w:marRight w:val="240"/>
                                  <w:marTop w:val="0"/>
                                  <w:marBottom w:val="0"/>
                                  <w:divBdr>
                                    <w:top w:val="none" w:sz="0" w:space="0" w:color="auto"/>
                                    <w:left w:val="none" w:sz="0" w:space="0" w:color="auto"/>
                                    <w:bottom w:val="none" w:sz="0" w:space="0" w:color="auto"/>
                                    <w:right w:val="none" w:sz="0" w:space="0" w:color="auto"/>
                                  </w:divBdr>
                                </w:div>
                                <w:div w:id="2019192047">
                                  <w:marLeft w:val="0"/>
                                  <w:marRight w:val="0"/>
                                  <w:marTop w:val="240"/>
                                  <w:marBottom w:val="240"/>
                                  <w:divBdr>
                                    <w:top w:val="single" w:sz="24" w:space="8" w:color="C5D8BB"/>
                                    <w:left w:val="single" w:sz="12" w:space="8" w:color="C5D8BB"/>
                                    <w:bottom w:val="single" w:sz="24" w:space="8" w:color="C5D8BB"/>
                                    <w:right w:val="single" w:sz="12" w:space="8" w:color="C5D8BB"/>
                                  </w:divBdr>
                                </w:div>
                                <w:div w:id="1108041549">
                                  <w:marLeft w:val="240"/>
                                  <w:marRight w:val="240"/>
                                  <w:marTop w:val="0"/>
                                  <w:marBottom w:val="0"/>
                                  <w:divBdr>
                                    <w:top w:val="none" w:sz="0" w:space="0" w:color="auto"/>
                                    <w:left w:val="none" w:sz="0" w:space="0" w:color="auto"/>
                                    <w:bottom w:val="none" w:sz="0" w:space="0" w:color="auto"/>
                                    <w:right w:val="none" w:sz="0" w:space="0" w:color="auto"/>
                                  </w:divBdr>
                                </w:div>
                                <w:div w:id="1018584051">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1405643708">
                              <w:marLeft w:val="0"/>
                              <w:marRight w:val="0"/>
                              <w:marTop w:val="72"/>
                              <w:marBottom w:val="0"/>
                              <w:divBdr>
                                <w:top w:val="none" w:sz="0" w:space="0" w:color="auto"/>
                                <w:left w:val="none" w:sz="0" w:space="0" w:color="auto"/>
                                <w:bottom w:val="none" w:sz="0" w:space="0" w:color="auto"/>
                                <w:right w:val="none" w:sz="0" w:space="0" w:color="auto"/>
                              </w:divBdr>
                              <w:divsChild>
                                <w:div w:id="1672247315">
                                  <w:marLeft w:val="240"/>
                                  <w:marRight w:val="240"/>
                                  <w:marTop w:val="0"/>
                                  <w:marBottom w:val="0"/>
                                  <w:divBdr>
                                    <w:top w:val="none" w:sz="0" w:space="0" w:color="auto"/>
                                    <w:left w:val="none" w:sz="0" w:space="0" w:color="auto"/>
                                    <w:bottom w:val="none" w:sz="0" w:space="0" w:color="auto"/>
                                    <w:right w:val="none" w:sz="0" w:space="0" w:color="auto"/>
                                  </w:divBdr>
                                </w:div>
                                <w:div w:id="365831128">
                                  <w:marLeft w:val="0"/>
                                  <w:marRight w:val="0"/>
                                  <w:marTop w:val="240"/>
                                  <w:marBottom w:val="240"/>
                                  <w:divBdr>
                                    <w:top w:val="single" w:sz="24" w:space="8" w:color="C5D8BB"/>
                                    <w:left w:val="single" w:sz="12" w:space="8" w:color="C5D8BB"/>
                                    <w:bottom w:val="single" w:sz="24" w:space="8" w:color="C5D8BB"/>
                                    <w:right w:val="single" w:sz="12" w:space="8" w:color="C5D8BB"/>
                                  </w:divBdr>
                                </w:div>
                                <w:div w:id="572474040">
                                  <w:marLeft w:val="240"/>
                                  <w:marRight w:val="240"/>
                                  <w:marTop w:val="0"/>
                                  <w:marBottom w:val="0"/>
                                  <w:divBdr>
                                    <w:top w:val="none" w:sz="0" w:space="0" w:color="auto"/>
                                    <w:left w:val="none" w:sz="0" w:space="0" w:color="auto"/>
                                    <w:bottom w:val="none" w:sz="0" w:space="0" w:color="auto"/>
                                    <w:right w:val="none" w:sz="0" w:space="0" w:color="auto"/>
                                  </w:divBdr>
                                </w:div>
                                <w:div w:id="629828358">
                                  <w:marLeft w:val="0"/>
                                  <w:marRight w:val="0"/>
                                  <w:marTop w:val="240"/>
                                  <w:marBottom w:val="240"/>
                                  <w:divBdr>
                                    <w:top w:val="single" w:sz="24" w:space="8" w:color="C5D8BB"/>
                                    <w:left w:val="single" w:sz="12" w:space="8" w:color="C5D8BB"/>
                                    <w:bottom w:val="single" w:sz="24" w:space="8" w:color="C5D8BB"/>
                                    <w:right w:val="single" w:sz="12" w:space="8" w:color="C5D8BB"/>
                                  </w:divBdr>
                                </w:div>
                                <w:div w:id="1656686946">
                                  <w:marLeft w:val="240"/>
                                  <w:marRight w:val="240"/>
                                  <w:marTop w:val="0"/>
                                  <w:marBottom w:val="0"/>
                                  <w:divBdr>
                                    <w:top w:val="none" w:sz="0" w:space="0" w:color="auto"/>
                                    <w:left w:val="none" w:sz="0" w:space="0" w:color="auto"/>
                                    <w:bottom w:val="none" w:sz="0" w:space="0" w:color="auto"/>
                                    <w:right w:val="none" w:sz="0" w:space="0" w:color="auto"/>
                                  </w:divBdr>
                                </w:div>
                                <w:div w:id="1969505444">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573702289">
                              <w:marLeft w:val="0"/>
                              <w:marRight w:val="0"/>
                              <w:marTop w:val="72"/>
                              <w:marBottom w:val="0"/>
                              <w:divBdr>
                                <w:top w:val="none" w:sz="0" w:space="0" w:color="auto"/>
                                <w:left w:val="none" w:sz="0" w:space="0" w:color="auto"/>
                                <w:bottom w:val="none" w:sz="0" w:space="0" w:color="auto"/>
                                <w:right w:val="none" w:sz="0" w:space="0" w:color="auto"/>
                              </w:divBdr>
                              <w:divsChild>
                                <w:div w:id="1071463887">
                                  <w:marLeft w:val="240"/>
                                  <w:marRight w:val="240"/>
                                  <w:marTop w:val="0"/>
                                  <w:marBottom w:val="0"/>
                                  <w:divBdr>
                                    <w:top w:val="none" w:sz="0" w:space="0" w:color="auto"/>
                                    <w:left w:val="none" w:sz="0" w:space="0" w:color="auto"/>
                                    <w:bottom w:val="none" w:sz="0" w:space="0" w:color="auto"/>
                                    <w:right w:val="none" w:sz="0" w:space="0" w:color="auto"/>
                                  </w:divBdr>
                                </w:div>
                                <w:div w:id="1490050958">
                                  <w:marLeft w:val="0"/>
                                  <w:marRight w:val="0"/>
                                  <w:marTop w:val="240"/>
                                  <w:marBottom w:val="240"/>
                                  <w:divBdr>
                                    <w:top w:val="single" w:sz="24" w:space="8" w:color="C5D8BB"/>
                                    <w:left w:val="single" w:sz="12" w:space="8" w:color="C5D8BB"/>
                                    <w:bottom w:val="single" w:sz="24" w:space="8" w:color="C5D8BB"/>
                                    <w:right w:val="single" w:sz="12" w:space="8" w:color="C5D8BB"/>
                                  </w:divBdr>
                                </w:div>
                                <w:div w:id="1956402253">
                                  <w:marLeft w:val="240"/>
                                  <w:marRight w:val="240"/>
                                  <w:marTop w:val="0"/>
                                  <w:marBottom w:val="0"/>
                                  <w:divBdr>
                                    <w:top w:val="none" w:sz="0" w:space="0" w:color="auto"/>
                                    <w:left w:val="none" w:sz="0" w:space="0" w:color="auto"/>
                                    <w:bottom w:val="none" w:sz="0" w:space="0" w:color="auto"/>
                                    <w:right w:val="none" w:sz="0" w:space="0" w:color="auto"/>
                                  </w:divBdr>
                                </w:div>
                                <w:div w:id="612514397">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sChild>
                        </w:div>
                        <w:div w:id="884370141">
                          <w:marLeft w:val="0"/>
                          <w:marRight w:val="0"/>
                          <w:marTop w:val="0"/>
                          <w:marBottom w:val="0"/>
                          <w:divBdr>
                            <w:top w:val="none" w:sz="0" w:space="0" w:color="auto"/>
                            <w:left w:val="none" w:sz="0" w:space="0" w:color="auto"/>
                            <w:bottom w:val="none" w:sz="0" w:space="0" w:color="auto"/>
                            <w:right w:val="none" w:sz="0" w:space="0" w:color="auto"/>
                          </w:divBdr>
                          <w:divsChild>
                            <w:div w:id="848300586">
                              <w:marLeft w:val="240"/>
                              <w:marRight w:val="0"/>
                              <w:marTop w:val="0"/>
                              <w:marBottom w:val="0"/>
                              <w:divBdr>
                                <w:top w:val="single" w:sz="6" w:space="0" w:color="2277BB"/>
                                <w:left w:val="single" w:sz="6" w:space="0" w:color="2277BB"/>
                                <w:bottom w:val="single" w:sz="6" w:space="0" w:color="2277BB"/>
                                <w:right w:val="single" w:sz="6" w:space="0" w:color="2277BB"/>
                              </w:divBdr>
                            </w:div>
                            <w:div w:id="617373717">
                              <w:marLeft w:val="0"/>
                              <w:marRight w:val="0"/>
                              <w:marTop w:val="72"/>
                              <w:marBottom w:val="0"/>
                              <w:divBdr>
                                <w:top w:val="none" w:sz="0" w:space="0" w:color="auto"/>
                                <w:left w:val="none" w:sz="0" w:space="0" w:color="auto"/>
                                <w:bottom w:val="none" w:sz="0" w:space="0" w:color="auto"/>
                                <w:right w:val="none" w:sz="0" w:space="0" w:color="auto"/>
                              </w:divBdr>
                              <w:divsChild>
                                <w:div w:id="1738555569">
                                  <w:marLeft w:val="240"/>
                                  <w:marRight w:val="240"/>
                                  <w:marTop w:val="0"/>
                                  <w:marBottom w:val="0"/>
                                  <w:divBdr>
                                    <w:top w:val="none" w:sz="0" w:space="0" w:color="auto"/>
                                    <w:left w:val="none" w:sz="0" w:space="0" w:color="auto"/>
                                    <w:bottom w:val="none" w:sz="0" w:space="0" w:color="auto"/>
                                    <w:right w:val="none" w:sz="0" w:space="0" w:color="auto"/>
                                  </w:divBdr>
                                </w:div>
                                <w:div w:id="1327585470">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sChild>
                        </w:div>
                      </w:divsChild>
                    </w:div>
                    <w:div w:id="1957177704">
                      <w:marLeft w:val="0"/>
                      <w:marRight w:val="0"/>
                      <w:marTop w:val="0"/>
                      <w:marBottom w:val="0"/>
                      <w:divBdr>
                        <w:top w:val="none" w:sz="0" w:space="0" w:color="auto"/>
                        <w:left w:val="none" w:sz="0" w:space="0" w:color="auto"/>
                        <w:bottom w:val="none" w:sz="0" w:space="0" w:color="auto"/>
                        <w:right w:val="none" w:sz="0" w:space="0" w:color="auto"/>
                      </w:divBdr>
                      <w:divsChild>
                        <w:div w:id="726954262">
                          <w:marLeft w:val="240"/>
                          <w:marRight w:val="0"/>
                          <w:marTop w:val="0"/>
                          <w:marBottom w:val="0"/>
                          <w:divBdr>
                            <w:top w:val="single" w:sz="6" w:space="0" w:color="2277BB"/>
                            <w:left w:val="single" w:sz="6" w:space="0" w:color="2277BB"/>
                            <w:bottom w:val="single" w:sz="6" w:space="0" w:color="2277BB"/>
                            <w:right w:val="single" w:sz="6" w:space="0" w:color="2277BB"/>
                          </w:divBdr>
                        </w:div>
                        <w:div w:id="380399313">
                          <w:marLeft w:val="0"/>
                          <w:marRight w:val="0"/>
                          <w:marTop w:val="72"/>
                          <w:marBottom w:val="0"/>
                          <w:divBdr>
                            <w:top w:val="none" w:sz="0" w:space="0" w:color="auto"/>
                            <w:left w:val="none" w:sz="0" w:space="0" w:color="auto"/>
                            <w:bottom w:val="none" w:sz="0" w:space="0" w:color="auto"/>
                            <w:right w:val="none" w:sz="0" w:space="0" w:color="auto"/>
                          </w:divBdr>
                          <w:divsChild>
                            <w:div w:id="2046981518">
                              <w:marLeft w:val="240"/>
                              <w:marRight w:val="240"/>
                              <w:marTop w:val="0"/>
                              <w:marBottom w:val="0"/>
                              <w:divBdr>
                                <w:top w:val="none" w:sz="0" w:space="0" w:color="auto"/>
                                <w:left w:val="none" w:sz="0" w:space="0" w:color="auto"/>
                                <w:bottom w:val="none" w:sz="0" w:space="0" w:color="auto"/>
                                <w:right w:val="none" w:sz="0" w:space="0" w:color="auto"/>
                              </w:divBdr>
                            </w:div>
                            <w:div w:id="2044090808">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sChild>
                    </w:div>
                  </w:divsChild>
                </w:div>
                <w:div w:id="1203515854">
                  <w:marLeft w:val="0"/>
                  <w:marRight w:val="0"/>
                  <w:marTop w:val="0"/>
                  <w:marBottom w:val="0"/>
                  <w:divBdr>
                    <w:top w:val="none" w:sz="0" w:space="0" w:color="auto"/>
                    <w:left w:val="none" w:sz="0" w:space="0" w:color="auto"/>
                    <w:bottom w:val="none" w:sz="0" w:space="0" w:color="auto"/>
                    <w:right w:val="none" w:sz="0" w:space="0" w:color="auto"/>
                  </w:divBdr>
                  <w:divsChild>
                    <w:div w:id="598946362">
                      <w:marLeft w:val="240"/>
                      <w:marRight w:val="0"/>
                      <w:marTop w:val="0"/>
                      <w:marBottom w:val="0"/>
                      <w:divBdr>
                        <w:top w:val="single" w:sz="6" w:space="0" w:color="2277BB"/>
                        <w:left w:val="single" w:sz="6" w:space="0" w:color="2277BB"/>
                        <w:bottom w:val="single" w:sz="6" w:space="0" w:color="2277BB"/>
                        <w:right w:val="single" w:sz="6" w:space="0" w:color="2277BB"/>
                      </w:divBdr>
                    </w:div>
                    <w:div w:id="836187885">
                      <w:marLeft w:val="0"/>
                      <w:marRight w:val="0"/>
                      <w:marTop w:val="72"/>
                      <w:marBottom w:val="0"/>
                      <w:divBdr>
                        <w:top w:val="none" w:sz="0" w:space="0" w:color="auto"/>
                        <w:left w:val="none" w:sz="0" w:space="0" w:color="auto"/>
                        <w:bottom w:val="none" w:sz="0" w:space="0" w:color="auto"/>
                        <w:right w:val="none" w:sz="0" w:space="0" w:color="auto"/>
                      </w:divBdr>
                      <w:divsChild>
                        <w:div w:id="2056268991">
                          <w:marLeft w:val="240"/>
                          <w:marRight w:val="240"/>
                          <w:marTop w:val="0"/>
                          <w:marBottom w:val="0"/>
                          <w:divBdr>
                            <w:top w:val="none" w:sz="0" w:space="0" w:color="auto"/>
                            <w:left w:val="none" w:sz="0" w:space="0" w:color="auto"/>
                            <w:bottom w:val="none" w:sz="0" w:space="0" w:color="auto"/>
                            <w:right w:val="none" w:sz="0" w:space="0" w:color="auto"/>
                          </w:divBdr>
                        </w:div>
                        <w:div w:id="1055927901">
                          <w:marLeft w:val="0"/>
                          <w:marRight w:val="0"/>
                          <w:marTop w:val="240"/>
                          <w:marBottom w:val="240"/>
                          <w:divBdr>
                            <w:top w:val="single" w:sz="24" w:space="8" w:color="C5D8BB"/>
                            <w:left w:val="single" w:sz="12" w:space="8" w:color="C5D8BB"/>
                            <w:bottom w:val="single" w:sz="24" w:space="8" w:color="C5D8BB"/>
                            <w:right w:val="single" w:sz="12" w:space="8" w:color="C5D8BB"/>
                          </w:divBdr>
                        </w:div>
                        <w:div w:id="831408155">
                          <w:marLeft w:val="240"/>
                          <w:marRight w:val="240"/>
                          <w:marTop w:val="0"/>
                          <w:marBottom w:val="0"/>
                          <w:divBdr>
                            <w:top w:val="none" w:sz="0" w:space="0" w:color="auto"/>
                            <w:left w:val="none" w:sz="0" w:space="0" w:color="auto"/>
                            <w:bottom w:val="none" w:sz="0" w:space="0" w:color="auto"/>
                            <w:right w:val="none" w:sz="0" w:space="0" w:color="auto"/>
                          </w:divBdr>
                        </w:div>
                        <w:div w:id="1391031045">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1341465986">
                      <w:marLeft w:val="0"/>
                      <w:marRight w:val="0"/>
                      <w:marTop w:val="72"/>
                      <w:marBottom w:val="0"/>
                      <w:divBdr>
                        <w:top w:val="none" w:sz="0" w:space="0" w:color="auto"/>
                        <w:left w:val="none" w:sz="0" w:space="0" w:color="auto"/>
                        <w:bottom w:val="none" w:sz="0" w:space="0" w:color="auto"/>
                        <w:right w:val="none" w:sz="0" w:space="0" w:color="auto"/>
                      </w:divBdr>
                      <w:divsChild>
                        <w:div w:id="1021903729">
                          <w:marLeft w:val="240"/>
                          <w:marRight w:val="240"/>
                          <w:marTop w:val="0"/>
                          <w:marBottom w:val="0"/>
                          <w:divBdr>
                            <w:top w:val="none" w:sz="0" w:space="0" w:color="auto"/>
                            <w:left w:val="none" w:sz="0" w:space="0" w:color="auto"/>
                            <w:bottom w:val="none" w:sz="0" w:space="0" w:color="auto"/>
                            <w:right w:val="none" w:sz="0" w:space="0" w:color="auto"/>
                          </w:divBdr>
                        </w:div>
                        <w:div w:id="417290305">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660885319">
                      <w:marLeft w:val="0"/>
                      <w:marRight w:val="0"/>
                      <w:marTop w:val="72"/>
                      <w:marBottom w:val="0"/>
                      <w:divBdr>
                        <w:top w:val="none" w:sz="0" w:space="0" w:color="auto"/>
                        <w:left w:val="none" w:sz="0" w:space="0" w:color="auto"/>
                        <w:bottom w:val="none" w:sz="0" w:space="0" w:color="auto"/>
                        <w:right w:val="none" w:sz="0" w:space="0" w:color="auto"/>
                      </w:divBdr>
                      <w:divsChild>
                        <w:div w:id="239796388">
                          <w:marLeft w:val="240"/>
                          <w:marRight w:val="240"/>
                          <w:marTop w:val="0"/>
                          <w:marBottom w:val="0"/>
                          <w:divBdr>
                            <w:top w:val="none" w:sz="0" w:space="0" w:color="auto"/>
                            <w:left w:val="none" w:sz="0" w:space="0" w:color="auto"/>
                            <w:bottom w:val="none" w:sz="0" w:space="0" w:color="auto"/>
                            <w:right w:val="none" w:sz="0" w:space="0" w:color="auto"/>
                          </w:divBdr>
                        </w:div>
                        <w:div w:id="315695307">
                          <w:marLeft w:val="0"/>
                          <w:marRight w:val="0"/>
                          <w:marTop w:val="240"/>
                          <w:marBottom w:val="240"/>
                          <w:divBdr>
                            <w:top w:val="single" w:sz="24" w:space="8" w:color="C5D8BB"/>
                            <w:left w:val="single" w:sz="12" w:space="8" w:color="C5D8BB"/>
                            <w:bottom w:val="single" w:sz="24" w:space="8" w:color="C5D8BB"/>
                            <w:right w:val="single" w:sz="12" w:space="8" w:color="C5D8BB"/>
                          </w:divBdr>
                        </w:div>
                        <w:div w:id="614294814">
                          <w:marLeft w:val="240"/>
                          <w:marRight w:val="240"/>
                          <w:marTop w:val="0"/>
                          <w:marBottom w:val="0"/>
                          <w:divBdr>
                            <w:top w:val="none" w:sz="0" w:space="0" w:color="auto"/>
                            <w:left w:val="none" w:sz="0" w:space="0" w:color="auto"/>
                            <w:bottom w:val="none" w:sz="0" w:space="0" w:color="auto"/>
                            <w:right w:val="none" w:sz="0" w:space="0" w:color="auto"/>
                          </w:divBdr>
                        </w:div>
                        <w:div w:id="1589339581">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860624347">
                      <w:marLeft w:val="0"/>
                      <w:marRight w:val="0"/>
                      <w:marTop w:val="72"/>
                      <w:marBottom w:val="0"/>
                      <w:divBdr>
                        <w:top w:val="none" w:sz="0" w:space="0" w:color="auto"/>
                        <w:left w:val="none" w:sz="0" w:space="0" w:color="auto"/>
                        <w:bottom w:val="none" w:sz="0" w:space="0" w:color="auto"/>
                        <w:right w:val="none" w:sz="0" w:space="0" w:color="auto"/>
                      </w:divBdr>
                      <w:divsChild>
                        <w:div w:id="1826894038">
                          <w:marLeft w:val="240"/>
                          <w:marRight w:val="240"/>
                          <w:marTop w:val="0"/>
                          <w:marBottom w:val="0"/>
                          <w:divBdr>
                            <w:top w:val="none" w:sz="0" w:space="0" w:color="auto"/>
                            <w:left w:val="none" w:sz="0" w:space="0" w:color="auto"/>
                            <w:bottom w:val="none" w:sz="0" w:space="0" w:color="auto"/>
                            <w:right w:val="none" w:sz="0" w:space="0" w:color="auto"/>
                          </w:divBdr>
                        </w:div>
                        <w:div w:id="362219508">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1753816388">
                      <w:marLeft w:val="0"/>
                      <w:marRight w:val="0"/>
                      <w:marTop w:val="72"/>
                      <w:marBottom w:val="0"/>
                      <w:divBdr>
                        <w:top w:val="none" w:sz="0" w:space="0" w:color="auto"/>
                        <w:left w:val="none" w:sz="0" w:space="0" w:color="auto"/>
                        <w:bottom w:val="none" w:sz="0" w:space="0" w:color="auto"/>
                        <w:right w:val="none" w:sz="0" w:space="0" w:color="auto"/>
                      </w:divBdr>
                      <w:divsChild>
                        <w:div w:id="243878614">
                          <w:marLeft w:val="240"/>
                          <w:marRight w:val="240"/>
                          <w:marTop w:val="0"/>
                          <w:marBottom w:val="0"/>
                          <w:divBdr>
                            <w:top w:val="none" w:sz="0" w:space="0" w:color="auto"/>
                            <w:left w:val="none" w:sz="0" w:space="0" w:color="auto"/>
                            <w:bottom w:val="none" w:sz="0" w:space="0" w:color="auto"/>
                            <w:right w:val="none" w:sz="0" w:space="0" w:color="auto"/>
                          </w:divBdr>
                        </w:div>
                        <w:div w:id="81801095">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sChild>
                </w:div>
                <w:div w:id="1577008815">
                  <w:marLeft w:val="0"/>
                  <w:marRight w:val="0"/>
                  <w:marTop w:val="0"/>
                  <w:marBottom w:val="0"/>
                  <w:divBdr>
                    <w:top w:val="none" w:sz="0" w:space="0" w:color="auto"/>
                    <w:left w:val="none" w:sz="0" w:space="0" w:color="auto"/>
                    <w:bottom w:val="none" w:sz="0" w:space="0" w:color="auto"/>
                    <w:right w:val="none" w:sz="0" w:space="0" w:color="auto"/>
                  </w:divBdr>
                  <w:divsChild>
                    <w:div w:id="323556120">
                      <w:marLeft w:val="240"/>
                      <w:marRight w:val="0"/>
                      <w:marTop w:val="0"/>
                      <w:marBottom w:val="0"/>
                      <w:divBdr>
                        <w:top w:val="single" w:sz="6" w:space="0" w:color="2277BB"/>
                        <w:left w:val="single" w:sz="6" w:space="0" w:color="2277BB"/>
                        <w:bottom w:val="single" w:sz="6" w:space="0" w:color="2277BB"/>
                        <w:right w:val="single" w:sz="6" w:space="0" w:color="2277BB"/>
                      </w:divBdr>
                    </w:div>
                    <w:div w:id="983119294">
                      <w:marLeft w:val="0"/>
                      <w:marRight w:val="0"/>
                      <w:marTop w:val="0"/>
                      <w:marBottom w:val="0"/>
                      <w:divBdr>
                        <w:top w:val="none" w:sz="0" w:space="0" w:color="auto"/>
                        <w:left w:val="none" w:sz="0" w:space="0" w:color="auto"/>
                        <w:bottom w:val="none" w:sz="0" w:space="0" w:color="auto"/>
                        <w:right w:val="none" w:sz="0" w:space="0" w:color="auto"/>
                      </w:divBdr>
                      <w:divsChild>
                        <w:div w:id="1896309509">
                          <w:marLeft w:val="240"/>
                          <w:marRight w:val="0"/>
                          <w:marTop w:val="0"/>
                          <w:marBottom w:val="0"/>
                          <w:divBdr>
                            <w:top w:val="single" w:sz="6" w:space="0" w:color="2277BB"/>
                            <w:left w:val="single" w:sz="6" w:space="0" w:color="2277BB"/>
                            <w:bottom w:val="single" w:sz="6" w:space="0" w:color="2277BB"/>
                            <w:right w:val="single" w:sz="6" w:space="0" w:color="2277BB"/>
                          </w:divBdr>
                        </w:div>
                        <w:div w:id="1823883625">
                          <w:marLeft w:val="0"/>
                          <w:marRight w:val="0"/>
                          <w:marTop w:val="72"/>
                          <w:marBottom w:val="0"/>
                          <w:divBdr>
                            <w:top w:val="none" w:sz="0" w:space="0" w:color="auto"/>
                            <w:left w:val="none" w:sz="0" w:space="0" w:color="auto"/>
                            <w:bottom w:val="none" w:sz="0" w:space="0" w:color="auto"/>
                            <w:right w:val="none" w:sz="0" w:space="0" w:color="auto"/>
                          </w:divBdr>
                          <w:divsChild>
                            <w:div w:id="2013993880">
                              <w:marLeft w:val="240"/>
                              <w:marRight w:val="240"/>
                              <w:marTop w:val="0"/>
                              <w:marBottom w:val="0"/>
                              <w:divBdr>
                                <w:top w:val="none" w:sz="0" w:space="0" w:color="auto"/>
                                <w:left w:val="none" w:sz="0" w:space="0" w:color="auto"/>
                                <w:bottom w:val="none" w:sz="0" w:space="0" w:color="auto"/>
                                <w:right w:val="none" w:sz="0" w:space="0" w:color="auto"/>
                              </w:divBdr>
                            </w:div>
                            <w:div w:id="677197714">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1298030643">
                          <w:marLeft w:val="0"/>
                          <w:marRight w:val="0"/>
                          <w:marTop w:val="72"/>
                          <w:marBottom w:val="0"/>
                          <w:divBdr>
                            <w:top w:val="none" w:sz="0" w:space="0" w:color="auto"/>
                            <w:left w:val="none" w:sz="0" w:space="0" w:color="auto"/>
                            <w:bottom w:val="none" w:sz="0" w:space="0" w:color="auto"/>
                            <w:right w:val="none" w:sz="0" w:space="0" w:color="auto"/>
                          </w:divBdr>
                          <w:divsChild>
                            <w:div w:id="2011520616">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653409676">
                          <w:marLeft w:val="0"/>
                          <w:marRight w:val="0"/>
                          <w:marTop w:val="72"/>
                          <w:marBottom w:val="0"/>
                          <w:divBdr>
                            <w:top w:val="none" w:sz="0" w:space="0" w:color="auto"/>
                            <w:left w:val="none" w:sz="0" w:space="0" w:color="auto"/>
                            <w:bottom w:val="none" w:sz="0" w:space="0" w:color="auto"/>
                            <w:right w:val="none" w:sz="0" w:space="0" w:color="auto"/>
                          </w:divBdr>
                          <w:divsChild>
                            <w:div w:id="703555680">
                              <w:marLeft w:val="240"/>
                              <w:marRight w:val="240"/>
                              <w:marTop w:val="0"/>
                              <w:marBottom w:val="0"/>
                              <w:divBdr>
                                <w:top w:val="none" w:sz="0" w:space="0" w:color="auto"/>
                                <w:left w:val="none" w:sz="0" w:space="0" w:color="auto"/>
                                <w:bottom w:val="none" w:sz="0" w:space="0" w:color="auto"/>
                                <w:right w:val="none" w:sz="0" w:space="0" w:color="auto"/>
                              </w:divBdr>
                            </w:div>
                            <w:div w:id="1618443914">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sChild>
                    </w:div>
                    <w:div w:id="1215195011">
                      <w:marLeft w:val="0"/>
                      <w:marRight w:val="0"/>
                      <w:marTop w:val="0"/>
                      <w:marBottom w:val="0"/>
                      <w:divBdr>
                        <w:top w:val="none" w:sz="0" w:space="0" w:color="auto"/>
                        <w:left w:val="none" w:sz="0" w:space="0" w:color="auto"/>
                        <w:bottom w:val="none" w:sz="0" w:space="0" w:color="auto"/>
                        <w:right w:val="none" w:sz="0" w:space="0" w:color="auto"/>
                      </w:divBdr>
                      <w:divsChild>
                        <w:div w:id="2030182112">
                          <w:marLeft w:val="240"/>
                          <w:marRight w:val="0"/>
                          <w:marTop w:val="0"/>
                          <w:marBottom w:val="0"/>
                          <w:divBdr>
                            <w:top w:val="single" w:sz="6" w:space="0" w:color="2277BB"/>
                            <w:left w:val="single" w:sz="6" w:space="0" w:color="2277BB"/>
                            <w:bottom w:val="single" w:sz="6" w:space="0" w:color="2277BB"/>
                            <w:right w:val="single" w:sz="6" w:space="0" w:color="2277BB"/>
                          </w:divBdr>
                        </w:div>
                        <w:div w:id="116726773">
                          <w:marLeft w:val="240"/>
                          <w:marRight w:val="240"/>
                          <w:marTop w:val="0"/>
                          <w:marBottom w:val="0"/>
                          <w:divBdr>
                            <w:top w:val="none" w:sz="0" w:space="0" w:color="auto"/>
                            <w:left w:val="none" w:sz="0" w:space="0" w:color="auto"/>
                            <w:bottom w:val="none" w:sz="0" w:space="0" w:color="auto"/>
                            <w:right w:val="none" w:sz="0" w:space="0" w:color="auto"/>
                          </w:divBdr>
                        </w:div>
                        <w:div w:id="339312156">
                          <w:marLeft w:val="240"/>
                          <w:marRight w:val="240"/>
                          <w:marTop w:val="0"/>
                          <w:marBottom w:val="0"/>
                          <w:divBdr>
                            <w:top w:val="none" w:sz="0" w:space="0" w:color="auto"/>
                            <w:left w:val="none" w:sz="0" w:space="0" w:color="auto"/>
                            <w:bottom w:val="none" w:sz="0" w:space="0" w:color="auto"/>
                            <w:right w:val="none" w:sz="0" w:space="0" w:color="auto"/>
                          </w:divBdr>
                        </w:div>
                        <w:div w:id="1675916043">
                          <w:marLeft w:val="0"/>
                          <w:marRight w:val="0"/>
                          <w:marTop w:val="72"/>
                          <w:marBottom w:val="0"/>
                          <w:divBdr>
                            <w:top w:val="none" w:sz="0" w:space="0" w:color="auto"/>
                            <w:left w:val="none" w:sz="0" w:space="0" w:color="auto"/>
                            <w:bottom w:val="none" w:sz="0" w:space="0" w:color="auto"/>
                            <w:right w:val="none" w:sz="0" w:space="0" w:color="auto"/>
                          </w:divBdr>
                          <w:divsChild>
                            <w:div w:id="1997298790">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1840851476">
                          <w:marLeft w:val="0"/>
                          <w:marRight w:val="0"/>
                          <w:marTop w:val="72"/>
                          <w:marBottom w:val="0"/>
                          <w:divBdr>
                            <w:top w:val="none" w:sz="0" w:space="0" w:color="auto"/>
                            <w:left w:val="none" w:sz="0" w:space="0" w:color="auto"/>
                            <w:bottom w:val="none" w:sz="0" w:space="0" w:color="auto"/>
                            <w:right w:val="none" w:sz="0" w:space="0" w:color="auto"/>
                          </w:divBdr>
                          <w:divsChild>
                            <w:div w:id="302121136">
                              <w:marLeft w:val="0"/>
                              <w:marRight w:val="0"/>
                              <w:marTop w:val="240"/>
                              <w:marBottom w:val="240"/>
                              <w:divBdr>
                                <w:top w:val="single" w:sz="24" w:space="8" w:color="FFE1AD"/>
                                <w:left w:val="single" w:sz="12" w:space="8" w:color="FFE1AD"/>
                                <w:bottom w:val="single" w:sz="24" w:space="8" w:color="FFE1AD"/>
                                <w:right w:val="single" w:sz="12" w:space="8" w:color="FFE1AD"/>
                              </w:divBdr>
                            </w:div>
                          </w:divsChild>
                        </w:div>
                      </w:divsChild>
                    </w:div>
                    <w:div w:id="1504130141">
                      <w:marLeft w:val="0"/>
                      <w:marRight w:val="0"/>
                      <w:marTop w:val="0"/>
                      <w:marBottom w:val="0"/>
                      <w:divBdr>
                        <w:top w:val="none" w:sz="0" w:space="0" w:color="auto"/>
                        <w:left w:val="none" w:sz="0" w:space="0" w:color="auto"/>
                        <w:bottom w:val="none" w:sz="0" w:space="0" w:color="auto"/>
                        <w:right w:val="none" w:sz="0" w:space="0" w:color="auto"/>
                      </w:divBdr>
                      <w:divsChild>
                        <w:div w:id="938638404">
                          <w:marLeft w:val="240"/>
                          <w:marRight w:val="0"/>
                          <w:marTop w:val="0"/>
                          <w:marBottom w:val="0"/>
                          <w:divBdr>
                            <w:top w:val="single" w:sz="6" w:space="0" w:color="2277BB"/>
                            <w:left w:val="single" w:sz="6" w:space="0" w:color="2277BB"/>
                            <w:bottom w:val="single" w:sz="6" w:space="0" w:color="2277BB"/>
                            <w:right w:val="single" w:sz="6" w:space="0" w:color="2277BB"/>
                          </w:divBdr>
                        </w:div>
                        <w:div w:id="715741044">
                          <w:marLeft w:val="0"/>
                          <w:marRight w:val="0"/>
                          <w:marTop w:val="0"/>
                          <w:marBottom w:val="0"/>
                          <w:divBdr>
                            <w:top w:val="none" w:sz="0" w:space="0" w:color="auto"/>
                            <w:left w:val="none" w:sz="0" w:space="0" w:color="auto"/>
                            <w:bottom w:val="none" w:sz="0" w:space="0" w:color="auto"/>
                            <w:right w:val="none" w:sz="0" w:space="0" w:color="auto"/>
                          </w:divBdr>
                          <w:divsChild>
                            <w:div w:id="1016346336">
                              <w:marLeft w:val="240"/>
                              <w:marRight w:val="0"/>
                              <w:marTop w:val="0"/>
                              <w:marBottom w:val="0"/>
                              <w:divBdr>
                                <w:top w:val="single" w:sz="6" w:space="0" w:color="2277BB"/>
                                <w:left w:val="single" w:sz="6" w:space="0" w:color="2277BB"/>
                                <w:bottom w:val="single" w:sz="6" w:space="0" w:color="2277BB"/>
                                <w:right w:val="single" w:sz="6" w:space="0" w:color="2277BB"/>
                              </w:divBdr>
                            </w:div>
                            <w:div w:id="698749252">
                              <w:marLeft w:val="0"/>
                              <w:marRight w:val="0"/>
                              <w:marTop w:val="72"/>
                              <w:marBottom w:val="0"/>
                              <w:divBdr>
                                <w:top w:val="none" w:sz="0" w:space="0" w:color="auto"/>
                                <w:left w:val="none" w:sz="0" w:space="0" w:color="auto"/>
                                <w:bottom w:val="none" w:sz="0" w:space="0" w:color="auto"/>
                                <w:right w:val="none" w:sz="0" w:space="0" w:color="auto"/>
                              </w:divBdr>
                              <w:divsChild>
                                <w:div w:id="1658920417">
                                  <w:marLeft w:val="0"/>
                                  <w:marRight w:val="0"/>
                                  <w:marTop w:val="240"/>
                                  <w:marBottom w:val="240"/>
                                  <w:divBdr>
                                    <w:top w:val="single" w:sz="24" w:space="8" w:color="C5D8BB"/>
                                    <w:left w:val="single" w:sz="12" w:space="8" w:color="C5D8BB"/>
                                    <w:bottom w:val="single" w:sz="24" w:space="8" w:color="C5D8BB"/>
                                    <w:right w:val="single" w:sz="12" w:space="8" w:color="C5D8BB"/>
                                  </w:divBdr>
                                </w:div>
                                <w:div w:id="1327052635">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717752546">
                              <w:marLeft w:val="0"/>
                              <w:marRight w:val="0"/>
                              <w:marTop w:val="72"/>
                              <w:marBottom w:val="0"/>
                              <w:divBdr>
                                <w:top w:val="none" w:sz="0" w:space="0" w:color="auto"/>
                                <w:left w:val="none" w:sz="0" w:space="0" w:color="auto"/>
                                <w:bottom w:val="none" w:sz="0" w:space="0" w:color="auto"/>
                                <w:right w:val="none" w:sz="0" w:space="0" w:color="auto"/>
                              </w:divBdr>
                              <w:divsChild>
                                <w:div w:id="1882210803">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374502682">
                              <w:marLeft w:val="0"/>
                              <w:marRight w:val="0"/>
                              <w:marTop w:val="72"/>
                              <w:marBottom w:val="0"/>
                              <w:divBdr>
                                <w:top w:val="none" w:sz="0" w:space="0" w:color="auto"/>
                                <w:left w:val="none" w:sz="0" w:space="0" w:color="auto"/>
                                <w:bottom w:val="none" w:sz="0" w:space="0" w:color="auto"/>
                                <w:right w:val="none" w:sz="0" w:space="0" w:color="auto"/>
                              </w:divBdr>
                              <w:divsChild>
                                <w:div w:id="1312367869">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1841583986">
                              <w:marLeft w:val="0"/>
                              <w:marRight w:val="0"/>
                              <w:marTop w:val="72"/>
                              <w:marBottom w:val="0"/>
                              <w:divBdr>
                                <w:top w:val="none" w:sz="0" w:space="0" w:color="auto"/>
                                <w:left w:val="none" w:sz="0" w:space="0" w:color="auto"/>
                                <w:bottom w:val="none" w:sz="0" w:space="0" w:color="auto"/>
                                <w:right w:val="none" w:sz="0" w:space="0" w:color="auto"/>
                              </w:divBdr>
                              <w:divsChild>
                                <w:div w:id="227227794">
                                  <w:marLeft w:val="240"/>
                                  <w:marRight w:val="240"/>
                                  <w:marTop w:val="0"/>
                                  <w:marBottom w:val="0"/>
                                  <w:divBdr>
                                    <w:top w:val="none" w:sz="0" w:space="0" w:color="auto"/>
                                    <w:left w:val="none" w:sz="0" w:space="0" w:color="auto"/>
                                    <w:bottom w:val="none" w:sz="0" w:space="0" w:color="auto"/>
                                    <w:right w:val="none" w:sz="0" w:space="0" w:color="auto"/>
                                  </w:divBdr>
                                </w:div>
                                <w:div w:id="1682774440">
                                  <w:marLeft w:val="0"/>
                                  <w:marRight w:val="0"/>
                                  <w:marTop w:val="240"/>
                                  <w:marBottom w:val="240"/>
                                  <w:divBdr>
                                    <w:top w:val="single" w:sz="24" w:space="8" w:color="C5D8BB"/>
                                    <w:left w:val="single" w:sz="12" w:space="8" w:color="C5D8BB"/>
                                    <w:bottom w:val="single" w:sz="24" w:space="8" w:color="C5D8BB"/>
                                    <w:right w:val="single" w:sz="12" w:space="8" w:color="C5D8BB"/>
                                  </w:divBdr>
                                </w:div>
                                <w:div w:id="1490251436">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432359058">
                              <w:marLeft w:val="0"/>
                              <w:marRight w:val="0"/>
                              <w:marTop w:val="72"/>
                              <w:marBottom w:val="0"/>
                              <w:divBdr>
                                <w:top w:val="none" w:sz="0" w:space="0" w:color="auto"/>
                                <w:left w:val="none" w:sz="0" w:space="0" w:color="auto"/>
                                <w:bottom w:val="none" w:sz="0" w:space="0" w:color="auto"/>
                                <w:right w:val="none" w:sz="0" w:space="0" w:color="auto"/>
                              </w:divBdr>
                              <w:divsChild>
                                <w:div w:id="1286079756">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1655910007">
                              <w:marLeft w:val="240"/>
                              <w:marRight w:val="240"/>
                              <w:marTop w:val="0"/>
                              <w:marBottom w:val="0"/>
                              <w:divBdr>
                                <w:top w:val="none" w:sz="0" w:space="0" w:color="auto"/>
                                <w:left w:val="none" w:sz="0" w:space="0" w:color="auto"/>
                                <w:bottom w:val="none" w:sz="0" w:space="0" w:color="auto"/>
                                <w:right w:val="none" w:sz="0" w:space="0" w:color="auto"/>
                              </w:divBdr>
                            </w:div>
                            <w:div w:id="1405566576">
                              <w:marLeft w:val="0"/>
                              <w:marRight w:val="0"/>
                              <w:marTop w:val="72"/>
                              <w:marBottom w:val="0"/>
                              <w:divBdr>
                                <w:top w:val="none" w:sz="0" w:space="0" w:color="auto"/>
                                <w:left w:val="none" w:sz="0" w:space="0" w:color="auto"/>
                                <w:bottom w:val="none" w:sz="0" w:space="0" w:color="auto"/>
                                <w:right w:val="none" w:sz="0" w:space="0" w:color="auto"/>
                              </w:divBdr>
                              <w:divsChild>
                                <w:div w:id="300503378">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2001034514">
                              <w:marLeft w:val="0"/>
                              <w:marRight w:val="0"/>
                              <w:marTop w:val="72"/>
                              <w:marBottom w:val="0"/>
                              <w:divBdr>
                                <w:top w:val="none" w:sz="0" w:space="0" w:color="auto"/>
                                <w:left w:val="none" w:sz="0" w:space="0" w:color="auto"/>
                                <w:bottom w:val="none" w:sz="0" w:space="0" w:color="auto"/>
                                <w:right w:val="none" w:sz="0" w:space="0" w:color="auto"/>
                              </w:divBdr>
                              <w:divsChild>
                                <w:div w:id="1854608238">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sChild>
                        </w:div>
                        <w:div w:id="229657414">
                          <w:marLeft w:val="0"/>
                          <w:marRight w:val="0"/>
                          <w:marTop w:val="0"/>
                          <w:marBottom w:val="0"/>
                          <w:divBdr>
                            <w:top w:val="none" w:sz="0" w:space="0" w:color="auto"/>
                            <w:left w:val="none" w:sz="0" w:space="0" w:color="auto"/>
                            <w:bottom w:val="none" w:sz="0" w:space="0" w:color="auto"/>
                            <w:right w:val="none" w:sz="0" w:space="0" w:color="auto"/>
                          </w:divBdr>
                          <w:divsChild>
                            <w:div w:id="2087267004">
                              <w:marLeft w:val="240"/>
                              <w:marRight w:val="0"/>
                              <w:marTop w:val="0"/>
                              <w:marBottom w:val="0"/>
                              <w:divBdr>
                                <w:top w:val="single" w:sz="6" w:space="0" w:color="2277BB"/>
                                <w:left w:val="single" w:sz="6" w:space="0" w:color="2277BB"/>
                                <w:bottom w:val="single" w:sz="6" w:space="0" w:color="2277BB"/>
                                <w:right w:val="single" w:sz="6" w:space="0" w:color="2277BB"/>
                              </w:divBdr>
                            </w:div>
                            <w:div w:id="1486972445">
                              <w:marLeft w:val="0"/>
                              <w:marRight w:val="0"/>
                              <w:marTop w:val="72"/>
                              <w:marBottom w:val="0"/>
                              <w:divBdr>
                                <w:top w:val="none" w:sz="0" w:space="0" w:color="auto"/>
                                <w:left w:val="none" w:sz="0" w:space="0" w:color="auto"/>
                                <w:bottom w:val="none" w:sz="0" w:space="0" w:color="auto"/>
                                <w:right w:val="none" w:sz="0" w:space="0" w:color="auto"/>
                              </w:divBdr>
                              <w:divsChild>
                                <w:div w:id="1595818206">
                                  <w:marLeft w:val="240"/>
                                  <w:marRight w:val="240"/>
                                  <w:marTop w:val="0"/>
                                  <w:marBottom w:val="0"/>
                                  <w:divBdr>
                                    <w:top w:val="none" w:sz="0" w:space="0" w:color="auto"/>
                                    <w:left w:val="none" w:sz="0" w:space="0" w:color="auto"/>
                                    <w:bottom w:val="none" w:sz="0" w:space="0" w:color="auto"/>
                                    <w:right w:val="none" w:sz="0" w:space="0" w:color="auto"/>
                                  </w:divBdr>
                                </w:div>
                                <w:div w:id="591814601">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sChild>
                        </w:div>
                      </w:divsChild>
                    </w:div>
                  </w:divsChild>
                </w:div>
                <w:div w:id="1988656946">
                  <w:marLeft w:val="0"/>
                  <w:marRight w:val="0"/>
                  <w:marTop w:val="0"/>
                  <w:marBottom w:val="0"/>
                  <w:divBdr>
                    <w:top w:val="none" w:sz="0" w:space="0" w:color="auto"/>
                    <w:left w:val="none" w:sz="0" w:space="0" w:color="auto"/>
                    <w:bottom w:val="none" w:sz="0" w:space="0" w:color="auto"/>
                    <w:right w:val="none" w:sz="0" w:space="0" w:color="auto"/>
                  </w:divBdr>
                  <w:divsChild>
                    <w:div w:id="1413308837">
                      <w:marLeft w:val="240"/>
                      <w:marRight w:val="0"/>
                      <w:marTop w:val="0"/>
                      <w:marBottom w:val="0"/>
                      <w:divBdr>
                        <w:top w:val="single" w:sz="6" w:space="0" w:color="2277BB"/>
                        <w:left w:val="single" w:sz="6" w:space="0" w:color="2277BB"/>
                        <w:bottom w:val="single" w:sz="6" w:space="0" w:color="2277BB"/>
                        <w:right w:val="single" w:sz="6" w:space="0" w:color="2277BB"/>
                      </w:divBdr>
                    </w:div>
                    <w:div w:id="214440176">
                      <w:marLeft w:val="0"/>
                      <w:marRight w:val="0"/>
                      <w:marTop w:val="72"/>
                      <w:marBottom w:val="0"/>
                      <w:divBdr>
                        <w:top w:val="none" w:sz="0" w:space="0" w:color="auto"/>
                        <w:left w:val="none" w:sz="0" w:space="0" w:color="auto"/>
                        <w:bottom w:val="none" w:sz="0" w:space="0" w:color="auto"/>
                        <w:right w:val="none" w:sz="0" w:space="0" w:color="auto"/>
                      </w:divBdr>
                      <w:divsChild>
                        <w:div w:id="529680779">
                          <w:marLeft w:val="0"/>
                          <w:marRight w:val="0"/>
                          <w:marTop w:val="240"/>
                          <w:marBottom w:val="240"/>
                          <w:divBdr>
                            <w:top w:val="single" w:sz="24" w:space="8" w:color="C5D8BB"/>
                            <w:left w:val="single" w:sz="12" w:space="8" w:color="C5D8BB"/>
                            <w:bottom w:val="single" w:sz="24" w:space="8" w:color="C5D8BB"/>
                            <w:right w:val="single" w:sz="12" w:space="8" w:color="C5D8BB"/>
                          </w:divBdr>
                        </w:div>
                        <w:div w:id="1767268559">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1168986569">
                      <w:marLeft w:val="0"/>
                      <w:marRight w:val="0"/>
                      <w:marTop w:val="72"/>
                      <w:marBottom w:val="0"/>
                      <w:divBdr>
                        <w:top w:val="none" w:sz="0" w:space="0" w:color="auto"/>
                        <w:left w:val="none" w:sz="0" w:space="0" w:color="auto"/>
                        <w:bottom w:val="none" w:sz="0" w:space="0" w:color="auto"/>
                        <w:right w:val="none" w:sz="0" w:space="0" w:color="auto"/>
                      </w:divBdr>
                      <w:divsChild>
                        <w:div w:id="852912978">
                          <w:marLeft w:val="240"/>
                          <w:marRight w:val="240"/>
                          <w:marTop w:val="0"/>
                          <w:marBottom w:val="0"/>
                          <w:divBdr>
                            <w:top w:val="none" w:sz="0" w:space="0" w:color="auto"/>
                            <w:left w:val="none" w:sz="0" w:space="0" w:color="auto"/>
                            <w:bottom w:val="none" w:sz="0" w:space="0" w:color="auto"/>
                            <w:right w:val="none" w:sz="0" w:space="0" w:color="auto"/>
                          </w:divBdr>
                        </w:div>
                        <w:div w:id="1461339970">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 w:id="491415636">
                      <w:marLeft w:val="0"/>
                      <w:marRight w:val="0"/>
                      <w:marTop w:val="72"/>
                      <w:marBottom w:val="0"/>
                      <w:divBdr>
                        <w:top w:val="none" w:sz="0" w:space="0" w:color="auto"/>
                        <w:left w:val="none" w:sz="0" w:space="0" w:color="auto"/>
                        <w:bottom w:val="none" w:sz="0" w:space="0" w:color="auto"/>
                        <w:right w:val="none" w:sz="0" w:space="0" w:color="auto"/>
                      </w:divBdr>
                      <w:divsChild>
                        <w:div w:id="936866344">
                          <w:marLeft w:val="0"/>
                          <w:marRight w:val="0"/>
                          <w:marTop w:val="240"/>
                          <w:marBottom w:val="240"/>
                          <w:divBdr>
                            <w:top w:val="single" w:sz="24" w:space="8" w:color="C5D8BB"/>
                            <w:left w:val="single" w:sz="12" w:space="8" w:color="C5D8BB"/>
                            <w:bottom w:val="single" w:sz="24" w:space="8" w:color="C5D8BB"/>
                            <w:right w:val="single" w:sz="12" w:space="8" w:color="C5D8BB"/>
                          </w:divBdr>
                        </w:div>
                      </w:divsChild>
                    </w:div>
                  </w:divsChild>
                </w:div>
                <w:div w:id="155849218">
                  <w:marLeft w:val="0"/>
                  <w:marRight w:val="0"/>
                  <w:marTop w:val="0"/>
                  <w:marBottom w:val="0"/>
                  <w:divBdr>
                    <w:top w:val="none" w:sz="0" w:space="0" w:color="auto"/>
                    <w:left w:val="none" w:sz="0" w:space="0" w:color="auto"/>
                    <w:bottom w:val="none" w:sz="0" w:space="0" w:color="auto"/>
                    <w:right w:val="none" w:sz="0" w:space="0" w:color="auto"/>
                  </w:divBdr>
                  <w:divsChild>
                    <w:div w:id="605505204">
                      <w:marLeft w:val="240"/>
                      <w:marRight w:val="0"/>
                      <w:marTop w:val="0"/>
                      <w:marBottom w:val="0"/>
                      <w:divBdr>
                        <w:top w:val="single" w:sz="6" w:space="0" w:color="2277BB"/>
                        <w:left w:val="single" w:sz="6" w:space="0" w:color="2277BB"/>
                        <w:bottom w:val="single" w:sz="6" w:space="0" w:color="2277BB"/>
                        <w:right w:val="single" w:sz="6" w:space="0" w:color="2277BB"/>
                      </w:divBdr>
                    </w:div>
                  </w:divsChild>
                </w:div>
              </w:divsChild>
            </w:div>
            <w:div w:id="1900438263">
              <w:marLeft w:val="0"/>
              <w:marRight w:val="0"/>
              <w:marTop w:val="0"/>
              <w:marBottom w:val="0"/>
              <w:divBdr>
                <w:top w:val="none" w:sz="0" w:space="0" w:color="auto"/>
                <w:left w:val="none" w:sz="0" w:space="0" w:color="auto"/>
                <w:bottom w:val="none" w:sz="0" w:space="0" w:color="auto"/>
                <w:right w:val="none" w:sz="0" w:space="0" w:color="auto"/>
              </w:divBdr>
              <w:divsChild>
                <w:div w:id="146749418">
                  <w:marLeft w:val="0"/>
                  <w:marRight w:val="0"/>
                  <w:marTop w:val="180"/>
                  <w:marBottom w:val="0"/>
                  <w:divBdr>
                    <w:top w:val="single" w:sz="8" w:space="6" w:color="auto"/>
                    <w:left w:val="single" w:sz="2" w:space="0" w:color="auto"/>
                    <w:bottom w:val="single" w:sz="2" w:space="0" w:color="auto"/>
                    <w:right w:val="single" w:sz="2" w:space="0" w:color="auto"/>
                  </w:divBdr>
                </w:div>
                <w:div w:id="319624046">
                  <w:marLeft w:val="240"/>
                  <w:marRight w:val="0"/>
                  <w:marTop w:val="0"/>
                  <w:marBottom w:val="40"/>
                  <w:divBdr>
                    <w:top w:val="none" w:sz="0" w:space="0" w:color="auto"/>
                    <w:left w:val="none" w:sz="0" w:space="0" w:color="auto"/>
                    <w:bottom w:val="none" w:sz="0" w:space="0" w:color="auto"/>
                    <w:right w:val="none" w:sz="0" w:space="0" w:color="auto"/>
                  </w:divBdr>
                  <w:divsChild>
                    <w:div w:id="332953285">
                      <w:marLeft w:val="0"/>
                      <w:marRight w:val="0"/>
                      <w:marTop w:val="0"/>
                      <w:marBottom w:val="0"/>
                      <w:divBdr>
                        <w:top w:val="none" w:sz="0" w:space="0" w:color="auto"/>
                        <w:left w:val="none" w:sz="0" w:space="0" w:color="auto"/>
                        <w:bottom w:val="none" w:sz="0" w:space="0" w:color="auto"/>
                        <w:right w:val="none" w:sz="0" w:space="0" w:color="auto"/>
                      </w:divBdr>
                    </w:div>
                  </w:divsChild>
                </w:div>
                <w:div w:id="262761593">
                  <w:marLeft w:val="240"/>
                  <w:marRight w:val="0"/>
                  <w:marTop w:val="0"/>
                  <w:marBottom w:val="40"/>
                  <w:divBdr>
                    <w:top w:val="none" w:sz="0" w:space="0" w:color="auto"/>
                    <w:left w:val="none" w:sz="0" w:space="0" w:color="auto"/>
                    <w:bottom w:val="none" w:sz="0" w:space="0" w:color="auto"/>
                    <w:right w:val="none" w:sz="0" w:space="0" w:color="auto"/>
                  </w:divBdr>
                  <w:divsChild>
                    <w:div w:id="359890">
                      <w:marLeft w:val="0"/>
                      <w:marRight w:val="0"/>
                      <w:marTop w:val="0"/>
                      <w:marBottom w:val="0"/>
                      <w:divBdr>
                        <w:top w:val="none" w:sz="0" w:space="0" w:color="auto"/>
                        <w:left w:val="none" w:sz="0" w:space="0" w:color="auto"/>
                        <w:bottom w:val="none" w:sz="0" w:space="0" w:color="auto"/>
                        <w:right w:val="none" w:sz="0" w:space="0" w:color="auto"/>
                      </w:divBdr>
                    </w:div>
                  </w:divsChild>
                </w:div>
                <w:div w:id="717709231">
                  <w:marLeft w:val="240"/>
                  <w:marRight w:val="0"/>
                  <w:marTop w:val="0"/>
                  <w:marBottom w:val="40"/>
                  <w:divBdr>
                    <w:top w:val="none" w:sz="0" w:space="0" w:color="auto"/>
                    <w:left w:val="none" w:sz="0" w:space="0" w:color="auto"/>
                    <w:bottom w:val="none" w:sz="0" w:space="0" w:color="auto"/>
                    <w:right w:val="none" w:sz="0" w:space="0" w:color="auto"/>
                  </w:divBdr>
                  <w:divsChild>
                    <w:div w:id="380330292">
                      <w:marLeft w:val="0"/>
                      <w:marRight w:val="0"/>
                      <w:marTop w:val="0"/>
                      <w:marBottom w:val="0"/>
                      <w:divBdr>
                        <w:top w:val="none" w:sz="0" w:space="0" w:color="auto"/>
                        <w:left w:val="none" w:sz="0" w:space="0" w:color="auto"/>
                        <w:bottom w:val="none" w:sz="0" w:space="0" w:color="auto"/>
                        <w:right w:val="none" w:sz="0" w:space="0" w:color="auto"/>
                      </w:divBdr>
                    </w:div>
                  </w:divsChild>
                </w:div>
                <w:div w:id="1170800886">
                  <w:marLeft w:val="240"/>
                  <w:marRight w:val="0"/>
                  <w:marTop w:val="0"/>
                  <w:marBottom w:val="40"/>
                  <w:divBdr>
                    <w:top w:val="none" w:sz="0" w:space="0" w:color="auto"/>
                    <w:left w:val="none" w:sz="0" w:space="0" w:color="auto"/>
                    <w:bottom w:val="none" w:sz="0" w:space="0" w:color="auto"/>
                    <w:right w:val="none" w:sz="0" w:space="0" w:color="auto"/>
                  </w:divBdr>
                  <w:divsChild>
                    <w:div w:id="19311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tei-c.org/release/doc/tei-p5-doc/en/html/ref-entry.html" TargetMode="External"/><Relationship Id="rId299" Type="http://schemas.openxmlformats.org/officeDocument/2006/relationships/hyperlink" Target="http://www.tei-c.org/release/doc/tei-p5-doc/en/html/ref-def.html" TargetMode="External"/><Relationship Id="rId21" Type="http://schemas.openxmlformats.org/officeDocument/2006/relationships/hyperlink" Target="http://journal.tei-c.org/" TargetMode="External"/><Relationship Id="rId63" Type="http://schemas.openxmlformats.org/officeDocument/2006/relationships/hyperlink" Target="http://www.tei-c.org/release/doc/tei-p5-doc/en/html/DI.html" TargetMode="External"/><Relationship Id="rId159" Type="http://schemas.openxmlformats.org/officeDocument/2006/relationships/hyperlink" Target="http://www.tei-c.org/release/doc/tei-p5-doc/en/html/ref-case.html" TargetMode="External"/><Relationship Id="rId324" Type="http://schemas.openxmlformats.org/officeDocument/2006/relationships/hyperlink" Target="http://www.tei-c.org/release/doc/tei-p5-doc/en/html/ref-mentioned.html" TargetMode="External"/><Relationship Id="rId366" Type="http://schemas.openxmlformats.org/officeDocument/2006/relationships/hyperlink" Target="http://www.tei-c.org/release/doc/tei-p5-doc/en/html/CO.html" TargetMode="External"/><Relationship Id="rId531" Type="http://schemas.openxmlformats.org/officeDocument/2006/relationships/hyperlink" Target="http://www.tei-c.org/release/doc/tei-p5-doc/en/html/ref-re.html" TargetMode="External"/><Relationship Id="rId573" Type="http://schemas.openxmlformats.org/officeDocument/2006/relationships/hyperlink" Target="http://www.tei-c.org/About/" TargetMode="External"/><Relationship Id="rId170" Type="http://schemas.openxmlformats.org/officeDocument/2006/relationships/hyperlink" Target="http://www.tei-c.org/release/doc/tei-p5-doc/en/html/ref-form.html" TargetMode="External"/><Relationship Id="rId226" Type="http://schemas.openxmlformats.org/officeDocument/2006/relationships/hyperlink" Target="http://www.tei-c.org/release/doc/tei-p5-doc/en/html/ref-case.html" TargetMode="External"/><Relationship Id="rId433" Type="http://schemas.openxmlformats.org/officeDocument/2006/relationships/hyperlink" Target="http://www.tei-c.org/release/doc/tei-p5-doc/en/html/PH.html" TargetMode="External"/><Relationship Id="rId268" Type="http://schemas.openxmlformats.org/officeDocument/2006/relationships/hyperlink" Target="http://www.tei-c.org/release/doc/tei-p5-doc/en/html/ref-sense.html" TargetMode="External"/><Relationship Id="rId475" Type="http://schemas.openxmlformats.org/officeDocument/2006/relationships/hyperlink" Target="http://www.tei-c.org/release/doc/tei-p5-doc/en/html/index.html" TargetMode="External"/><Relationship Id="rId32" Type="http://schemas.openxmlformats.org/officeDocument/2006/relationships/hyperlink" Target="http://members.tei-c.org/Join/benefits" TargetMode="External"/><Relationship Id="rId74" Type="http://schemas.openxmlformats.org/officeDocument/2006/relationships/hyperlink" Target="http://www.tei-c.org/release/doc/tei-p5-doc/en/html/ref-entryFree.html" TargetMode="External"/><Relationship Id="rId128" Type="http://schemas.openxmlformats.org/officeDocument/2006/relationships/hyperlink" Target="http://www.tei-c.org/release/doc/tei-p5-doc/en/html/ref-sense.html" TargetMode="External"/><Relationship Id="rId335" Type="http://schemas.openxmlformats.org/officeDocument/2006/relationships/hyperlink" Target="http://www.tei-c.org/release/doc/tei-p5-doc/en/html/ref-cit.html" TargetMode="External"/><Relationship Id="rId377" Type="http://schemas.openxmlformats.org/officeDocument/2006/relationships/hyperlink" Target="javascript:void(0)" TargetMode="External"/><Relationship Id="rId500" Type="http://schemas.openxmlformats.org/officeDocument/2006/relationships/hyperlink" Target="javascript:void(0)" TargetMode="External"/><Relationship Id="rId542" Type="http://schemas.openxmlformats.org/officeDocument/2006/relationships/hyperlink" Target="http://www.tei-c.org/release/doc/tei-p5-doc/en/html/ref-model.entryLike.html" TargetMode="External"/><Relationship Id="rId5" Type="http://schemas.openxmlformats.org/officeDocument/2006/relationships/image" Target="media/image1.jpeg"/><Relationship Id="rId181" Type="http://schemas.openxmlformats.org/officeDocument/2006/relationships/hyperlink" Target="javascript:void(0)" TargetMode="External"/><Relationship Id="rId237" Type="http://schemas.openxmlformats.org/officeDocument/2006/relationships/hyperlink" Target="http://www.tei-c.org/release/doc/tei-p5-doc/en/html/ref-gramGrp.html" TargetMode="External"/><Relationship Id="rId402" Type="http://schemas.openxmlformats.org/officeDocument/2006/relationships/hyperlink" Target="http://www.tei-c.org/release/doc/tei-p5-doc/en/html/ref-re.html" TargetMode="External"/><Relationship Id="rId279" Type="http://schemas.openxmlformats.org/officeDocument/2006/relationships/hyperlink" Target="http://www.tei-c.org/release/doc/tei-p5-doc/en/html/index.html" TargetMode="External"/><Relationship Id="rId444" Type="http://schemas.openxmlformats.org/officeDocument/2006/relationships/hyperlink" Target="javascript:void(0)" TargetMode="External"/><Relationship Id="rId486" Type="http://schemas.openxmlformats.org/officeDocument/2006/relationships/hyperlink" Target="http://www.tei-c.org/release/doc/tei-p5-doc/en/html/ref-entry.html" TargetMode="External"/><Relationship Id="rId43" Type="http://schemas.openxmlformats.org/officeDocument/2006/relationships/hyperlink" Target="http://www.tei-c.org/about/charter/" TargetMode="External"/><Relationship Id="rId139" Type="http://schemas.openxmlformats.org/officeDocument/2006/relationships/hyperlink" Target="javascript:void(0)" TargetMode="External"/><Relationship Id="rId290" Type="http://schemas.openxmlformats.org/officeDocument/2006/relationships/hyperlink" Target="http://www.tei-c.org/release/doc/tei-p5-doc/en/html/index.html" TargetMode="External"/><Relationship Id="rId304" Type="http://schemas.openxmlformats.org/officeDocument/2006/relationships/hyperlink" Target="javascript:void(0)" TargetMode="External"/><Relationship Id="rId346" Type="http://schemas.openxmlformats.org/officeDocument/2006/relationships/hyperlink" Target="http://www.tei-c.org/release/doc/tei-p5-doc/en/html/DI.html" TargetMode="External"/><Relationship Id="rId388" Type="http://schemas.openxmlformats.org/officeDocument/2006/relationships/hyperlink" Target="javascript:void(0)" TargetMode="External"/><Relationship Id="rId511" Type="http://schemas.openxmlformats.org/officeDocument/2006/relationships/hyperlink" Target="http://www.tei-c.org/release/doc/tei-p5-doc/en/html/ref-entry.html" TargetMode="External"/><Relationship Id="rId553" Type="http://schemas.openxmlformats.org/officeDocument/2006/relationships/hyperlink" Target="javascript:void(0)" TargetMode="External"/><Relationship Id="rId85" Type="http://schemas.openxmlformats.org/officeDocument/2006/relationships/hyperlink" Target="http://www.tei-c.org/release/doc/tei-p5-doc/en/html/ref-superEntry.html" TargetMode="External"/><Relationship Id="rId150" Type="http://schemas.openxmlformats.org/officeDocument/2006/relationships/hyperlink" Target="http://www.tei-c.org/release/doc/tei-p5-doc/en/html/ref-entry.html" TargetMode="External"/><Relationship Id="rId192" Type="http://schemas.openxmlformats.org/officeDocument/2006/relationships/hyperlink" Target="http://www.tei-c.org/release/doc/tei-p5-doc/en/html/ref-form.html" TargetMode="External"/><Relationship Id="rId206" Type="http://schemas.openxmlformats.org/officeDocument/2006/relationships/hyperlink" Target="http://www.tei-c.org/release/doc/tei-p5-doc/en/html/ref-note.html" TargetMode="External"/><Relationship Id="rId413" Type="http://schemas.openxmlformats.org/officeDocument/2006/relationships/hyperlink" Target="http://www.tei-c.org/release/doc/tei-p5-doc/en/html/ref-att.pointing.html" TargetMode="External"/><Relationship Id="rId248" Type="http://schemas.openxmlformats.org/officeDocument/2006/relationships/hyperlink" Target="http://www.tei-c.org/release/doc/tei-p5-doc/en/html/ref-form.html" TargetMode="External"/><Relationship Id="rId455" Type="http://schemas.openxmlformats.org/officeDocument/2006/relationships/hyperlink" Target="javascript:void(0)" TargetMode="External"/><Relationship Id="rId497" Type="http://schemas.openxmlformats.org/officeDocument/2006/relationships/hyperlink" Target="http://www.tei-c.org/release/doc/tei-p5-doc/en/html/ref-def.html" TargetMode="External"/><Relationship Id="rId12" Type="http://schemas.openxmlformats.org/officeDocument/2006/relationships/hyperlink" Target="https://github.com/TEIC/TEI" TargetMode="External"/><Relationship Id="rId108" Type="http://schemas.openxmlformats.org/officeDocument/2006/relationships/hyperlink" Target="http://www.tei-c.org/release/doc/tei-p5-doc/en/html/ref-form.html" TargetMode="External"/><Relationship Id="rId315" Type="http://schemas.openxmlformats.org/officeDocument/2006/relationships/hyperlink" Target="http://www.tei-c.org/release/doc/tei-p5-doc/en/html/ref-gloss.html" TargetMode="External"/><Relationship Id="rId357" Type="http://schemas.openxmlformats.org/officeDocument/2006/relationships/hyperlink" Target="javascript:void(0)" TargetMode="External"/><Relationship Id="rId522" Type="http://schemas.openxmlformats.org/officeDocument/2006/relationships/hyperlink" Target="http://www.tei-c.org/release/doc/tei-p5-doc/en/html/ref-lbl.html" TargetMode="External"/><Relationship Id="rId54" Type="http://schemas.openxmlformats.org/officeDocument/2006/relationships/image" Target="media/image2.wmf"/><Relationship Id="rId96" Type="http://schemas.openxmlformats.org/officeDocument/2006/relationships/hyperlink" Target="http://www.tei-c.org/release/doc/tei-p5-doc/en/html/ref-entry.html" TargetMode="External"/><Relationship Id="rId161" Type="http://schemas.openxmlformats.org/officeDocument/2006/relationships/hyperlink" Target="http://www.tei-c.org/release/doc/tei-p5-doc/en/html/ref-def.html" TargetMode="External"/><Relationship Id="rId217" Type="http://schemas.openxmlformats.org/officeDocument/2006/relationships/hyperlink" Target="http://www.tei-c.org/release/doc/tei-p5-doc/en/html/ref-hyph.html" TargetMode="External"/><Relationship Id="rId399" Type="http://schemas.openxmlformats.org/officeDocument/2006/relationships/hyperlink" Target="http://www.tei-c.org/release/doc/tei-p5-doc/en/html/DI.html" TargetMode="External"/><Relationship Id="rId564" Type="http://schemas.openxmlformats.org/officeDocument/2006/relationships/hyperlink" Target="http://www.tei-c.org/release/doc/tei-p5-doc/en/html/DI.html" TargetMode="External"/><Relationship Id="rId259" Type="http://schemas.openxmlformats.org/officeDocument/2006/relationships/hyperlink" Target="http://www.tei-c.org/release/doc/tei-p5-doc/en/html/ref-sense.html" TargetMode="External"/><Relationship Id="rId424" Type="http://schemas.openxmlformats.org/officeDocument/2006/relationships/hyperlink" Target="javascript:void(0)" TargetMode="External"/><Relationship Id="rId466" Type="http://schemas.openxmlformats.org/officeDocument/2006/relationships/hyperlink" Target="http://www.tei-c.org/release/doc/tei-p5-doc/en/html/ref-att.lexicographic.html" TargetMode="External"/><Relationship Id="rId23" Type="http://schemas.openxmlformats.org/officeDocument/2006/relationships/hyperlink" Target="http://www.tei-c.org/oxgarage/" TargetMode="External"/><Relationship Id="rId119" Type="http://schemas.openxmlformats.org/officeDocument/2006/relationships/hyperlink" Target="http://www.tei-c.org/release/doc/tei-p5-doc/en/html/DI.html" TargetMode="External"/><Relationship Id="rId270" Type="http://schemas.openxmlformats.org/officeDocument/2006/relationships/hyperlink" Target="javascript:void(0)" TargetMode="External"/><Relationship Id="rId326" Type="http://schemas.openxmlformats.org/officeDocument/2006/relationships/hyperlink" Target="http://www.tei-c.org/release/doc/tei-p5-doc/en/html/DI.html" TargetMode="External"/><Relationship Id="rId533" Type="http://schemas.openxmlformats.org/officeDocument/2006/relationships/hyperlink" Target="http://www.tei-c.org/release/doc/tei-p5-doc/en/html/ref-stress.html" TargetMode="External"/><Relationship Id="rId65" Type="http://schemas.openxmlformats.org/officeDocument/2006/relationships/hyperlink" Target="http://www.tei-c.org/release/doc/tei-p5-doc/en/html/DI.html" TargetMode="External"/><Relationship Id="rId130" Type="http://schemas.openxmlformats.org/officeDocument/2006/relationships/hyperlink" Target="http://www.tei-c.org/release/doc/tei-p5-doc/en/html/DI.html" TargetMode="External"/><Relationship Id="rId368" Type="http://schemas.openxmlformats.org/officeDocument/2006/relationships/hyperlink" Target="http://www.tei-c.org/release/doc/tei-p5-doc/en/html/ref-xr.html" TargetMode="External"/><Relationship Id="rId575" Type="http://schemas.openxmlformats.org/officeDocument/2006/relationships/hyperlink" Target="http://www.tei-c.org/release/doc/tei-p5-doc/en/html/AB.html" TargetMode="External"/><Relationship Id="rId172" Type="http://schemas.openxmlformats.org/officeDocument/2006/relationships/hyperlink" Target="http://www.tei-c.org/release/doc/tei-p5-doc/en/html/DI.html" TargetMode="External"/><Relationship Id="rId228" Type="http://schemas.openxmlformats.org/officeDocument/2006/relationships/hyperlink" Target="http://www.tei-c.org/release/doc/tei-p5-doc/en/html/ref-tns.html" TargetMode="External"/><Relationship Id="rId435" Type="http://schemas.openxmlformats.org/officeDocument/2006/relationships/hyperlink" Target="http://www.tei-c.org/release/doc/tei-p5-doc/en/html/AI.html" TargetMode="External"/><Relationship Id="rId477" Type="http://schemas.openxmlformats.org/officeDocument/2006/relationships/hyperlink" Target="http://www.tei-c.org/release/doc/tei-p5-doc/en/html/ref-anchor.html" TargetMode="External"/><Relationship Id="rId281" Type="http://schemas.openxmlformats.org/officeDocument/2006/relationships/hyperlink" Target="http://www.tei-c.org/release/doc/tei-p5-doc/en/html/DI.html" TargetMode="External"/><Relationship Id="rId337" Type="http://schemas.openxmlformats.org/officeDocument/2006/relationships/hyperlink" Target="http://www.tei-c.org/release/doc/tei-p5-doc/en/html/DI.html" TargetMode="External"/><Relationship Id="rId502" Type="http://schemas.openxmlformats.org/officeDocument/2006/relationships/hyperlink" Target="javascript:void(0)" TargetMode="External"/><Relationship Id="rId34" Type="http://schemas.openxmlformats.org/officeDocument/2006/relationships/hyperlink" Target="http://members.tei-c.org/Directory" TargetMode="External"/><Relationship Id="rId76" Type="http://schemas.openxmlformats.org/officeDocument/2006/relationships/hyperlink" Target="http://www.tei-c.org/release/doc/tei-p5-doc/en/html/DI.html" TargetMode="External"/><Relationship Id="rId141" Type="http://schemas.openxmlformats.org/officeDocument/2006/relationships/hyperlink" Target="http://www.tei-c.org/release/doc/tei-p5-doc/en/html/ref-superEntry.html" TargetMode="External"/><Relationship Id="rId379" Type="http://schemas.openxmlformats.org/officeDocument/2006/relationships/hyperlink" Target="http://www.tei-c.org/release/doc/tei-p5-doc/en/html/ref-ref.html" TargetMode="External"/><Relationship Id="rId544" Type="http://schemas.openxmlformats.org/officeDocument/2006/relationships/hyperlink" Target="http://www.tei-c.org/release/doc/tei-p5-doc/en/html/ref-model.gramPart.html" TargetMode="External"/><Relationship Id="rId7" Type="http://schemas.openxmlformats.org/officeDocument/2006/relationships/hyperlink" Target="http://www.tei-c.org/guidelines/" TargetMode="External"/><Relationship Id="rId183" Type="http://schemas.openxmlformats.org/officeDocument/2006/relationships/hyperlink" Target="http://www.tei-c.org/release/doc/tei-p5-doc/en/html/ref-superEntry.html" TargetMode="External"/><Relationship Id="rId239" Type="http://schemas.openxmlformats.org/officeDocument/2006/relationships/hyperlink" Target="http://www.tei-c.org/release/doc/tei-p5-doc/en/html/SG.html" TargetMode="External"/><Relationship Id="rId390" Type="http://schemas.openxmlformats.org/officeDocument/2006/relationships/hyperlink" Target="javascript:void(0)" TargetMode="External"/><Relationship Id="rId404" Type="http://schemas.openxmlformats.org/officeDocument/2006/relationships/hyperlink" Target="http://www.tei-c.org/release/doc/tei-p5-doc/en/html/ref-entry.html" TargetMode="External"/><Relationship Id="rId446" Type="http://schemas.openxmlformats.org/officeDocument/2006/relationships/hyperlink" Target="http://www.tei-c.org/release/doc/tei-p5-doc/en/html/ref-pron.html" TargetMode="External"/><Relationship Id="rId250" Type="http://schemas.openxmlformats.org/officeDocument/2006/relationships/hyperlink" Target="http://www.tei-c.org/release/doc/tei-p5-doc/en/html/DI.html" TargetMode="External"/><Relationship Id="rId292" Type="http://schemas.openxmlformats.org/officeDocument/2006/relationships/hyperlink" Target="http://www.tei-c.org/release/doc/tei-p5-doc/en/html/ref-sense.html" TargetMode="External"/><Relationship Id="rId306" Type="http://schemas.openxmlformats.org/officeDocument/2006/relationships/hyperlink" Target="http://www.tei-c.org/release/doc/tei-p5-doc/en/html/DI.html" TargetMode="External"/><Relationship Id="rId488" Type="http://schemas.openxmlformats.org/officeDocument/2006/relationships/hyperlink" Target="http://www.tei-c.org/release/doc/tei-p5-doc/en/html/ref-dictScrap.html" TargetMode="External"/><Relationship Id="rId45" Type="http://schemas.openxmlformats.org/officeDocument/2006/relationships/hyperlink" Target="http://www.tei-c.org/about/organization/" TargetMode="External"/><Relationship Id="rId87" Type="http://schemas.openxmlformats.org/officeDocument/2006/relationships/hyperlink" Target="http://www.tei-c.org/release/doc/tei-p5-doc/en/html/ref-front.html" TargetMode="External"/><Relationship Id="rId110" Type="http://schemas.openxmlformats.org/officeDocument/2006/relationships/hyperlink" Target="http://www.tei-c.org/release/doc/tei-p5-doc/en/html/ref-hom.html" TargetMode="External"/><Relationship Id="rId348" Type="http://schemas.openxmlformats.org/officeDocument/2006/relationships/hyperlink" Target="http://www.tei-c.org/release/doc/tei-p5-doc/en/html/index.html" TargetMode="External"/><Relationship Id="rId513" Type="http://schemas.openxmlformats.org/officeDocument/2006/relationships/hyperlink" Target="http://www.tei-c.org/release/doc/tei-p5-doc/en/html/ref-etym.html" TargetMode="External"/><Relationship Id="rId555" Type="http://schemas.openxmlformats.org/officeDocument/2006/relationships/hyperlink" Target="javascript:void(0)" TargetMode="External"/><Relationship Id="rId152" Type="http://schemas.openxmlformats.org/officeDocument/2006/relationships/hyperlink" Target="http://www.tei-c.org/release/doc/tei-p5-doc/en/html/ref-hom.html" TargetMode="External"/><Relationship Id="rId194" Type="http://schemas.openxmlformats.org/officeDocument/2006/relationships/hyperlink" Target="http://www.tei-c.org/release/doc/tei-p5-doc/en/html/ref-gramGrp.html" TargetMode="External"/><Relationship Id="rId208" Type="http://schemas.openxmlformats.org/officeDocument/2006/relationships/hyperlink" Target="http://www.tei-c.org/release/doc/tei-p5-doc/en/html/ref-re.html" TargetMode="External"/><Relationship Id="rId415" Type="http://schemas.openxmlformats.org/officeDocument/2006/relationships/hyperlink" Target="http://www.tei-c.org/release/doc/tei-p5-doc/en/html/ref-oRef.html" TargetMode="External"/><Relationship Id="rId457" Type="http://schemas.openxmlformats.org/officeDocument/2006/relationships/hyperlink" Target="http://www.tei-c.org/release/doc/tei-p5-doc/en/html/DI.html" TargetMode="External"/><Relationship Id="rId261" Type="http://schemas.openxmlformats.org/officeDocument/2006/relationships/hyperlink" Target="javascript:void(0)" TargetMode="External"/><Relationship Id="rId499" Type="http://schemas.openxmlformats.org/officeDocument/2006/relationships/hyperlink" Target="http://www.tei-c.org/release/doc/tei-p5-doc/en/html/ref-entryFree.html" TargetMode="External"/><Relationship Id="rId14" Type="http://schemas.openxmlformats.org/officeDocument/2006/relationships/hyperlink" Target="http://www.tei-c.org/activities/" TargetMode="External"/><Relationship Id="rId56" Type="http://schemas.openxmlformats.org/officeDocument/2006/relationships/image" Target="media/image3.wmf"/><Relationship Id="rId317" Type="http://schemas.openxmlformats.org/officeDocument/2006/relationships/hyperlink" Target="http://www.tei-c.org/release/doc/tei-p5-doc/en/html/ref-usg.html" TargetMode="External"/><Relationship Id="rId359" Type="http://schemas.openxmlformats.org/officeDocument/2006/relationships/hyperlink" Target="javascript:void(0)" TargetMode="External"/><Relationship Id="rId524" Type="http://schemas.openxmlformats.org/officeDocument/2006/relationships/hyperlink" Target="http://www.tei-c.org/release/doc/tei-p5-doc/en/html/ref-number.html" TargetMode="External"/><Relationship Id="rId566" Type="http://schemas.openxmlformats.org/officeDocument/2006/relationships/hyperlink" Target="http://www.tei-c.org/release/doc/tei-p5-doc/de/html/DI.html" TargetMode="External"/><Relationship Id="rId98" Type="http://schemas.openxmlformats.org/officeDocument/2006/relationships/hyperlink" Target="http://www.tei-c.org/release/doc/tei-p5-doc/en/html/ref-att.entryLike.html" TargetMode="External"/><Relationship Id="rId121" Type="http://schemas.openxmlformats.org/officeDocument/2006/relationships/hyperlink" Target="http://www.tei-c.org/release/doc/tei-p5-doc/en/html/DI.html" TargetMode="External"/><Relationship Id="rId163" Type="http://schemas.openxmlformats.org/officeDocument/2006/relationships/hyperlink" Target="http://www.tei-c.org/release/doc/tei-p5-doc/en/html/ref-usg.html" TargetMode="External"/><Relationship Id="rId219" Type="http://schemas.openxmlformats.org/officeDocument/2006/relationships/hyperlink" Target="http://www.tei-c.org/release/doc/tei-p5-doc/en/html/ref-stress.html" TargetMode="External"/><Relationship Id="rId370" Type="http://schemas.openxmlformats.org/officeDocument/2006/relationships/hyperlink" Target="http://www.tei-c.org/release/doc/tei-p5-doc/en/html/ref-ptr.html" TargetMode="External"/><Relationship Id="rId426" Type="http://schemas.openxmlformats.org/officeDocument/2006/relationships/hyperlink" Target="javascript:void(0)" TargetMode="External"/><Relationship Id="rId230" Type="http://schemas.openxmlformats.org/officeDocument/2006/relationships/hyperlink" Target="http://www.tei-c.org/release/doc/tei-p5-doc/en/html/ref-iType.html" TargetMode="External"/><Relationship Id="rId468" Type="http://schemas.openxmlformats.org/officeDocument/2006/relationships/hyperlink" Target="http://www.tei-c.org/release/doc/tei-p5-doc/en/html/ref-usg.html" TargetMode="External"/><Relationship Id="rId25" Type="http://schemas.openxmlformats.org/officeDocument/2006/relationships/hyperlink" Target="http://tapasproject.org/" TargetMode="External"/><Relationship Id="rId67" Type="http://schemas.openxmlformats.org/officeDocument/2006/relationships/hyperlink" Target="http://www.tei-c.org/release/doc/tei-p5-doc/en/html/TS.html" TargetMode="External"/><Relationship Id="rId272" Type="http://schemas.openxmlformats.org/officeDocument/2006/relationships/hyperlink" Target="http://www.tei-c.org/release/doc/tei-p5-doc/en/html/DI.html" TargetMode="External"/><Relationship Id="rId328" Type="http://schemas.openxmlformats.org/officeDocument/2006/relationships/hyperlink" Target="http://www.tei-c.org/release/doc/tei-p5-doc/en/html/DI.html" TargetMode="External"/><Relationship Id="rId535" Type="http://schemas.openxmlformats.org/officeDocument/2006/relationships/hyperlink" Target="http://www.tei-c.org/release/doc/tei-p5-doc/en/html/ref-superEntry.html" TargetMode="External"/><Relationship Id="rId577" Type="http://schemas.openxmlformats.org/officeDocument/2006/relationships/hyperlink" Target="https://github.com/TEIC/TEI/commit/1fa0b54" TargetMode="External"/><Relationship Id="rId132" Type="http://schemas.openxmlformats.org/officeDocument/2006/relationships/hyperlink" Target="http://www.tei-c.org/release/doc/tei-p5-doc/en/html/DI.html" TargetMode="External"/><Relationship Id="rId174" Type="http://schemas.openxmlformats.org/officeDocument/2006/relationships/hyperlink" Target="http://www.tei-c.org/release/doc/tei-p5-doc/en/html/ref-def.html" TargetMode="External"/><Relationship Id="rId381" Type="http://schemas.openxmlformats.org/officeDocument/2006/relationships/hyperlink" Target="http://www.tei-c.org/release/doc/tei-p5-doc/en/html/ref-xr.html" TargetMode="External"/><Relationship Id="rId241" Type="http://schemas.openxmlformats.org/officeDocument/2006/relationships/hyperlink" Target="http://www.tei-c.org/release/doc/tei-p5-doc/en/html/DI.html" TargetMode="External"/><Relationship Id="rId437" Type="http://schemas.openxmlformats.org/officeDocument/2006/relationships/hyperlink" Target="http://www.tei-c.org/release/doc/tei-p5-doc/en/html/index.html" TargetMode="External"/><Relationship Id="rId479" Type="http://schemas.openxmlformats.org/officeDocument/2006/relationships/hyperlink" Target="http://www.tei-c.org/release/doc/tei-p5-doc/en/html/ref-att.lexicographic.html" TargetMode="External"/><Relationship Id="rId36" Type="http://schemas.openxmlformats.org/officeDocument/2006/relationships/hyperlink" Target="http://www.tei-c.org/support/" TargetMode="External"/><Relationship Id="rId283" Type="http://schemas.openxmlformats.org/officeDocument/2006/relationships/hyperlink" Target="http://www.tei-c.org/release/doc/tei-p5-doc/en/html/ref-def.html" TargetMode="External"/><Relationship Id="rId339" Type="http://schemas.openxmlformats.org/officeDocument/2006/relationships/hyperlink" Target="http://www.tei-c.org/release/doc/tei-p5-doc/en/html/ref-cit.html" TargetMode="External"/><Relationship Id="rId490" Type="http://schemas.openxmlformats.org/officeDocument/2006/relationships/hyperlink" Target="http://www.tei-c.org/release/doc/tei-p5-doc/en/html/ref-entryFree.html" TargetMode="External"/><Relationship Id="rId504" Type="http://schemas.openxmlformats.org/officeDocument/2006/relationships/hyperlink" Target="http://www.tei-c.org/release/doc/tei-p5-doc/en/html/DI.html" TargetMode="External"/><Relationship Id="rId546" Type="http://schemas.openxmlformats.org/officeDocument/2006/relationships/hyperlink" Target="http://www.tei-c.org/release/doc/tei-p5-doc/en/html/ref-model.morphLike.html" TargetMode="External"/><Relationship Id="rId78" Type="http://schemas.openxmlformats.org/officeDocument/2006/relationships/hyperlink" Target="http://www.tei-c.org/release/doc/tei-p5-doc/en/html/DI.html" TargetMode="External"/><Relationship Id="rId101" Type="http://schemas.openxmlformats.org/officeDocument/2006/relationships/hyperlink" Target="http://www.tei-c.org/release/doc/tei-p5-doc/en/html/ref-body.html" TargetMode="External"/><Relationship Id="rId143" Type="http://schemas.openxmlformats.org/officeDocument/2006/relationships/hyperlink" Target="http://www.tei-c.org/release/doc/tei-p5-doc/en/html/ref-entry.html" TargetMode="External"/><Relationship Id="rId185" Type="http://schemas.openxmlformats.org/officeDocument/2006/relationships/hyperlink" Target="http://www.tei-c.org/release/doc/tei-p5-doc/en/html/ref-hom.html" TargetMode="External"/><Relationship Id="rId350" Type="http://schemas.openxmlformats.org/officeDocument/2006/relationships/hyperlink" Target="http://www.tei-c.org/release/doc/tei-p5-doc/en/html/ref-usg.html" TargetMode="External"/><Relationship Id="rId406" Type="http://schemas.openxmlformats.org/officeDocument/2006/relationships/hyperlink" Target="javascript:void(0)" TargetMode="External"/><Relationship Id="rId9" Type="http://schemas.openxmlformats.org/officeDocument/2006/relationships/hyperlink" Target="http://www.tei-c.org/release/doc/tei-p5-doc/en/html/index.html" TargetMode="External"/><Relationship Id="rId210" Type="http://schemas.openxmlformats.org/officeDocument/2006/relationships/hyperlink" Target="http://www.tei-c.org/release/doc/tei-p5-doc/en/html/DI.html" TargetMode="External"/><Relationship Id="rId392" Type="http://schemas.openxmlformats.org/officeDocument/2006/relationships/hyperlink" Target="http://www.tei-c.org/release/doc/tei-p5-doc/en/html/index.html" TargetMode="External"/><Relationship Id="rId448" Type="http://schemas.openxmlformats.org/officeDocument/2006/relationships/hyperlink" Target="http://www.tei-c.org/release/doc/tei-p5-doc/en/html/ref-tagUsage.html" TargetMode="External"/><Relationship Id="rId252" Type="http://schemas.openxmlformats.org/officeDocument/2006/relationships/hyperlink" Target="http://www.tei-c.org/release/doc/tei-p5-doc/en/html/index.html" TargetMode="External"/><Relationship Id="rId294" Type="http://schemas.openxmlformats.org/officeDocument/2006/relationships/hyperlink" Target="http://www.tei-c.org/release/doc/tei-p5-doc/en/html/ref-quote.html" TargetMode="External"/><Relationship Id="rId308" Type="http://schemas.openxmlformats.org/officeDocument/2006/relationships/hyperlink" Target="http://www.tei-c.org/release/doc/tei-p5-doc/en/html/index.html" TargetMode="External"/><Relationship Id="rId515" Type="http://schemas.openxmlformats.org/officeDocument/2006/relationships/hyperlink" Target="http://www.tei-c.org/release/doc/tei-p5-doc/en/html/ref-gen.html" TargetMode="External"/><Relationship Id="rId47" Type="http://schemas.openxmlformats.org/officeDocument/2006/relationships/hyperlink" Target="http://www.tei-c.org/activities/council/" TargetMode="External"/><Relationship Id="rId68" Type="http://schemas.openxmlformats.org/officeDocument/2006/relationships/hyperlink" Target="http://www.tei-c.org/release/doc/tei-p5-doc/en/html/MS.html" TargetMode="External"/><Relationship Id="rId89" Type="http://schemas.openxmlformats.org/officeDocument/2006/relationships/hyperlink" Target="http://www.tei-c.org/release/doc/tei-p5-doc/en/html/ref-back.html" TargetMode="External"/><Relationship Id="rId112" Type="http://schemas.openxmlformats.org/officeDocument/2006/relationships/hyperlink" Target="http://www.tei-c.org/release/doc/tei-p5-doc/en/html/ref-superEntry.html" TargetMode="External"/><Relationship Id="rId133" Type="http://schemas.openxmlformats.org/officeDocument/2006/relationships/hyperlink" Target="http://www.tei-c.org/release/doc/tei-p5-doc/en/html/ref-entry.html" TargetMode="External"/><Relationship Id="rId154" Type="http://schemas.openxmlformats.org/officeDocument/2006/relationships/hyperlink" Target="http://www.tei-c.org/release/doc/tei-p5-doc/en/html/ref-form.html" TargetMode="External"/><Relationship Id="rId175" Type="http://schemas.openxmlformats.org/officeDocument/2006/relationships/hyperlink" Target="http://www.tei-c.org/release/doc/tei-p5-doc/en/html/ref-cit.html" TargetMode="External"/><Relationship Id="rId340" Type="http://schemas.openxmlformats.org/officeDocument/2006/relationships/hyperlink" Target="http://www.tei-c.org/release/doc/tei-p5-doc/en/html/ref-pron.html" TargetMode="External"/><Relationship Id="rId361" Type="http://schemas.openxmlformats.org/officeDocument/2006/relationships/hyperlink" Target="http://www.tei-c.org/release/doc/tei-p5-doc/en/html/DI.html" TargetMode="External"/><Relationship Id="rId557" Type="http://schemas.openxmlformats.org/officeDocument/2006/relationships/hyperlink" Target="javascript:void(0)" TargetMode="External"/><Relationship Id="rId578" Type="http://schemas.openxmlformats.org/officeDocument/2006/relationships/fontTable" Target="fontTable.xml"/><Relationship Id="rId196" Type="http://schemas.openxmlformats.org/officeDocument/2006/relationships/hyperlink" Target="http://www.tei-c.org/release/doc/tei-p5-doc/en/html/ref-def.html" TargetMode="External"/><Relationship Id="rId200" Type="http://schemas.openxmlformats.org/officeDocument/2006/relationships/hyperlink" Target="http://www.tei-c.org/release/doc/tei-p5-doc/en/html/ref-cit.html" TargetMode="External"/><Relationship Id="rId382" Type="http://schemas.openxmlformats.org/officeDocument/2006/relationships/hyperlink" Target="javascript:void(0)" TargetMode="External"/><Relationship Id="rId417" Type="http://schemas.openxmlformats.org/officeDocument/2006/relationships/hyperlink" Target="javascript:void(0)" TargetMode="External"/><Relationship Id="rId438" Type="http://schemas.openxmlformats.org/officeDocument/2006/relationships/hyperlink" Target="http://www.tei-c.org/release/doc/tei-p5-doc/en/html/DI.html" TargetMode="External"/><Relationship Id="rId459" Type="http://schemas.openxmlformats.org/officeDocument/2006/relationships/hyperlink" Target="http://www.tei-c.org/release/doc/tei-p5-doc/en/html/index.html" TargetMode="External"/><Relationship Id="rId16" Type="http://schemas.openxmlformats.org/officeDocument/2006/relationships/hyperlink" Target="http://www.tei-c.org/activities/council/" TargetMode="External"/><Relationship Id="rId221" Type="http://schemas.openxmlformats.org/officeDocument/2006/relationships/hyperlink" Target="http://www.tei-c.org/release/doc/tei-p5-doc/en/html/ref-form.html" TargetMode="External"/><Relationship Id="rId242" Type="http://schemas.openxmlformats.org/officeDocument/2006/relationships/hyperlink" Target="javascript:void(0)" TargetMode="External"/><Relationship Id="rId263" Type="http://schemas.openxmlformats.org/officeDocument/2006/relationships/hyperlink" Target="http://www.tei-c.org/release/doc/tei-p5-doc/en/html/ref-gram.html" TargetMode="External"/><Relationship Id="rId284" Type="http://schemas.openxmlformats.org/officeDocument/2006/relationships/hyperlink" Target="http://www.tei-c.org/release/doc/tei-p5-doc/en/html/ref-form.html" TargetMode="External"/><Relationship Id="rId319" Type="http://schemas.openxmlformats.org/officeDocument/2006/relationships/hyperlink" Target="http://www.tei-c.org/release/doc/tei-p5-doc/en/html/ref-mentioned.html" TargetMode="External"/><Relationship Id="rId470" Type="http://schemas.openxmlformats.org/officeDocument/2006/relationships/hyperlink" Target="http://www.tei-c.org/release/doc/tei-p5-doc/en/html/ref-orth.html" TargetMode="External"/><Relationship Id="rId491" Type="http://schemas.openxmlformats.org/officeDocument/2006/relationships/hyperlink" Target="http://www.tei-c.org/release/doc/tei-p5-doc/en/html/ref-entryFree.html" TargetMode="External"/><Relationship Id="rId505" Type="http://schemas.openxmlformats.org/officeDocument/2006/relationships/hyperlink" Target="http://www.tei-c.org/release/doc/tei-p5-doc/en/html/index.html" TargetMode="External"/><Relationship Id="rId526" Type="http://schemas.openxmlformats.org/officeDocument/2006/relationships/hyperlink" Target="http://www.tei-c.org/release/doc/tei-p5-doc/en/html/ref-orth.html" TargetMode="External"/><Relationship Id="rId37" Type="http://schemas.openxmlformats.org/officeDocument/2006/relationships/hyperlink" Target="http://wiki.tei-c.org/" TargetMode="External"/><Relationship Id="rId58" Type="http://schemas.openxmlformats.org/officeDocument/2006/relationships/image" Target="media/image4.wmf"/><Relationship Id="rId79" Type="http://schemas.openxmlformats.org/officeDocument/2006/relationships/hyperlink" Target="http://www.tei-c.org/release/doc/tei-p5-doc/en/html/DI.html" TargetMode="External"/><Relationship Id="rId102" Type="http://schemas.openxmlformats.org/officeDocument/2006/relationships/hyperlink" Target="http://www.tei-c.org/release/doc/tei-p5-doc/en/html/ref-div.html" TargetMode="External"/><Relationship Id="rId123" Type="http://schemas.openxmlformats.org/officeDocument/2006/relationships/hyperlink" Target="http://www.tei-c.org/release/doc/tei-p5-doc/en/html/DI.html" TargetMode="External"/><Relationship Id="rId144" Type="http://schemas.openxmlformats.org/officeDocument/2006/relationships/hyperlink" Target="http://www.tei-c.org/release/doc/tei-p5-doc/en/html/ref-def.html" TargetMode="External"/><Relationship Id="rId330" Type="http://schemas.openxmlformats.org/officeDocument/2006/relationships/hyperlink" Target="http://www.tei-c.org/release/doc/tei-p5-doc/en/html/ref-q.html" TargetMode="External"/><Relationship Id="rId547" Type="http://schemas.openxmlformats.org/officeDocument/2006/relationships/hyperlink" Target="http://www.tei-c.org/release/doc/tei-p5-doc/en/html/ref-model.ptrLike.form.html" TargetMode="External"/><Relationship Id="rId568" Type="http://schemas.openxmlformats.org/officeDocument/2006/relationships/hyperlink" Target="http://www.tei-c.org/release/doc/tei-p5-doc/it/html/DI.html" TargetMode="External"/><Relationship Id="rId90" Type="http://schemas.openxmlformats.org/officeDocument/2006/relationships/hyperlink" Target="http://www.tei-c.org/release/doc/tei-p5-doc/en/html/ref-div.html" TargetMode="External"/><Relationship Id="rId165" Type="http://schemas.openxmlformats.org/officeDocument/2006/relationships/hyperlink" Target="http://www.tei-c.org/release/doc/tei-p5-doc/en/html/ref-etym.html" TargetMode="External"/><Relationship Id="rId186" Type="http://schemas.openxmlformats.org/officeDocument/2006/relationships/hyperlink" Target="http://www.tei-c.org/release/doc/tei-p5-doc/en/html/ref-sense.html" TargetMode="External"/><Relationship Id="rId351" Type="http://schemas.openxmlformats.org/officeDocument/2006/relationships/hyperlink" Target="http://www.tei-c.org/release/doc/tei-p5-doc/en/html/ref-lbl.html" TargetMode="External"/><Relationship Id="rId372" Type="http://schemas.openxmlformats.org/officeDocument/2006/relationships/hyperlink" Target="http://www.tei-c.org/release/doc/tei-p5-doc/en/html/ref-ref.html" TargetMode="External"/><Relationship Id="rId393" Type="http://schemas.openxmlformats.org/officeDocument/2006/relationships/hyperlink" Target="http://www.tei-c.org/release/doc/tei-p5-doc/en/html/DI.html" TargetMode="External"/><Relationship Id="rId407" Type="http://schemas.openxmlformats.org/officeDocument/2006/relationships/hyperlink" Target="http://www.tei-c.org/release/doc/tei-p5-doc/en/html/DI.html" TargetMode="External"/><Relationship Id="rId428" Type="http://schemas.openxmlformats.org/officeDocument/2006/relationships/hyperlink" Target="http://www.tei-c.org/release/doc/tei-p5-doc/en/html/ref-pRef.html" TargetMode="External"/><Relationship Id="rId449" Type="http://schemas.openxmlformats.org/officeDocument/2006/relationships/hyperlink" Target="http://www.tei-c.org/release/doc/tei-p5-doc/en/html/ref-rendition.html" TargetMode="External"/><Relationship Id="rId211" Type="http://schemas.openxmlformats.org/officeDocument/2006/relationships/hyperlink" Target="http://www.tei-c.org/release/doc/tei-p5-doc/en/html/index.html" TargetMode="External"/><Relationship Id="rId232" Type="http://schemas.openxmlformats.org/officeDocument/2006/relationships/hyperlink" Target="http://www.tei-c.org/release/doc/tei-p5-doc/en/html/ref-subc.html" TargetMode="External"/><Relationship Id="rId253" Type="http://schemas.openxmlformats.org/officeDocument/2006/relationships/hyperlink" Target="http://www.tei-c.org/release/doc/tei-p5-doc/en/html/DI.html" TargetMode="External"/><Relationship Id="rId274" Type="http://schemas.openxmlformats.org/officeDocument/2006/relationships/hyperlink" Target="http://www.tei-c.org/release/doc/tei-p5-doc/en/html/DI.html" TargetMode="External"/><Relationship Id="rId295" Type="http://schemas.openxmlformats.org/officeDocument/2006/relationships/hyperlink" Target="http://www.tei-c.org/release/doc/tei-p5-doc/en/html/ref-gen.html" TargetMode="External"/><Relationship Id="rId309" Type="http://schemas.openxmlformats.org/officeDocument/2006/relationships/hyperlink" Target="http://www.tei-c.org/release/doc/tei-p5-doc/en/html/DI.html" TargetMode="External"/><Relationship Id="rId460" Type="http://schemas.openxmlformats.org/officeDocument/2006/relationships/hyperlink" Target="http://www.tei-c.org/release/doc/tei-p5-doc/en/html/DI.html" TargetMode="External"/><Relationship Id="rId481" Type="http://schemas.openxmlformats.org/officeDocument/2006/relationships/hyperlink" Target="http://www.tei-c.org/release/doc/tei-p5-doc/en/html/DI.html" TargetMode="External"/><Relationship Id="rId516" Type="http://schemas.openxmlformats.org/officeDocument/2006/relationships/hyperlink" Target="http://www.tei-c.org/release/doc/tei-p5-doc/en/html/ref-gram.html" TargetMode="External"/><Relationship Id="rId27" Type="http://schemas.openxmlformats.org/officeDocument/2006/relationships/hyperlink" Target="http://www.tei-c.org/tools/i18n/" TargetMode="External"/><Relationship Id="rId48" Type="http://schemas.openxmlformats.org/officeDocument/2006/relationships/hyperlink" Target="http://www.tei-c.org/about/history/" TargetMode="External"/><Relationship Id="rId69" Type="http://schemas.openxmlformats.org/officeDocument/2006/relationships/hyperlink" Target="http://www.tei-c.org/release/doc/tei-p5-doc/en/html/index.html" TargetMode="External"/><Relationship Id="rId113" Type="http://schemas.openxmlformats.org/officeDocument/2006/relationships/hyperlink" Target="http://www.tei-c.org/release/doc/tei-p5-doc/en/html/DI.html" TargetMode="External"/><Relationship Id="rId134" Type="http://schemas.openxmlformats.org/officeDocument/2006/relationships/hyperlink" Target="http://www.tei-c.org/release/doc/tei-p5-doc/en/html/ref-entryFree.html" TargetMode="External"/><Relationship Id="rId320" Type="http://schemas.openxmlformats.org/officeDocument/2006/relationships/hyperlink" Target="http://www.tei-c.org/release/doc/tei-p5-doc/en/html/ref-pron.html" TargetMode="External"/><Relationship Id="rId537" Type="http://schemas.openxmlformats.org/officeDocument/2006/relationships/hyperlink" Target="http://www.tei-c.org/release/doc/tei-p5-doc/en/html/ref-tns.html" TargetMode="External"/><Relationship Id="rId558" Type="http://schemas.openxmlformats.org/officeDocument/2006/relationships/hyperlink" Target="javascript:void(0)" TargetMode="External"/><Relationship Id="rId579" Type="http://schemas.openxmlformats.org/officeDocument/2006/relationships/theme" Target="theme/theme1.xml"/><Relationship Id="rId80" Type="http://schemas.openxmlformats.org/officeDocument/2006/relationships/hyperlink" Target="http://www.tei-c.org/release/doc/tei-p5-doc/en/html/DI.html" TargetMode="External"/><Relationship Id="rId155" Type="http://schemas.openxmlformats.org/officeDocument/2006/relationships/hyperlink" Target="http://www.tei-c.org/release/doc/tei-p5-doc/en/html/ref-gramGrp.html" TargetMode="External"/><Relationship Id="rId176" Type="http://schemas.openxmlformats.org/officeDocument/2006/relationships/hyperlink" Target="http://www.tei-c.org/release/doc/tei-p5-doc/en/html/ref-sense.html" TargetMode="External"/><Relationship Id="rId197" Type="http://schemas.openxmlformats.org/officeDocument/2006/relationships/hyperlink" Target="http://www.tei-c.org/release/doc/tei-p5-doc/en/html/DI.html" TargetMode="External"/><Relationship Id="rId341" Type="http://schemas.openxmlformats.org/officeDocument/2006/relationships/hyperlink" Target="http://www.tei-c.org/release/doc/tei-p5-doc/en/html/ref-def.html" TargetMode="External"/><Relationship Id="rId362" Type="http://schemas.openxmlformats.org/officeDocument/2006/relationships/hyperlink" Target="http://www.tei-c.org/release/doc/tei-p5-doc/en/html/index.html" TargetMode="External"/><Relationship Id="rId383" Type="http://schemas.openxmlformats.org/officeDocument/2006/relationships/hyperlink" Target="javascript:void(0)" TargetMode="External"/><Relationship Id="rId418" Type="http://schemas.openxmlformats.org/officeDocument/2006/relationships/hyperlink" Target="javascript:void(0)" TargetMode="External"/><Relationship Id="rId439" Type="http://schemas.openxmlformats.org/officeDocument/2006/relationships/hyperlink" Target="http://www.tei-c.org/release/doc/tei-p5-doc/en/html/CO.html" TargetMode="External"/><Relationship Id="rId201" Type="http://schemas.openxmlformats.org/officeDocument/2006/relationships/hyperlink" Target="http://www.tei-c.org/release/doc/tei-p5-doc/en/html/DI.html" TargetMode="External"/><Relationship Id="rId222" Type="http://schemas.openxmlformats.org/officeDocument/2006/relationships/hyperlink" Target="http://www.tei-c.org/release/doc/tei-p5-doc/en/html/ref-gram.html" TargetMode="External"/><Relationship Id="rId243" Type="http://schemas.openxmlformats.org/officeDocument/2006/relationships/hyperlink" Target="javascript:void(0)" TargetMode="External"/><Relationship Id="rId264" Type="http://schemas.openxmlformats.org/officeDocument/2006/relationships/hyperlink" Target="javascript:void(0)" TargetMode="External"/><Relationship Id="rId285" Type="http://schemas.openxmlformats.org/officeDocument/2006/relationships/hyperlink" Target="http://www.tei-c.org/release/doc/tei-p5-doc/en/html/ref-gramGrp.html" TargetMode="External"/><Relationship Id="rId450" Type="http://schemas.openxmlformats.org/officeDocument/2006/relationships/hyperlink" Target="http://www.tei-c.org/release/doc/tei-p5-doc/en/html/DI.html" TargetMode="External"/><Relationship Id="rId471" Type="http://schemas.openxmlformats.org/officeDocument/2006/relationships/hyperlink" Target="http://www.tei-c.org/release/doc/tei-p5-doc/en/html/ref-pron.html" TargetMode="External"/><Relationship Id="rId506" Type="http://schemas.openxmlformats.org/officeDocument/2006/relationships/hyperlink" Target="http://www.tei-c.org/release/doc/tei-p5-doc/en/html/DI.html" TargetMode="External"/><Relationship Id="rId17" Type="http://schemas.openxmlformats.org/officeDocument/2006/relationships/hyperlink" Target="http://www.tei-c.org/board/" TargetMode="External"/><Relationship Id="rId38" Type="http://schemas.openxmlformats.org/officeDocument/2006/relationships/hyperlink" Target="http://www.tei-c.org/support/learn/" TargetMode="External"/><Relationship Id="rId59" Type="http://schemas.openxmlformats.org/officeDocument/2006/relationships/control" Target="activeX/activeX3.xml"/><Relationship Id="rId103" Type="http://schemas.openxmlformats.org/officeDocument/2006/relationships/hyperlink" Target="http://www.tei-c.org/release/doc/tei-p5-doc/en/html/ref-entry.html" TargetMode="External"/><Relationship Id="rId124" Type="http://schemas.openxmlformats.org/officeDocument/2006/relationships/hyperlink" Target="http://www.tei-c.org/release/doc/tei-p5-doc/en/html/ref-entry.html" TargetMode="External"/><Relationship Id="rId310" Type="http://schemas.openxmlformats.org/officeDocument/2006/relationships/hyperlink" Target="http://www.tei-c.org/release/doc/tei-p5-doc/en/html/ref-etym.html" TargetMode="External"/><Relationship Id="rId492" Type="http://schemas.openxmlformats.org/officeDocument/2006/relationships/hyperlink" Target="http://www.tei-c.org/release/doc/tei-p5-doc/en/html/ref-form.html" TargetMode="External"/><Relationship Id="rId527" Type="http://schemas.openxmlformats.org/officeDocument/2006/relationships/hyperlink" Target="http://www.tei-c.org/release/doc/tei-p5-doc/en/html/ref-pRef.html" TargetMode="External"/><Relationship Id="rId548" Type="http://schemas.openxmlformats.org/officeDocument/2006/relationships/hyperlink" Target="http://www.tei-c.org/release/doc/tei-p5-doc/en/html/ST.html" TargetMode="External"/><Relationship Id="rId569" Type="http://schemas.openxmlformats.org/officeDocument/2006/relationships/hyperlink" Target="http://www.tei-c.org/release/doc/tei-p5-doc/fr/html/DI.html" TargetMode="External"/><Relationship Id="rId70" Type="http://schemas.openxmlformats.org/officeDocument/2006/relationships/hyperlink" Target="javascript:void(0)" TargetMode="External"/><Relationship Id="rId91" Type="http://schemas.openxmlformats.org/officeDocument/2006/relationships/hyperlink" Target="http://www.tei-c.org/release/doc/tei-p5-doc/en/html/ref-entry.html" TargetMode="External"/><Relationship Id="rId145" Type="http://schemas.openxmlformats.org/officeDocument/2006/relationships/hyperlink" Target="http://www.tei-c.org/release/doc/tei-p5-doc/en/html/ref-usg.html" TargetMode="External"/><Relationship Id="rId166" Type="http://schemas.openxmlformats.org/officeDocument/2006/relationships/hyperlink" Target="http://www.tei-c.org/release/doc/tei-p5-doc/en/html/ref-re.html" TargetMode="External"/><Relationship Id="rId187" Type="http://schemas.openxmlformats.org/officeDocument/2006/relationships/hyperlink" Target="javascript:void(0)" TargetMode="External"/><Relationship Id="rId331" Type="http://schemas.openxmlformats.org/officeDocument/2006/relationships/hyperlink" Target="http://www.tei-c.org/release/doc/tei-p5-doc/en/html/ref-quote.html" TargetMode="External"/><Relationship Id="rId352" Type="http://schemas.openxmlformats.org/officeDocument/2006/relationships/hyperlink" Target="http://www.tei-c.org/release/doc/tei-p5-doc/en/html/DI.html" TargetMode="External"/><Relationship Id="rId373" Type="http://schemas.openxmlformats.org/officeDocument/2006/relationships/hyperlink" Target="http://www.tei-c.org/release/doc/tei-p5-doc/en/html/ref-ptr.html" TargetMode="External"/><Relationship Id="rId394" Type="http://schemas.openxmlformats.org/officeDocument/2006/relationships/hyperlink" Target="http://www.tei-c.org/release/doc/tei-p5-doc/en/html/ref-note.html" TargetMode="External"/><Relationship Id="rId408" Type="http://schemas.openxmlformats.org/officeDocument/2006/relationships/hyperlink" Target="http://www.tei-c.org/release/doc/tei-p5-doc/en/html/DI.html" TargetMode="External"/><Relationship Id="rId429" Type="http://schemas.openxmlformats.org/officeDocument/2006/relationships/hyperlink" Target="http://www.tei-c.org/release/doc/tei-p5-doc/en/html/DI.html" TargetMode="External"/><Relationship Id="rId1" Type="http://schemas.openxmlformats.org/officeDocument/2006/relationships/numbering" Target="numbering.xml"/><Relationship Id="rId212" Type="http://schemas.openxmlformats.org/officeDocument/2006/relationships/hyperlink" Target="http://www.tei-c.org/release/doc/tei-p5-doc/en/html/DI.html" TargetMode="External"/><Relationship Id="rId233" Type="http://schemas.openxmlformats.org/officeDocument/2006/relationships/hyperlink" Target="http://www.tei-c.org/release/doc/tei-p5-doc/en/html/ref-colloc.html" TargetMode="External"/><Relationship Id="rId254" Type="http://schemas.openxmlformats.org/officeDocument/2006/relationships/hyperlink" Target="http://www.tei-c.org/release/doc/tei-p5-doc/en/html/ref-gramGrp.html" TargetMode="External"/><Relationship Id="rId440" Type="http://schemas.openxmlformats.org/officeDocument/2006/relationships/hyperlink" Target="javascript:void(0)" TargetMode="External"/><Relationship Id="rId28" Type="http://schemas.openxmlformats.org/officeDocument/2006/relationships/hyperlink" Target="http://www.tei-c.org/activities/sig/tools/" TargetMode="External"/><Relationship Id="rId49" Type="http://schemas.openxmlformats.org/officeDocument/2006/relationships/hyperlink" Target="http://www.tei-c.org/Vault/" TargetMode="External"/><Relationship Id="rId114" Type="http://schemas.openxmlformats.org/officeDocument/2006/relationships/hyperlink" Target="http://www.tei-c.org/release/doc/tei-p5-doc/en/html/DI.html" TargetMode="External"/><Relationship Id="rId275" Type="http://schemas.openxmlformats.org/officeDocument/2006/relationships/hyperlink" Target="http://www.tei-c.org/release/doc/tei-p5-doc/en/html/ref-def.html" TargetMode="External"/><Relationship Id="rId296" Type="http://schemas.openxmlformats.org/officeDocument/2006/relationships/hyperlink" Target="http://www.tei-c.org/release/doc/tei-p5-doc/en/html/ref-case.html" TargetMode="External"/><Relationship Id="rId300" Type="http://schemas.openxmlformats.org/officeDocument/2006/relationships/hyperlink" Target="http://www.tei-c.org/release/doc/tei-p5-doc/en/html/ref-quote.html" TargetMode="External"/><Relationship Id="rId461" Type="http://schemas.openxmlformats.org/officeDocument/2006/relationships/hyperlink" Target="http://www.tei-c.org/release/doc/tei-p5-doc/en/html/DI.html" TargetMode="External"/><Relationship Id="rId482" Type="http://schemas.openxmlformats.org/officeDocument/2006/relationships/hyperlink" Target="http://www.tei-c.org/release/doc/tei-p5-doc/en/html/DI.html" TargetMode="External"/><Relationship Id="rId517" Type="http://schemas.openxmlformats.org/officeDocument/2006/relationships/hyperlink" Target="http://www.tei-c.org/release/doc/tei-p5-doc/en/html/ref-gramGrp.html" TargetMode="External"/><Relationship Id="rId538" Type="http://schemas.openxmlformats.org/officeDocument/2006/relationships/hyperlink" Target="http://www.tei-c.org/release/doc/tei-p5-doc/en/html/ref-usg.html" TargetMode="External"/><Relationship Id="rId559" Type="http://schemas.openxmlformats.org/officeDocument/2006/relationships/hyperlink" Target="javascript:void(0)" TargetMode="External"/><Relationship Id="rId60" Type="http://schemas.openxmlformats.org/officeDocument/2006/relationships/hyperlink" Target="http://www.tei-c.org/release/doc/tei-p5-doc/en/html/DI.html" TargetMode="External"/><Relationship Id="rId81" Type="http://schemas.openxmlformats.org/officeDocument/2006/relationships/hyperlink" Target="http://www.tei-c.org/release/doc/tei-p5-doc/en/html/index.html" TargetMode="External"/><Relationship Id="rId135" Type="http://schemas.openxmlformats.org/officeDocument/2006/relationships/hyperlink" Target="http://www.tei-c.org/release/doc/tei-p5-doc/en/html/ref-hom.html" TargetMode="External"/><Relationship Id="rId156" Type="http://schemas.openxmlformats.org/officeDocument/2006/relationships/hyperlink" Target="http://www.tei-c.org/release/doc/tei-p5-doc/en/html/ref-pos.html" TargetMode="External"/><Relationship Id="rId177" Type="http://schemas.openxmlformats.org/officeDocument/2006/relationships/hyperlink" Target="javascript:void(0)" TargetMode="External"/><Relationship Id="rId198" Type="http://schemas.openxmlformats.org/officeDocument/2006/relationships/hyperlink" Target="http://www.tei-c.org/release/doc/tei-p5-doc/en/html/ref-etym.html" TargetMode="External"/><Relationship Id="rId321" Type="http://schemas.openxmlformats.org/officeDocument/2006/relationships/hyperlink" Target="http://www.tei-c.org/release/doc/tei-p5-doc/en/html/ref-usg.html" TargetMode="External"/><Relationship Id="rId342" Type="http://schemas.openxmlformats.org/officeDocument/2006/relationships/hyperlink" Target="javascript:void(0)" TargetMode="External"/><Relationship Id="rId363" Type="http://schemas.openxmlformats.org/officeDocument/2006/relationships/hyperlink" Target="http://www.tei-c.org/release/doc/tei-p5-doc/en/html/DI.html" TargetMode="External"/><Relationship Id="rId384" Type="http://schemas.openxmlformats.org/officeDocument/2006/relationships/hyperlink" Target="javascript:void(0)" TargetMode="External"/><Relationship Id="rId419" Type="http://schemas.openxmlformats.org/officeDocument/2006/relationships/hyperlink" Target="javascript:void(0)" TargetMode="External"/><Relationship Id="rId570" Type="http://schemas.openxmlformats.org/officeDocument/2006/relationships/hyperlink" Target="http://www.tei-c.org/release/doc/tei-p5-doc/ja/html/DI.html" TargetMode="External"/><Relationship Id="rId202" Type="http://schemas.openxmlformats.org/officeDocument/2006/relationships/hyperlink" Target="http://www.tei-c.org/release/doc/tei-p5-doc/en/html/DI.html" TargetMode="External"/><Relationship Id="rId223" Type="http://schemas.openxmlformats.org/officeDocument/2006/relationships/hyperlink" Target="http://www.isocat.org/" TargetMode="External"/><Relationship Id="rId244" Type="http://schemas.openxmlformats.org/officeDocument/2006/relationships/hyperlink" Target="javascript:void(0)" TargetMode="External"/><Relationship Id="rId430" Type="http://schemas.openxmlformats.org/officeDocument/2006/relationships/hyperlink" Target="http://www.tei-c.org/release/doc/tei-p5-doc/en/html/DI.html" TargetMode="External"/><Relationship Id="rId18" Type="http://schemas.openxmlformats.org/officeDocument/2006/relationships/hyperlink" Target="http://www.tei-c.org/activities/workgroups/" TargetMode="External"/><Relationship Id="rId39" Type="http://schemas.openxmlformats.org/officeDocument/2006/relationships/hyperlink" Target="https://github.com/TEIC/TEI/issues" TargetMode="External"/><Relationship Id="rId265" Type="http://schemas.openxmlformats.org/officeDocument/2006/relationships/hyperlink" Target="http://www.tei-c.org/release/doc/tei-p5-doc/en/html/ref-gram.html" TargetMode="External"/><Relationship Id="rId286" Type="http://schemas.openxmlformats.org/officeDocument/2006/relationships/hyperlink" Target="javascript:void(0)" TargetMode="External"/><Relationship Id="rId451" Type="http://schemas.openxmlformats.org/officeDocument/2006/relationships/hyperlink" Target="http://www.tei-c.org/release/doc/tei-p5-doc/en/html/DI.html" TargetMode="External"/><Relationship Id="rId472" Type="http://schemas.openxmlformats.org/officeDocument/2006/relationships/hyperlink" Target="http://www.tei-c.org/release/doc/tei-p5-doc/en/html/SA.html" TargetMode="External"/><Relationship Id="rId493" Type="http://schemas.openxmlformats.org/officeDocument/2006/relationships/hyperlink" Target="http://www.tei-c.org/release/doc/tei-p5-doc/en/html/ref-gramGrp.html" TargetMode="External"/><Relationship Id="rId507" Type="http://schemas.openxmlformats.org/officeDocument/2006/relationships/hyperlink" Target="http://www.tei-c.org/release/doc/tei-p5-doc/en/html/ref-case.html" TargetMode="External"/><Relationship Id="rId528" Type="http://schemas.openxmlformats.org/officeDocument/2006/relationships/hyperlink" Target="http://www.tei-c.org/release/doc/tei-p5-doc/en/html/ref-per.html" TargetMode="External"/><Relationship Id="rId549" Type="http://schemas.openxmlformats.org/officeDocument/2006/relationships/hyperlink" Target="http://www.tei-c.org/release/doc/tei-p5-doc/en/html/index.html" TargetMode="External"/><Relationship Id="rId50" Type="http://schemas.openxmlformats.org/officeDocument/2006/relationships/hyperlink" Target="http://www.tei-c.org/about/badges/" TargetMode="External"/><Relationship Id="rId104" Type="http://schemas.openxmlformats.org/officeDocument/2006/relationships/hyperlink" Target="http://www.tei-c.org/release/doc/tei-p5-doc/en/html/ref-entryFree.html" TargetMode="External"/><Relationship Id="rId125" Type="http://schemas.openxmlformats.org/officeDocument/2006/relationships/hyperlink" Target="http://www.tei-c.org/release/doc/tei-p5-doc/en/html/ref-entryFree.html" TargetMode="External"/><Relationship Id="rId146" Type="http://schemas.openxmlformats.org/officeDocument/2006/relationships/hyperlink" Target="http://www.tei-c.org/release/doc/tei-p5-doc/en/html/ref-form.html" TargetMode="External"/><Relationship Id="rId167" Type="http://schemas.openxmlformats.org/officeDocument/2006/relationships/hyperlink" Target="http://www.tei-c.org/release/doc/tei-p5-doc/en/html/ref-note.html" TargetMode="External"/><Relationship Id="rId188" Type="http://schemas.openxmlformats.org/officeDocument/2006/relationships/hyperlink" Target="http://www.tei-c.org/release/doc/tei-p5-doc/en/html/DI.html" TargetMode="External"/><Relationship Id="rId311" Type="http://schemas.openxmlformats.org/officeDocument/2006/relationships/hyperlink" Target="http://www.tei-c.org/release/doc/tei-p5-doc/en/html/ref-etym.html" TargetMode="External"/><Relationship Id="rId332" Type="http://schemas.openxmlformats.org/officeDocument/2006/relationships/hyperlink" Target="http://www.tei-c.org/release/doc/tei-p5-doc/en/html/ref-cit.html" TargetMode="External"/><Relationship Id="rId353" Type="http://schemas.openxmlformats.org/officeDocument/2006/relationships/hyperlink" Target="http://www.tei-c.org/release/doc/tei-p5-doc/en/html/ref-lbl.html" TargetMode="External"/><Relationship Id="rId374" Type="http://schemas.openxmlformats.org/officeDocument/2006/relationships/hyperlink" Target="http://www.tei-c.org/release/doc/tei-p5-doc/en/html/ref-xr.html" TargetMode="External"/><Relationship Id="rId395" Type="http://schemas.openxmlformats.org/officeDocument/2006/relationships/hyperlink" Target="http://www.tei-c.org/release/doc/tei-p5-doc/en/html/ref-note.html" TargetMode="External"/><Relationship Id="rId409" Type="http://schemas.openxmlformats.org/officeDocument/2006/relationships/hyperlink" Target="http://www.tei-c.org/release/doc/tei-p5-doc/en/html/index.html" TargetMode="External"/><Relationship Id="rId560" Type="http://schemas.openxmlformats.org/officeDocument/2006/relationships/hyperlink" Target="javascript:void(0)" TargetMode="External"/><Relationship Id="rId71" Type="http://schemas.openxmlformats.org/officeDocument/2006/relationships/hyperlink" Target="http://www.tei-c.org/release/doc/tei-p5-doc/en/html/ref-entry.html" TargetMode="External"/><Relationship Id="rId92" Type="http://schemas.openxmlformats.org/officeDocument/2006/relationships/hyperlink" Target="http://www.tei-c.org/release/doc/tei-p5-doc/en/html/ref-entryFree.html" TargetMode="External"/><Relationship Id="rId213" Type="http://schemas.openxmlformats.org/officeDocument/2006/relationships/hyperlink" Target="http://www.tei-c.org/release/doc/tei-p5-doc/en/html/ref-form.html" TargetMode="External"/><Relationship Id="rId234" Type="http://schemas.openxmlformats.org/officeDocument/2006/relationships/hyperlink" Target="http://www.tei-c.org/release/doc/tei-p5-doc/en/html/ref-gram.html" TargetMode="External"/><Relationship Id="rId420" Type="http://schemas.openxmlformats.org/officeDocument/2006/relationships/hyperlink" Target="http://www.tei-c.org/release/doc/tei-p5-doc/en/html/ref-oRef.html" TargetMode="External"/><Relationship Id="rId2" Type="http://schemas.openxmlformats.org/officeDocument/2006/relationships/styles" Target="styles.xml"/><Relationship Id="rId29" Type="http://schemas.openxmlformats.org/officeDocument/2006/relationships/hyperlink" Target="http://wiki.tei-c.org/index.php/Category%3ATools" TargetMode="External"/><Relationship Id="rId255" Type="http://schemas.openxmlformats.org/officeDocument/2006/relationships/hyperlink" Target="http://www.tei-c.org/release/doc/tei-p5-doc/en/html/DI.html" TargetMode="External"/><Relationship Id="rId276" Type="http://schemas.openxmlformats.org/officeDocument/2006/relationships/hyperlink" Target="http://www.tei-c.org/release/doc/tei-p5-doc/en/html/DI.html" TargetMode="External"/><Relationship Id="rId297" Type="http://schemas.openxmlformats.org/officeDocument/2006/relationships/hyperlink" Target="http://www.tei-c.org/release/doc/tei-p5-doc/en/html/ref-usg.html" TargetMode="External"/><Relationship Id="rId441" Type="http://schemas.openxmlformats.org/officeDocument/2006/relationships/hyperlink" Target="javascript:void(0)" TargetMode="External"/><Relationship Id="rId462" Type="http://schemas.openxmlformats.org/officeDocument/2006/relationships/hyperlink" Target="http://www.tei-c.org/release/doc/tei-p5-doc/en/html/index.html" TargetMode="External"/><Relationship Id="rId483" Type="http://schemas.openxmlformats.org/officeDocument/2006/relationships/hyperlink" Target="http://www.tei-c.org/release/doc/tei-p5-doc/en/html/index.html" TargetMode="External"/><Relationship Id="rId518" Type="http://schemas.openxmlformats.org/officeDocument/2006/relationships/hyperlink" Target="http://www.tei-c.org/release/doc/tei-p5-doc/en/html/ref-hom.html" TargetMode="External"/><Relationship Id="rId539" Type="http://schemas.openxmlformats.org/officeDocument/2006/relationships/hyperlink" Target="http://www.tei-c.org/release/doc/tei-p5-doc/en/html/ref-xr.html" TargetMode="External"/><Relationship Id="rId40" Type="http://schemas.openxmlformats.org/officeDocument/2006/relationships/hyperlink" Target="http://www.tei-c.org/about/" TargetMode="External"/><Relationship Id="rId115" Type="http://schemas.openxmlformats.org/officeDocument/2006/relationships/hyperlink" Target="http://www.tei-c.org/release/doc/tei-p5-doc/en/html/index.html" TargetMode="External"/><Relationship Id="rId136" Type="http://schemas.openxmlformats.org/officeDocument/2006/relationships/hyperlink" Target="http://www.tei-c.org/release/doc/tei-p5-doc/en/html/ref-sense.html" TargetMode="External"/><Relationship Id="rId157" Type="http://schemas.openxmlformats.org/officeDocument/2006/relationships/hyperlink" Target="http://www.tei-c.org/release/doc/tei-p5-doc/en/html/ref-gen.html" TargetMode="External"/><Relationship Id="rId178" Type="http://schemas.openxmlformats.org/officeDocument/2006/relationships/hyperlink" Target="http://www.tei-c.org/release/doc/tei-p5-doc/en/html/ref-sense.html" TargetMode="External"/><Relationship Id="rId301" Type="http://schemas.openxmlformats.org/officeDocument/2006/relationships/hyperlink" Target="http://www.tei-c.org/release/doc/tei-p5-doc/en/html/ref-cit.html" TargetMode="External"/><Relationship Id="rId322" Type="http://schemas.openxmlformats.org/officeDocument/2006/relationships/hyperlink" Target="http://www.tei-c.org/release/doc/tei-p5-doc/en/html/ref-gloss.html" TargetMode="External"/><Relationship Id="rId343" Type="http://schemas.openxmlformats.org/officeDocument/2006/relationships/hyperlink" Target="javascript:void(0)" TargetMode="External"/><Relationship Id="rId364" Type="http://schemas.openxmlformats.org/officeDocument/2006/relationships/hyperlink" Target="http://www.tei-c.org/release/doc/tei-p5-doc/en/html/ref-ref.html" TargetMode="External"/><Relationship Id="rId550" Type="http://schemas.openxmlformats.org/officeDocument/2006/relationships/hyperlink" Target="http://www.tei-c.org/release/doc/tei-p5-doc/en/html/TS.html" TargetMode="External"/><Relationship Id="rId61" Type="http://schemas.openxmlformats.org/officeDocument/2006/relationships/hyperlink" Target="http://www.tei-c.org/release/doc/tei-p5-doc/en/html/DI.html" TargetMode="External"/><Relationship Id="rId82" Type="http://schemas.openxmlformats.org/officeDocument/2006/relationships/hyperlink" Target="http://www.tei-c.org/release/doc/tei-p5-doc/en/html/DI.html" TargetMode="External"/><Relationship Id="rId199" Type="http://schemas.openxmlformats.org/officeDocument/2006/relationships/hyperlink" Target="http://www.tei-c.org/release/doc/tei-p5-doc/en/html/DI.html" TargetMode="External"/><Relationship Id="rId203" Type="http://schemas.openxmlformats.org/officeDocument/2006/relationships/hyperlink" Target="http://www.tei-c.org/release/doc/tei-p5-doc/en/html/ref-usg.html" TargetMode="External"/><Relationship Id="rId385" Type="http://schemas.openxmlformats.org/officeDocument/2006/relationships/hyperlink" Target="http://www.tei-c.org/release/doc/tei-p5-doc/en/html/ref-ref.html" TargetMode="External"/><Relationship Id="rId571" Type="http://schemas.openxmlformats.org/officeDocument/2006/relationships/hyperlink" Target="http://www.tei-c.org/release/doc/tei-p5-doc/ko/html/DI.html" TargetMode="External"/><Relationship Id="rId19" Type="http://schemas.openxmlformats.org/officeDocument/2006/relationships/hyperlink" Target="http://www.tei-c.org/activities/sig/" TargetMode="External"/><Relationship Id="rId224" Type="http://schemas.openxmlformats.org/officeDocument/2006/relationships/hyperlink" Target="http://www.tei-c.org/release/doc/tei-p5-doc/en/html/ref-gen.html" TargetMode="External"/><Relationship Id="rId245" Type="http://schemas.openxmlformats.org/officeDocument/2006/relationships/hyperlink" Target="javascript:void(0)" TargetMode="External"/><Relationship Id="rId266" Type="http://schemas.openxmlformats.org/officeDocument/2006/relationships/hyperlink" Target="http://www.tei-c.org/release/doc/tei-p5-doc/en/html/ref-form.html" TargetMode="External"/><Relationship Id="rId287" Type="http://schemas.openxmlformats.org/officeDocument/2006/relationships/hyperlink" Target="http://www.tei-c.org/release/doc/tei-p5-doc/en/html/ref-def.html" TargetMode="External"/><Relationship Id="rId410" Type="http://schemas.openxmlformats.org/officeDocument/2006/relationships/hyperlink" Target="http://www.tei-c.org/release/doc/tei-p5-doc/en/html/DI.html" TargetMode="External"/><Relationship Id="rId431" Type="http://schemas.openxmlformats.org/officeDocument/2006/relationships/hyperlink" Target="http://www.tei-c.org/release/doc/tei-p5-doc/en/html/index.html" TargetMode="External"/><Relationship Id="rId452" Type="http://schemas.openxmlformats.org/officeDocument/2006/relationships/hyperlink" Target="http://www.tei-c.org/release/doc/tei-p5-doc/en/html/index.html" TargetMode="External"/><Relationship Id="rId473" Type="http://schemas.openxmlformats.org/officeDocument/2006/relationships/hyperlink" Target="javascript:void(0)" TargetMode="External"/><Relationship Id="rId494" Type="http://schemas.openxmlformats.org/officeDocument/2006/relationships/hyperlink" Target="http://www.tei-c.org/release/doc/tei-p5-doc/en/html/ref-entryFree.html" TargetMode="External"/><Relationship Id="rId508" Type="http://schemas.openxmlformats.org/officeDocument/2006/relationships/hyperlink" Target="http://www.tei-c.org/release/doc/tei-p5-doc/en/html/ref-colloc.html" TargetMode="External"/><Relationship Id="rId529" Type="http://schemas.openxmlformats.org/officeDocument/2006/relationships/hyperlink" Target="http://www.tei-c.org/release/doc/tei-p5-doc/en/html/ref-pos.html" TargetMode="External"/><Relationship Id="rId30" Type="http://schemas.openxmlformats.org/officeDocument/2006/relationships/hyperlink" Target="http://members.tei-c.org/" TargetMode="External"/><Relationship Id="rId105" Type="http://schemas.openxmlformats.org/officeDocument/2006/relationships/hyperlink" Target="http://www.tei-c.org/release/doc/tei-p5-doc/en/html/ref-superEntry.html" TargetMode="External"/><Relationship Id="rId126" Type="http://schemas.openxmlformats.org/officeDocument/2006/relationships/hyperlink" Target="http://www.tei-c.org/release/doc/tei-p5-doc/en/html/ref-hom.html" TargetMode="External"/><Relationship Id="rId147" Type="http://schemas.openxmlformats.org/officeDocument/2006/relationships/hyperlink" Target="http://www.tei-c.org/release/doc/tei-p5-doc/en/html/DI.html" TargetMode="External"/><Relationship Id="rId168" Type="http://schemas.openxmlformats.org/officeDocument/2006/relationships/hyperlink" Target="http://www.tei-c.org/release/doc/tei-p5-doc/en/html/ref-entry.html" TargetMode="External"/><Relationship Id="rId312" Type="http://schemas.openxmlformats.org/officeDocument/2006/relationships/hyperlink" Target="http://www.tei-c.org/release/doc/tei-p5-doc/en/html/ref-lang.html" TargetMode="External"/><Relationship Id="rId333" Type="http://schemas.openxmlformats.org/officeDocument/2006/relationships/hyperlink" Target="http://www.tei-c.org/release/doc/tei-p5-doc/en/html/ref-q.html" TargetMode="External"/><Relationship Id="rId354" Type="http://schemas.openxmlformats.org/officeDocument/2006/relationships/hyperlink" Target="http://www.tei-c.org/release/doc/tei-p5-doc/en/html/ref-usg.html" TargetMode="External"/><Relationship Id="rId540" Type="http://schemas.openxmlformats.org/officeDocument/2006/relationships/hyperlink" Target="http://www.tei-c.org/release/doc/tei-p5-doc/en/html/ref-att.entryLike.html" TargetMode="External"/><Relationship Id="rId51" Type="http://schemas.openxmlformats.org/officeDocument/2006/relationships/hyperlink" Target="http://www.tei-c.org/about/contact/" TargetMode="External"/><Relationship Id="rId72" Type="http://schemas.openxmlformats.org/officeDocument/2006/relationships/hyperlink" Target="http://www.tei-c.org/release/doc/tei-p5-doc/en/html/ref-entryFree.html" TargetMode="External"/><Relationship Id="rId93" Type="http://schemas.openxmlformats.org/officeDocument/2006/relationships/hyperlink" Target="http://www.tei-c.org/release/doc/tei-p5-doc/en/html/ref-superEntry.html" TargetMode="External"/><Relationship Id="rId189" Type="http://schemas.openxmlformats.org/officeDocument/2006/relationships/hyperlink" Target="http://www.tei-c.org/release/doc/tei-p5-doc/en/html/DI.html" TargetMode="External"/><Relationship Id="rId375" Type="http://schemas.openxmlformats.org/officeDocument/2006/relationships/hyperlink" Target="http://www.tei-c.org/release/doc/tei-p5-doc/en/html/ref-lbl.html" TargetMode="External"/><Relationship Id="rId396" Type="http://schemas.openxmlformats.org/officeDocument/2006/relationships/hyperlink" Target="javascript:void(0)" TargetMode="External"/><Relationship Id="rId561" Type="http://schemas.openxmlformats.org/officeDocument/2006/relationships/hyperlink" Target="http://www.tei-c.org/release/doc/tei-p5-doc/en/html/DI.html" TargetMode="External"/><Relationship Id="rId3" Type="http://schemas.openxmlformats.org/officeDocument/2006/relationships/settings" Target="settings.xml"/><Relationship Id="rId214" Type="http://schemas.openxmlformats.org/officeDocument/2006/relationships/hyperlink" Target="http://www.tei-c.org/release/doc/tei-p5-doc/en/html/ref-form.html" TargetMode="External"/><Relationship Id="rId235" Type="http://schemas.openxmlformats.org/officeDocument/2006/relationships/hyperlink" Target="http://www.tei-c.org/release/doc/tei-p5-doc/en/html/ref-gram.html" TargetMode="External"/><Relationship Id="rId256" Type="http://schemas.openxmlformats.org/officeDocument/2006/relationships/hyperlink" Target="http://www.tei-c.org/release/doc/tei-p5-doc/en/html/ref-form.html" TargetMode="External"/><Relationship Id="rId277" Type="http://schemas.openxmlformats.org/officeDocument/2006/relationships/hyperlink" Target="http://www.tei-c.org/release/doc/tei-p5-doc/en/html/DI.html" TargetMode="External"/><Relationship Id="rId298" Type="http://schemas.openxmlformats.org/officeDocument/2006/relationships/hyperlink" Target="http://www.tei-c.org/release/doc/tei-p5-doc/en/html/ref-lbl.html" TargetMode="External"/><Relationship Id="rId400" Type="http://schemas.openxmlformats.org/officeDocument/2006/relationships/hyperlink" Target="http://www.tei-c.org/release/doc/tei-p5-doc/en/html/index.html" TargetMode="External"/><Relationship Id="rId421" Type="http://schemas.openxmlformats.org/officeDocument/2006/relationships/hyperlink" Target="javascript:void(0)" TargetMode="External"/><Relationship Id="rId442" Type="http://schemas.openxmlformats.org/officeDocument/2006/relationships/hyperlink" Target="javascript:void(0)" TargetMode="External"/><Relationship Id="rId463" Type="http://schemas.openxmlformats.org/officeDocument/2006/relationships/hyperlink" Target="http://www.tei-c.org/release/doc/tei-p5-doc/en/html/DI.html" TargetMode="External"/><Relationship Id="rId484" Type="http://schemas.openxmlformats.org/officeDocument/2006/relationships/hyperlink" Target="http://www.tei-c.org/release/doc/tei-p5-doc/en/html/DI.html" TargetMode="External"/><Relationship Id="rId519" Type="http://schemas.openxmlformats.org/officeDocument/2006/relationships/hyperlink" Target="http://www.tei-c.org/release/doc/tei-p5-doc/en/html/ref-hyph.html" TargetMode="External"/><Relationship Id="rId116" Type="http://schemas.openxmlformats.org/officeDocument/2006/relationships/hyperlink" Target="http://www.tei-c.org/release/doc/tei-p5-doc/en/html/DI.html" TargetMode="External"/><Relationship Id="rId137" Type="http://schemas.openxmlformats.org/officeDocument/2006/relationships/hyperlink" Target="http://www.tei-c.org/release/doc/tei-p5-doc/en/html/ref-dictScrap.html" TargetMode="External"/><Relationship Id="rId158" Type="http://schemas.openxmlformats.org/officeDocument/2006/relationships/hyperlink" Target="http://www.tei-c.org/release/doc/tei-p5-doc/en/html/ref-number.html" TargetMode="External"/><Relationship Id="rId302" Type="http://schemas.openxmlformats.org/officeDocument/2006/relationships/hyperlink" Target="http://www.tei-c.org/release/doc/tei-p5-doc/en/html/ref-lbl.html" TargetMode="External"/><Relationship Id="rId323" Type="http://schemas.openxmlformats.org/officeDocument/2006/relationships/hyperlink" Target="http://www.tei-c.org/release/doc/tei-p5-doc/en/html/ref-lang.html" TargetMode="External"/><Relationship Id="rId344" Type="http://schemas.openxmlformats.org/officeDocument/2006/relationships/hyperlink" Target="http://www.tei-c.org/release/doc/tei-p5-doc/en/html/ref-bibl.html" TargetMode="External"/><Relationship Id="rId530" Type="http://schemas.openxmlformats.org/officeDocument/2006/relationships/hyperlink" Target="http://www.tei-c.org/release/doc/tei-p5-doc/en/html/ref-pron.html" TargetMode="External"/><Relationship Id="rId20" Type="http://schemas.openxmlformats.org/officeDocument/2006/relationships/hyperlink" Target="http://www.tei-c.org/activities/projects/" TargetMode="External"/><Relationship Id="rId41" Type="http://schemas.openxmlformats.org/officeDocument/2006/relationships/hyperlink" Target="http://www.tei-c.org/about/frequently-asked-questions/" TargetMode="External"/><Relationship Id="rId62" Type="http://schemas.openxmlformats.org/officeDocument/2006/relationships/hyperlink" Target="http://www.tei-c.org/release/doc/tei-p5-doc/en/html/DI.html" TargetMode="External"/><Relationship Id="rId83" Type="http://schemas.openxmlformats.org/officeDocument/2006/relationships/hyperlink" Target="http://www.tei-c.org/release/doc/tei-p5-doc/en/html/ref-entry.html" TargetMode="External"/><Relationship Id="rId179" Type="http://schemas.openxmlformats.org/officeDocument/2006/relationships/hyperlink" Target="http://www.tei-c.org/release/doc/tei-p5-doc/en/html/ref-gramGrp.html" TargetMode="External"/><Relationship Id="rId365" Type="http://schemas.openxmlformats.org/officeDocument/2006/relationships/hyperlink" Target="http://www.tei-c.org/release/doc/tei-p5-doc/en/html/ref-ptr.html" TargetMode="External"/><Relationship Id="rId386" Type="http://schemas.openxmlformats.org/officeDocument/2006/relationships/hyperlink" Target="http://www.tei-c.org/release/doc/tei-p5-doc/en/html/ref-ptr.html" TargetMode="External"/><Relationship Id="rId551" Type="http://schemas.openxmlformats.org/officeDocument/2006/relationships/hyperlink" Target="http://www.tei-c.org/release/doc/tei-p5-doc/en/html/MS.html" TargetMode="External"/><Relationship Id="rId572" Type="http://schemas.openxmlformats.org/officeDocument/2006/relationships/hyperlink" Target="http://www.tei-c.org/release/doc/tei-p5-doc/zh-TW/html/DI.html" TargetMode="External"/><Relationship Id="rId190" Type="http://schemas.openxmlformats.org/officeDocument/2006/relationships/hyperlink" Target="http://www.tei-c.org/release/doc/tei-p5-doc/en/html/index.html" TargetMode="External"/><Relationship Id="rId204" Type="http://schemas.openxmlformats.org/officeDocument/2006/relationships/hyperlink" Target="http://www.tei-c.org/release/doc/tei-p5-doc/en/html/ref-lbl.html" TargetMode="External"/><Relationship Id="rId225" Type="http://schemas.openxmlformats.org/officeDocument/2006/relationships/hyperlink" Target="http://www.tei-c.org/release/doc/tei-p5-doc/en/html/ref-number.html" TargetMode="External"/><Relationship Id="rId246" Type="http://schemas.openxmlformats.org/officeDocument/2006/relationships/hyperlink" Target="http://www.tei-c.org/release/doc/tei-p5-doc/en/html/ref-form.html" TargetMode="External"/><Relationship Id="rId267" Type="http://schemas.openxmlformats.org/officeDocument/2006/relationships/hyperlink" Target="http://www.tei-c.org/release/doc/tei-p5-doc/en/html/ref-gramGrp.html" TargetMode="External"/><Relationship Id="rId288" Type="http://schemas.openxmlformats.org/officeDocument/2006/relationships/hyperlink" Target="javascript:void(0)" TargetMode="External"/><Relationship Id="rId411" Type="http://schemas.openxmlformats.org/officeDocument/2006/relationships/hyperlink" Target="http://www.tei-c.org/release/doc/tei-p5-doc/en/html/ref-oRef.html" TargetMode="External"/><Relationship Id="rId432" Type="http://schemas.openxmlformats.org/officeDocument/2006/relationships/hyperlink" Target="http://www.tei-c.org/release/doc/tei-p5-doc/en/html/DI.html" TargetMode="External"/><Relationship Id="rId453" Type="http://schemas.openxmlformats.org/officeDocument/2006/relationships/hyperlink" Target="http://www.tei-c.org/release/doc/tei-p5-doc/en/html/DI.html" TargetMode="External"/><Relationship Id="rId474" Type="http://schemas.openxmlformats.org/officeDocument/2006/relationships/hyperlink" Target="http://www.tei-c.org/release/doc/tei-p5-doc/en/html/DI.html" TargetMode="External"/><Relationship Id="rId509" Type="http://schemas.openxmlformats.org/officeDocument/2006/relationships/hyperlink" Target="http://www.tei-c.org/release/doc/tei-p5-doc/en/html/ref-def.html" TargetMode="External"/><Relationship Id="rId106" Type="http://schemas.openxmlformats.org/officeDocument/2006/relationships/hyperlink" Target="http://www.tei-c.org/release/doc/tei-p5-doc/en/html/ref-entry.html" TargetMode="External"/><Relationship Id="rId127" Type="http://schemas.openxmlformats.org/officeDocument/2006/relationships/hyperlink" Target="http://www.tei-c.org/release/doc/tei-p5-doc/en/html/ref-sense.html" TargetMode="External"/><Relationship Id="rId313" Type="http://schemas.openxmlformats.org/officeDocument/2006/relationships/hyperlink" Target="http://www.tei-c.org/release/doc/tei-p5-doc/en/html/ref-date.html" TargetMode="External"/><Relationship Id="rId495" Type="http://schemas.openxmlformats.org/officeDocument/2006/relationships/hyperlink" Target="http://www.tei-c.org/release/doc/tei-p5-doc/en/html/ref-entry.html" TargetMode="External"/><Relationship Id="rId10" Type="http://schemas.openxmlformats.org/officeDocument/2006/relationships/hyperlink" Target="http://www.tei-c.org/guidelines/customization/" TargetMode="External"/><Relationship Id="rId31" Type="http://schemas.openxmlformats.org/officeDocument/2006/relationships/hyperlink" Target="http://members.tei-c.org/Join" TargetMode="External"/><Relationship Id="rId52" Type="http://schemas.openxmlformats.org/officeDocument/2006/relationships/hyperlink" Target="http://www.tei-c.org/about/website/" TargetMode="External"/><Relationship Id="rId73" Type="http://schemas.openxmlformats.org/officeDocument/2006/relationships/hyperlink" Target="http://www.tei-c.org/release/doc/tei-p5-doc/en/html/ref-entry.html" TargetMode="External"/><Relationship Id="rId94" Type="http://schemas.openxmlformats.org/officeDocument/2006/relationships/hyperlink" Target="http://www.tei-c.org/release/doc/tei-p5-doc/en/html/ref-att.entryLike.html" TargetMode="External"/><Relationship Id="rId148" Type="http://schemas.openxmlformats.org/officeDocument/2006/relationships/hyperlink" Target="http://www.tei-c.org/release/doc/tei-p5-doc/en/html/index.html" TargetMode="External"/><Relationship Id="rId169" Type="http://schemas.openxmlformats.org/officeDocument/2006/relationships/hyperlink" Target="javascript:void(0)" TargetMode="External"/><Relationship Id="rId334" Type="http://schemas.openxmlformats.org/officeDocument/2006/relationships/hyperlink" Target="http://www.tei-c.org/release/doc/tei-p5-doc/en/html/ref-quote.html" TargetMode="External"/><Relationship Id="rId355" Type="http://schemas.openxmlformats.org/officeDocument/2006/relationships/hyperlink" Target="http://www.tei-c.org/release/doc/tei-p5-doc/en/html/ref-usg.html" TargetMode="External"/><Relationship Id="rId376" Type="http://schemas.openxmlformats.org/officeDocument/2006/relationships/hyperlink" Target="javascript:void(0)" TargetMode="External"/><Relationship Id="rId397" Type="http://schemas.openxmlformats.org/officeDocument/2006/relationships/hyperlink" Target="http://www.tei-c.org/release/doc/tei-p5-doc/en/html/ref-note.html" TargetMode="External"/><Relationship Id="rId520" Type="http://schemas.openxmlformats.org/officeDocument/2006/relationships/hyperlink" Target="http://www.tei-c.org/release/doc/tei-p5-doc/en/html/ref-iType.html" TargetMode="External"/><Relationship Id="rId541" Type="http://schemas.openxmlformats.org/officeDocument/2006/relationships/hyperlink" Target="http://www.tei-c.org/release/doc/tei-p5-doc/en/html/ref-att.lexicographic.html" TargetMode="External"/><Relationship Id="rId562" Type="http://schemas.openxmlformats.org/officeDocument/2006/relationships/hyperlink" Target="http://www.tei-c.org/release/doc/tei-p5-doc/en/html/DI.html" TargetMode="External"/><Relationship Id="rId4" Type="http://schemas.openxmlformats.org/officeDocument/2006/relationships/webSettings" Target="webSettings.xml"/><Relationship Id="rId180" Type="http://schemas.openxmlformats.org/officeDocument/2006/relationships/hyperlink" Target="javascript:void(0)" TargetMode="External"/><Relationship Id="rId215" Type="http://schemas.openxmlformats.org/officeDocument/2006/relationships/hyperlink" Target="http://www.tei-c.org/release/doc/tei-p5-doc/en/html/ref-orth.html" TargetMode="External"/><Relationship Id="rId236" Type="http://schemas.openxmlformats.org/officeDocument/2006/relationships/hyperlink" Target="http://www.tei-c.org/release/doc/tei-p5-doc/en/html/ref-form.html" TargetMode="External"/><Relationship Id="rId257" Type="http://schemas.openxmlformats.org/officeDocument/2006/relationships/hyperlink" Target="http://www.tei-c.org/release/doc/tei-p5-doc/en/html/ref-entry.html" TargetMode="External"/><Relationship Id="rId278" Type="http://schemas.openxmlformats.org/officeDocument/2006/relationships/hyperlink" Target="http://www.tei-c.org/release/doc/tei-p5-doc/en/html/DI.html" TargetMode="External"/><Relationship Id="rId401" Type="http://schemas.openxmlformats.org/officeDocument/2006/relationships/hyperlink" Target="http://www.tei-c.org/release/doc/tei-p5-doc/en/html/DI.html" TargetMode="External"/><Relationship Id="rId422" Type="http://schemas.openxmlformats.org/officeDocument/2006/relationships/hyperlink" Target="javascript:void(0)" TargetMode="External"/><Relationship Id="rId443" Type="http://schemas.openxmlformats.org/officeDocument/2006/relationships/hyperlink" Target="http://www.tei-c.org/release/doc/tei-p5-doc/en/html/ref-pron.html" TargetMode="External"/><Relationship Id="rId464" Type="http://schemas.openxmlformats.org/officeDocument/2006/relationships/hyperlink" Target="http://www.tei-c.org/release/doc/tei-p5-doc/en/html/ref-att.lexicographic.html" TargetMode="External"/><Relationship Id="rId303" Type="http://schemas.openxmlformats.org/officeDocument/2006/relationships/hyperlink" Target="javascript:void(0)" TargetMode="External"/><Relationship Id="rId485" Type="http://schemas.openxmlformats.org/officeDocument/2006/relationships/hyperlink" Target="http://www.tei-c.org/release/doc/tei-p5-doc/en/html/ref-entry.html" TargetMode="External"/><Relationship Id="rId42" Type="http://schemas.openxmlformats.org/officeDocument/2006/relationships/hyperlink" Target="http://www.tei-c.org/about/mission/" TargetMode="External"/><Relationship Id="rId84" Type="http://schemas.openxmlformats.org/officeDocument/2006/relationships/hyperlink" Target="http://www.tei-c.org/release/doc/tei-p5-doc/en/html/ref-entryFree.html" TargetMode="External"/><Relationship Id="rId138" Type="http://schemas.openxmlformats.org/officeDocument/2006/relationships/hyperlink" Target="javascript:void(0)" TargetMode="External"/><Relationship Id="rId345" Type="http://schemas.openxmlformats.org/officeDocument/2006/relationships/hyperlink" Target="javascript:void(0)" TargetMode="External"/><Relationship Id="rId387" Type="http://schemas.openxmlformats.org/officeDocument/2006/relationships/hyperlink" Target="http://www.tei-c.org/release/doc/tei-p5-doc/en/html/ref-xr.html" TargetMode="External"/><Relationship Id="rId510" Type="http://schemas.openxmlformats.org/officeDocument/2006/relationships/hyperlink" Target="http://www.tei-c.org/release/doc/tei-p5-doc/en/html/ref-dictScrap.html" TargetMode="External"/><Relationship Id="rId552" Type="http://schemas.openxmlformats.org/officeDocument/2006/relationships/hyperlink" Target="javascript:void(0)" TargetMode="External"/><Relationship Id="rId191" Type="http://schemas.openxmlformats.org/officeDocument/2006/relationships/hyperlink" Target="http://www.tei-c.org/release/doc/tei-p5-doc/en/html/DI.html" TargetMode="External"/><Relationship Id="rId205" Type="http://schemas.openxmlformats.org/officeDocument/2006/relationships/hyperlink" Target="http://www.tei-c.org/release/doc/tei-p5-doc/en/html/ref-xr.html" TargetMode="External"/><Relationship Id="rId247" Type="http://schemas.openxmlformats.org/officeDocument/2006/relationships/hyperlink" Target="javascript:void(0)" TargetMode="External"/><Relationship Id="rId412" Type="http://schemas.openxmlformats.org/officeDocument/2006/relationships/hyperlink" Target="http://www.tei-c.org/release/doc/tei-p5-doc/en/html/ref-pRef.html" TargetMode="External"/><Relationship Id="rId107" Type="http://schemas.openxmlformats.org/officeDocument/2006/relationships/hyperlink" Target="http://www.tei-c.org/release/doc/tei-p5-doc/en/html/ref-superEntry.html" TargetMode="External"/><Relationship Id="rId289" Type="http://schemas.openxmlformats.org/officeDocument/2006/relationships/hyperlink" Target="http://www.tei-c.org/release/doc/tei-p5-doc/en/html/DI.html" TargetMode="External"/><Relationship Id="rId454" Type="http://schemas.openxmlformats.org/officeDocument/2006/relationships/hyperlink" Target="javascript:void(0)" TargetMode="External"/><Relationship Id="rId496" Type="http://schemas.openxmlformats.org/officeDocument/2006/relationships/hyperlink" Target="http://www.tei-c.org/release/doc/tei-p5-doc/en/html/ref-pron.html" TargetMode="External"/><Relationship Id="rId11" Type="http://schemas.openxmlformats.org/officeDocument/2006/relationships/hyperlink" Target="http://www.tei-c.org/guidelines/licensing-and-citation/" TargetMode="External"/><Relationship Id="rId53" Type="http://schemas.openxmlformats.org/officeDocument/2006/relationships/hyperlink" Target="http://www.tei-c.org/news/" TargetMode="External"/><Relationship Id="rId149" Type="http://schemas.openxmlformats.org/officeDocument/2006/relationships/hyperlink" Target="http://www.tei-c.org/release/doc/tei-p5-doc/en/html/DI.html" TargetMode="External"/><Relationship Id="rId314" Type="http://schemas.openxmlformats.org/officeDocument/2006/relationships/hyperlink" Target="http://www.tei-c.org/release/doc/tei-p5-doc/en/html/ref-mentioned.html" TargetMode="External"/><Relationship Id="rId356" Type="http://schemas.openxmlformats.org/officeDocument/2006/relationships/hyperlink" Target="http://www.tei-c.org/release/doc/tei-p5-doc/en/html/ref-usg.html" TargetMode="External"/><Relationship Id="rId398" Type="http://schemas.openxmlformats.org/officeDocument/2006/relationships/hyperlink" Target="http://www.tei-c.org/release/doc/tei-p5-doc/en/html/CO.html" TargetMode="External"/><Relationship Id="rId521" Type="http://schemas.openxmlformats.org/officeDocument/2006/relationships/hyperlink" Target="http://www.tei-c.org/release/doc/tei-p5-doc/en/html/ref-lang.html" TargetMode="External"/><Relationship Id="rId563" Type="http://schemas.openxmlformats.org/officeDocument/2006/relationships/hyperlink" Target="http://www.tei-c.org/release/doc/tei-p5-doc/en/html/DI.html" TargetMode="External"/><Relationship Id="rId95" Type="http://schemas.openxmlformats.org/officeDocument/2006/relationships/hyperlink" Target="http://www.tei-c.org/release/doc/tei-p5-doc/en/html/ref-att.sortable.html" TargetMode="External"/><Relationship Id="rId160" Type="http://schemas.openxmlformats.org/officeDocument/2006/relationships/hyperlink" Target="http://www.tei-c.org/release/doc/tei-p5-doc/en/html/ref-iType.html" TargetMode="External"/><Relationship Id="rId216" Type="http://schemas.openxmlformats.org/officeDocument/2006/relationships/hyperlink" Target="http://www.tei-c.org/release/doc/tei-p5-doc/en/html/ref-pron.html" TargetMode="External"/><Relationship Id="rId423" Type="http://schemas.openxmlformats.org/officeDocument/2006/relationships/hyperlink" Target="http://www.tei-c.org/release/doc/tei-p5-doc/en/html/SA.html" TargetMode="External"/><Relationship Id="rId258" Type="http://schemas.openxmlformats.org/officeDocument/2006/relationships/hyperlink" Target="http://www.tei-c.org/release/doc/tei-p5-doc/en/html/ref-form.html" TargetMode="External"/><Relationship Id="rId465" Type="http://schemas.openxmlformats.org/officeDocument/2006/relationships/hyperlink" Target="http://www.tei-c.org/release/doc/tei-p5-doc/en/html/ref-att.lexicographic.html" TargetMode="External"/><Relationship Id="rId22" Type="http://schemas.openxmlformats.org/officeDocument/2006/relationships/hyperlink" Target="http://www.tei-c.org/tools/" TargetMode="External"/><Relationship Id="rId64" Type="http://schemas.openxmlformats.org/officeDocument/2006/relationships/hyperlink" Target="http://www.tei-c.org/release/doc/tei-p5-doc/en/html/DI.html" TargetMode="External"/><Relationship Id="rId118" Type="http://schemas.openxmlformats.org/officeDocument/2006/relationships/hyperlink" Target="http://www.tei-c.org/release/doc/tei-p5-doc/en/html/DI.html" TargetMode="External"/><Relationship Id="rId325" Type="http://schemas.openxmlformats.org/officeDocument/2006/relationships/hyperlink" Target="http://www.tei-c.org/release/doc/tei-p5-doc/en/html/DI.html" TargetMode="External"/><Relationship Id="rId367" Type="http://schemas.openxmlformats.org/officeDocument/2006/relationships/hyperlink" Target="http://www.tei-c.org/release/doc/tei-p5-doc/en/html/ref-xr.html" TargetMode="External"/><Relationship Id="rId532" Type="http://schemas.openxmlformats.org/officeDocument/2006/relationships/hyperlink" Target="http://www.tei-c.org/release/doc/tei-p5-doc/en/html/ref-sense.html" TargetMode="External"/><Relationship Id="rId574" Type="http://schemas.openxmlformats.org/officeDocument/2006/relationships/hyperlink" Target="http://www.tei-c.org/About/contact.xml" TargetMode="External"/><Relationship Id="rId171" Type="http://schemas.openxmlformats.org/officeDocument/2006/relationships/hyperlink" Target="http://www.tei-c.org/release/doc/tei-p5-doc/en/html/ref-gramGrp.html" TargetMode="External"/><Relationship Id="rId227" Type="http://schemas.openxmlformats.org/officeDocument/2006/relationships/hyperlink" Target="http://www.tei-c.org/release/doc/tei-p5-doc/en/html/ref-per.html" TargetMode="External"/><Relationship Id="rId269" Type="http://schemas.openxmlformats.org/officeDocument/2006/relationships/hyperlink" Target="javascript:void(0)" TargetMode="External"/><Relationship Id="rId434" Type="http://schemas.openxmlformats.org/officeDocument/2006/relationships/hyperlink" Target="http://www.tei-c.org/release/doc/tei-p5-doc/en/html/FS.html" TargetMode="External"/><Relationship Id="rId476" Type="http://schemas.openxmlformats.org/officeDocument/2006/relationships/hyperlink" Target="http://www.tei-c.org/release/doc/tei-p5-doc/en/html/DI.html" TargetMode="External"/><Relationship Id="rId33" Type="http://schemas.openxmlformats.org/officeDocument/2006/relationships/hyperlink" Target="http://members.tei-c.org/Events/meetings" TargetMode="External"/><Relationship Id="rId129" Type="http://schemas.openxmlformats.org/officeDocument/2006/relationships/hyperlink" Target="http://www.tei-c.org/release/doc/tei-p5-doc/en/html/ref-re.html" TargetMode="External"/><Relationship Id="rId280" Type="http://schemas.openxmlformats.org/officeDocument/2006/relationships/hyperlink" Target="http://www.tei-c.org/release/doc/tei-p5-doc/en/html/DI.html" TargetMode="External"/><Relationship Id="rId336" Type="http://schemas.openxmlformats.org/officeDocument/2006/relationships/hyperlink" Target="http://www.tei-c.org/release/doc/tei-p5-doc/en/html/ref-oRef.html" TargetMode="External"/><Relationship Id="rId501" Type="http://schemas.openxmlformats.org/officeDocument/2006/relationships/hyperlink" Target="http://www.tei-c.org/release/doc/tei-p5-doc/en/html/ref-entryFree.html" TargetMode="External"/><Relationship Id="rId543" Type="http://schemas.openxmlformats.org/officeDocument/2006/relationships/hyperlink" Target="http://www.tei-c.org/release/doc/tei-p5-doc/en/html/ref-model.formPart.html" TargetMode="External"/><Relationship Id="rId75" Type="http://schemas.openxmlformats.org/officeDocument/2006/relationships/hyperlink" Target="http://www.tei-c.org/release/doc/tei-p5-doc/en/html/DI.html" TargetMode="External"/><Relationship Id="rId140" Type="http://schemas.openxmlformats.org/officeDocument/2006/relationships/hyperlink" Target="http://www.tei-c.org/release/doc/tei-p5-doc/en/html/DI.html" TargetMode="External"/><Relationship Id="rId182" Type="http://schemas.openxmlformats.org/officeDocument/2006/relationships/hyperlink" Target="http://www.tei-c.org/release/doc/tei-p5-doc/en/html/ref-form.html" TargetMode="External"/><Relationship Id="rId378" Type="http://schemas.openxmlformats.org/officeDocument/2006/relationships/hyperlink" Target="http://www.tei-c.org/release/doc/tei-p5-doc/en/html/ref-lbl.html" TargetMode="External"/><Relationship Id="rId403" Type="http://schemas.openxmlformats.org/officeDocument/2006/relationships/hyperlink" Target="http://www.tei-c.org/release/doc/tei-p5-doc/en/html/ref-re.html" TargetMode="External"/><Relationship Id="rId6" Type="http://schemas.openxmlformats.org/officeDocument/2006/relationships/hyperlink" Target="http://www.tei-c.org/" TargetMode="External"/><Relationship Id="rId238" Type="http://schemas.openxmlformats.org/officeDocument/2006/relationships/hyperlink" Target="http://www.tei-c.org/release/doc/tei-p5-doc/en/html/ref-form.html" TargetMode="External"/><Relationship Id="rId445" Type="http://schemas.openxmlformats.org/officeDocument/2006/relationships/hyperlink" Target="http://www.tei-c.org/release/doc/tei-p5-doc/en/html/ref-tagUsage.html" TargetMode="External"/><Relationship Id="rId487" Type="http://schemas.openxmlformats.org/officeDocument/2006/relationships/hyperlink" Target="http://www.tei-c.org/release/doc/tei-p5-doc/en/html/ref-entryFree.html" TargetMode="External"/><Relationship Id="rId291" Type="http://schemas.openxmlformats.org/officeDocument/2006/relationships/hyperlink" Target="http://www.tei-c.org/release/doc/tei-p5-doc/en/html/DI.html" TargetMode="External"/><Relationship Id="rId305" Type="http://schemas.openxmlformats.org/officeDocument/2006/relationships/hyperlink" Target="javascript:void(0)" TargetMode="External"/><Relationship Id="rId347" Type="http://schemas.openxmlformats.org/officeDocument/2006/relationships/hyperlink" Target="http://www.tei-c.org/release/doc/tei-p5-doc/en/html/DI.html" TargetMode="External"/><Relationship Id="rId512" Type="http://schemas.openxmlformats.org/officeDocument/2006/relationships/hyperlink" Target="http://www.tei-c.org/release/doc/tei-p5-doc/en/html/ref-entryFree.html" TargetMode="External"/><Relationship Id="rId44" Type="http://schemas.openxmlformats.org/officeDocument/2006/relationships/hyperlink" Target="http://www.tei-c.org/about/bylaws/" TargetMode="External"/><Relationship Id="rId86" Type="http://schemas.openxmlformats.org/officeDocument/2006/relationships/hyperlink" Target="http://www.tei-c.org/release/doc/tei-p5-doc/en/html/ref-text.html" TargetMode="External"/><Relationship Id="rId151" Type="http://schemas.openxmlformats.org/officeDocument/2006/relationships/hyperlink" Target="http://www.tei-c.org/release/doc/tei-p5-doc/en/html/ref-entryFree.html" TargetMode="External"/><Relationship Id="rId389" Type="http://schemas.openxmlformats.org/officeDocument/2006/relationships/hyperlink" Target="http://www.tei-c.org/release/doc/tei-p5-doc/en/html/ref-ref.html" TargetMode="External"/><Relationship Id="rId554" Type="http://schemas.openxmlformats.org/officeDocument/2006/relationships/hyperlink" Target="javascript:void(0)" TargetMode="External"/><Relationship Id="rId193" Type="http://schemas.openxmlformats.org/officeDocument/2006/relationships/hyperlink" Target="http://www.tei-c.org/release/doc/tei-p5-doc/en/html/DI.html" TargetMode="External"/><Relationship Id="rId207" Type="http://schemas.openxmlformats.org/officeDocument/2006/relationships/hyperlink" Target="http://www.tei-c.org/release/doc/tei-p5-doc/en/html/DI.html" TargetMode="External"/><Relationship Id="rId249" Type="http://schemas.openxmlformats.org/officeDocument/2006/relationships/hyperlink" Target="javascript:void(0)" TargetMode="External"/><Relationship Id="rId414" Type="http://schemas.openxmlformats.org/officeDocument/2006/relationships/hyperlink" Target="http://www.tei-c.org/release/doc/tei-p5-doc/en/html/ref-att.pointing.html" TargetMode="External"/><Relationship Id="rId456" Type="http://schemas.openxmlformats.org/officeDocument/2006/relationships/hyperlink" Target="javascript:void(0)" TargetMode="External"/><Relationship Id="rId498" Type="http://schemas.openxmlformats.org/officeDocument/2006/relationships/hyperlink" Target="http://www.tei-c.org/release/doc/tei-p5-doc/en/html/ref-entry.html" TargetMode="External"/><Relationship Id="rId13" Type="http://schemas.openxmlformats.org/officeDocument/2006/relationships/hyperlink" Target="http://www.tei-c.org/support/learn/" TargetMode="External"/><Relationship Id="rId109" Type="http://schemas.openxmlformats.org/officeDocument/2006/relationships/hyperlink" Target="http://www.tei-c.org/release/doc/tei-p5-doc/en/html/DI.html" TargetMode="External"/><Relationship Id="rId260" Type="http://schemas.openxmlformats.org/officeDocument/2006/relationships/hyperlink" Target="http://www.tei-c.org/release/doc/tei-p5-doc/en/html/ref-cit.html" TargetMode="External"/><Relationship Id="rId316" Type="http://schemas.openxmlformats.org/officeDocument/2006/relationships/hyperlink" Target="http://www.tei-c.org/release/doc/tei-p5-doc/en/html/ref-pron.html" TargetMode="External"/><Relationship Id="rId523" Type="http://schemas.openxmlformats.org/officeDocument/2006/relationships/hyperlink" Target="http://www.tei-c.org/release/doc/tei-p5-doc/en/html/ref-mood.html" TargetMode="External"/><Relationship Id="rId55" Type="http://schemas.openxmlformats.org/officeDocument/2006/relationships/control" Target="activeX/activeX1.xml"/><Relationship Id="rId97" Type="http://schemas.openxmlformats.org/officeDocument/2006/relationships/hyperlink" Target="http://www.tei-c.org/release/doc/tei-p5-doc/en/html/ref-entryFree.html" TargetMode="External"/><Relationship Id="rId120" Type="http://schemas.openxmlformats.org/officeDocument/2006/relationships/hyperlink" Target="http://www.tei-c.org/release/doc/tei-p5-doc/en/html/DI.html" TargetMode="External"/><Relationship Id="rId358" Type="http://schemas.openxmlformats.org/officeDocument/2006/relationships/hyperlink" Target="javascript:void(0)" TargetMode="External"/><Relationship Id="rId565" Type="http://schemas.openxmlformats.org/officeDocument/2006/relationships/hyperlink" Target="http://www.tei-c.org/release/doc/tei-p5-doc/en/html/DI.html" TargetMode="External"/><Relationship Id="rId162" Type="http://schemas.openxmlformats.org/officeDocument/2006/relationships/hyperlink" Target="http://www.tei-c.org/release/doc/tei-p5-doc/en/html/ref-cit.html" TargetMode="External"/><Relationship Id="rId218" Type="http://schemas.openxmlformats.org/officeDocument/2006/relationships/hyperlink" Target="http://www.tei-c.org/release/doc/tei-p5-doc/en/html/ref-syll.html" TargetMode="External"/><Relationship Id="rId425" Type="http://schemas.openxmlformats.org/officeDocument/2006/relationships/hyperlink" Target="http://www.tei-c.org/release/doc/tei-p5-doc/en/html/ref-pRef.html" TargetMode="External"/><Relationship Id="rId467" Type="http://schemas.openxmlformats.org/officeDocument/2006/relationships/hyperlink" Target="http://www.tei-c.org/release/doc/tei-p5-doc/en/html/ref-att.lexicographic.html" TargetMode="External"/><Relationship Id="rId271" Type="http://schemas.openxmlformats.org/officeDocument/2006/relationships/hyperlink" Target="http://www.tei-c.org/release/doc/tei-p5-doc/en/html/DI.html" TargetMode="External"/><Relationship Id="rId24" Type="http://schemas.openxmlformats.org/officeDocument/2006/relationships/hyperlink" Target="http://www.tei-c.org/Roma/" TargetMode="External"/><Relationship Id="rId66" Type="http://schemas.openxmlformats.org/officeDocument/2006/relationships/hyperlink" Target="http://www.tei-c.org/release/doc/tei-p5-doc/en/html/DI.html" TargetMode="External"/><Relationship Id="rId131" Type="http://schemas.openxmlformats.org/officeDocument/2006/relationships/hyperlink" Target="http://www.tei-c.org/release/doc/tei-p5-doc/en/html/ref-dictScrap.html" TargetMode="External"/><Relationship Id="rId327" Type="http://schemas.openxmlformats.org/officeDocument/2006/relationships/hyperlink" Target="http://www.tei-c.org/release/doc/tei-p5-doc/en/html/index.html" TargetMode="External"/><Relationship Id="rId369" Type="http://schemas.openxmlformats.org/officeDocument/2006/relationships/hyperlink" Target="http://www.tei-c.org/release/doc/tei-p5-doc/en/html/ref-ref.html" TargetMode="External"/><Relationship Id="rId534" Type="http://schemas.openxmlformats.org/officeDocument/2006/relationships/hyperlink" Target="http://www.tei-c.org/release/doc/tei-p5-doc/en/html/ref-subc.html" TargetMode="External"/><Relationship Id="rId576" Type="http://schemas.openxmlformats.org/officeDocument/2006/relationships/hyperlink" Target="http://www.tei-c.org/release/doc/tei-p5-doc/readme-3.4.0.html" TargetMode="External"/><Relationship Id="rId173" Type="http://schemas.openxmlformats.org/officeDocument/2006/relationships/hyperlink" Target="http://www.tei-c.org/release/doc/tei-p5-doc/en/html/DI.html" TargetMode="External"/><Relationship Id="rId229" Type="http://schemas.openxmlformats.org/officeDocument/2006/relationships/hyperlink" Target="http://www.tei-c.org/release/doc/tei-p5-doc/en/html/ref-mood.html" TargetMode="External"/><Relationship Id="rId380" Type="http://schemas.openxmlformats.org/officeDocument/2006/relationships/hyperlink" Target="http://www.tei-c.org/release/doc/tei-p5-doc/en/html/ref-ref.html" TargetMode="External"/><Relationship Id="rId436" Type="http://schemas.openxmlformats.org/officeDocument/2006/relationships/hyperlink" Target="http://www.tei-c.org/release/doc/tei-p5-doc/en/html/DI.html" TargetMode="External"/><Relationship Id="rId240" Type="http://schemas.openxmlformats.org/officeDocument/2006/relationships/hyperlink" Target="javascript:void(0)" TargetMode="External"/><Relationship Id="rId478" Type="http://schemas.openxmlformats.org/officeDocument/2006/relationships/hyperlink" Target="http://www.tei-c.org/release/doc/tei-p5-doc/en/html/ref-att.lexicographic.html" TargetMode="External"/><Relationship Id="rId35" Type="http://schemas.openxmlformats.org/officeDocument/2006/relationships/hyperlink" Target="http://www.tei-c.org/support/" TargetMode="External"/><Relationship Id="rId77" Type="http://schemas.openxmlformats.org/officeDocument/2006/relationships/hyperlink" Target="http://www.tei-c.org/release/doc/tei-p5-doc/en/html/DI.html" TargetMode="External"/><Relationship Id="rId100" Type="http://schemas.openxmlformats.org/officeDocument/2006/relationships/hyperlink" Target="http://www.tei-c.org/release/doc/tei-p5-doc/en/html/CO.html" TargetMode="External"/><Relationship Id="rId282" Type="http://schemas.openxmlformats.org/officeDocument/2006/relationships/hyperlink" Target="http://www.tei-c.org/release/doc/tei-p5-doc/en/html/DI.html" TargetMode="External"/><Relationship Id="rId338" Type="http://schemas.openxmlformats.org/officeDocument/2006/relationships/hyperlink" Target="javascript:void(0)" TargetMode="External"/><Relationship Id="rId503" Type="http://schemas.openxmlformats.org/officeDocument/2006/relationships/hyperlink" Target="http://www.tei-c.org/release/doc/tei-p5-doc/en/html/ref-dictScrap.html" TargetMode="External"/><Relationship Id="rId545" Type="http://schemas.openxmlformats.org/officeDocument/2006/relationships/hyperlink" Target="http://www.tei-c.org/release/doc/tei-p5-doc/en/html/ref-model.lexicalRefinement.html" TargetMode="External"/><Relationship Id="rId8" Type="http://schemas.openxmlformats.org/officeDocument/2006/relationships/hyperlink" Target="http://www.tei-c.org/guidelines/p5/" TargetMode="External"/><Relationship Id="rId142" Type="http://schemas.openxmlformats.org/officeDocument/2006/relationships/hyperlink" Target="javascript:void(0)" TargetMode="External"/><Relationship Id="rId184" Type="http://schemas.openxmlformats.org/officeDocument/2006/relationships/hyperlink" Target="http://www.tei-c.org/release/doc/tei-p5-doc/en/html/ref-entry.html" TargetMode="External"/><Relationship Id="rId391" Type="http://schemas.openxmlformats.org/officeDocument/2006/relationships/hyperlink" Target="http://www.tei-c.org/release/doc/tei-p5-doc/en/html/DI.html" TargetMode="External"/><Relationship Id="rId405" Type="http://schemas.openxmlformats.org/officeDocument/2006/relationships/hyperlink" Target="http://www.tei-c.org/release/doc/tei-p5-doc/en/html/ref-re.html" TargetMode="External"/><Relationship Id="rId447" Type="http://schemas.openxmlformats.org/officeDocument/2006/relationships/hyperlink" Target="http://www.tei-c.org/release/doc/tei-p5-doc/en/html/ref-pos.html" TargetMode="External"/><Relationship Id="rId251" Type="http://schemas.openxmlformats.org/officeDocument/2006/relationships/hyperlink" Target="http://www.tei-c.org/release/doc/tei-p5-doc/en/html/DI.html" TargetMode="External"/><Relationship Id="rId489" Type="http://schemas.openxmlformats.org/officeDocument/2006/relationships/hyperlink" Target="http://www.tei-c.org/release/doc/tei-p5-doc/en/html/ref-dictScrap.html" TargetMode="External"/><Relationship Id="rId46" Type="http://schemas.openxmlformats.org/officeDocument/2006/relationships/hyperlink" Target="http://www.tei-c.org/about/board-of-directors/" TargetMode="External"/><Relationship Id="rId293" Type="http://schemas.openxmlformats.org/officeDocument/2006/relationships/hyperlink" Target="http://www.tei-c.org/release/doc/tei-p5-doc/en/html/ref-q.html" TargetMode="External"/><Relationship Id="rId307" Type="http://schemas.openxmlformats.org/officeDocument/2006/relationships/hyperlink" Target="http://www.tei-c.org/release/doc/tei-p5-doc/en/html/DI.html" TargetMode="External"/><Relationship Id="rId349" Type="http://schemas.openxmlformats.org/officeDocument/2006/relationships/hyperlink" Target="http://www.tei-c.org/release/doc/tei-p5-doc/en/html/DI.html" TargetMode="External"/><Relationship Id="rId514" Type="http://schemas.openxmlformats.org/officeDocument/2006/relationships/hyperlink" Target="http://www.tei-c.org/release/doc/tei-p5-doc/en/html/ref-form.html" TargetMode="External"/><Relationship Id="rId556" Type="http://schemas.openxmlformats.org/officeDocument/2006/relationships/hyperlink" Target="javascript:void(0)" TargetMode="External"/><Relationship Id="rId88" Type="http://schemas.openxmlformats.org/officeDocument/2006/relationships/hyperlink" Target="http://www.tei-c.org/release/doc/tei-p5-doc/en/html/ref-body.html" TargetMode="External"/><Relationship Id="rId111" Type="http://schemas.openxmlformats.org/officeDocument/2006/relationships/hyperlink" Target="http://www.tei-c.org/release/doc/tei-p5-doc/en/html/DI.html" TargetMode="External"/><Relationship Id="rId153" Type="http://schemas.openxmlformats.org/officeDocument/2006/relationships/hyperlink" Target="http://www.tei-c.org/release/doc/tei-p5-doc/en/html/ref-sense.html" TargetMode="External"/><Relationship Id="rId195" Type="http://schemas.openxmlformats.org/officeDocument/2006/relationships/hyperlink" Target="http://www.tei-c.org/release/doc/tei-p5-doc/en/html/DI.html" TargetMode="External"/><Relationship Id="rId209" Type="http://schemas.openxmlformats.org/officeDocument/2006/relationships/hyperlink" Target="http://www.tei-c.org/release/doc/tei-p5-doc/en/html/DI.html" TargetMode="External"/><Relationship Id="rId360" Type="http://schemas.openxmlformats.org/officeDocument/2006/relationships/hyperlink" Target="http://www.tei-c.org/release/doc/tei-p5-doc/en/html/DI.html" TargetMode="External"/><Relationship Id="rId416" Type="http://schemas.openxmlformats.org/officeDocument/2006/relationships/hyperlink" Target="javascript:void(0)" TargetMode="External"/><Relationship Id="rId220" Type="http://schemas.openxmlformats.org/officeDocument/2006/relationships/hyperlink" Target="http://www.tei-c.org/release/doc/tei-p5-doc/en/html/ref-lbl.html" TargetMode="External"/><Relationship Id="rId458" Type="http://schemas.openxmlformats.org/officeDocument/2006/relationships/hyperlink" Target="http://www.tei-c.org/release/doc/tei-p5-doc/en/html/DI.html" TargetMode="External"/><Relationship Id="rId15" Type="http://schemas.openxmlformats.org/officeDocument/2006/relationships/hyperlink" Target="http://members.tei-c.org/Events/meetings" TargetMode="External"/><Relationship Id="rId57" Type="http://schemas.openxmlformats.org/officeDocument/2006/relationships/control" Target="activeX/activeX2.xml"/><Relationship Id="rId262" Type="http://schemas.openxmlformats.org/officeDocument/2006/relationships/hyperlink" Target="http://www.tei-c.org/release/doc/tei-p5-doc/en/html/DI.html" TargetMode="External"/><Relationship Id="rId318" Type="http://schemas.openxmlformats.org/officeDocument/2006/relationships/hyperlink" Target="http://www.tei-c.org/release/doc/tei-p5-doc/en/html/ref-lbl.html" TargetMode="External"/><Relationship Id="rId525" Type="http://schemas.openxmlformats.org/officeDocument/2006/relationships/hyperlink" Target="http://www.tei-c.org/release/doc/tei-p5-doc/en/html/ref-oRef.html" TargetMode="External"/><Relationship Id="rId567" Type="http://schemas.openxmlformats.org/officeDocument/2006/relationships/hyperlink" Target="http://www.tei-c.org/release/doc/tei-p5-doc/es/html/DI.html" TargetMode="External"/><Relationship Id="rId99" Type="http://schemas.openxmlformats.org/officeDocument/2006/relationships/hyperlink" Target="http://www.tei-c.org/release/doc/tei-p5-doc/en/html/ref-att.sortable.html" TargetMode="External"/><Relationship Id="rId122" Type="http://schemas.openxmlformats.org/officeDocument/2006/relationships/hyperlink" Target="http://www.tei-c.org/release/doc/tei-p5-doc/en/html/index.html" TargetMode="External"/><Relationship Id="rId164" Type="http://schemas.openxmlformats.org/officeDocument/2006/relationships/hyperlink" Target="http://www.tei-c.org/release/doc/tei-p5-doc/en/html/ref-xr.html" TargetMode="External"/><Relationship Id="rId371" Type="http://schemas.openxmlformats.org/officeDocument/2006/relationships/hyperlink" Target="http://www.tei-c.org/release/doc/tei-p5-doc/en/html/ref-lbl.html" TargetMode="External"/><Relationship Id="rId427" Type="http://schemas.openxmlformats.org/officeDocument/2006/relationships/hyperlink" Target="http://www.tei-c.org/release/doc/tei-p5-doc/en/html/ref-oRef.html" TargetMode="External"/><Relationship Id="rId469" Type="http://schemas.openxmlformats.org/officeDocument/2006/relationships/hyperlink" Target="http://www.tei-c.org/release/doc/tei-p5-doc/en/html/ref-tns.html" TargetMode="External"/><Relationship Id="rId26" Type="http://schemas.openxmlformats.org/officeDocument/2006/relationships/hyperlink" Target="http://www.tei-c.org/tools/stylesheets/" TargetMode="External"/><Relationship Id="rId231" Type="http://schemas.openxmlformats.org/officeDocument/2006/relationships/hyperlink" Target="http://www.tei-c.org/release/doc/tei-p5-doc/en/html/ref-pos.html" TargetMode="External"/><Relationship Id="rId273" Type="http://schemas.openxmlformats.org/officeDocument/2006/relationships/hyperlink" Target="http://www.tei-c.org/release/doc/tei-p5-doc/en/html/index.html" TargetMode="External"/><Relationship Id="rId329" Type="http://schemas.openxmlformats.org/officeDocument/2006/relationships/hyperlink" Target="http://www.tei-c.org/release/doc/tei-p5-doc/en/html/DI.html" TargetMode="External"/><Relationship Id="rId480" Type="http://schemas.openxmlformats.org/officeDocument/2006/relationships/hyperlink" Target="javascript:void(0)" TargetMode="External"/><Relationship Id="rId536" Type="http://schemas.openxmlformats.org/officeDocument/2006/relationships/hyperlink" Target="http://www.tei-c.org/release/doc/tei-p5-doc/en/html/ref-syll.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25035</Words>
  <Characters>142703</Characters>
  <Application>Microsoft Office Word</Application>
  <DocSecurity>0</DocSecurity>
  <Lines>1189</Lines>
  <Paragraphs>334</Paragraphs>
  <ScaleCrop>false</ScaleCrop>
  <Company/>
  <LinksUpToDate>false</LinksUpToDate>
  <CharactersWithSpaces>167404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Amith</dc:creator>
  <cp:lastModifiedBy>Jonathan Amith</cp:lastModifiedBy>
  <cp:revision>1</cp:revision>
  <dcterms:created xsi:type="dcterms:W3CDTF">2018-12-26T07:18:00Z</dcterms:created>
  <dcterms:modified xsi:type="dcterms:W3CDTF">2018-12-26T07:19:00Z</dcterms:modified>
</cp:coreProperties>
</file>