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2F5C54" w:rsidP="00CB24F3">
      <w:pPr>
        <w:pStyle w:val="NoSpacing"/>
      </w:pPr>
      <w:r>
        <w:t>12 July 2019</w:t>
      </w:r>
    </w:p>
    <w:p w:rsidR="002F5C54" w:rsidRPr="00BF7ADC" w:rsidRDefault="002F5C54" w:rsidP="00CB24F3">
      <w:pPr>
        <w:pStyle w:val="NoSpacing"/>
      </w:pPr>
    </w:p>
    <w:p w:rsidR="00CE26B4" w:rsidRPr="003F1146" w:rsidRDefault="00CE26B4" w:rsidP="00CB24F3">
      <w:pPr>
        <w:pStyle w:val="NoSpacing"/>
        <w:rPr>
          <w:color w:val="FF0000"/>
        </w:rPr>
      </w:pPr>
      <w:r w:rsidRPr="003F1146">
        <w:rPr>
          <w:color w:val="FF0000"/>
        </w:rPr>
        <w:t>1. Hide orchids</w:t>
      </w:r>
      <w:r w:rsidR="003F1146" w:rsidRPr="003F1146">
        <w:rPr>
          <w:color w:val="FF0000"/>
        </w:rPr>
        <w:t xml:space="preserve">  DONE</w:t>
      </w: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3. Finish Personnel table, complete</w:t>
      </w:r>
      <w:r w:rsidR="00E63E22">
        <w:rPr>
          <w:color w:val="FF0000"/>
        </w:rPr>
        <w:t xml:space="preserve">  DONE</w:t>
      </w: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4. Finish Community table</w:t>
      </w:r>
      <w:r w:rsidR="00E63E22">
        <w:rPr>
          <w:color w:val="FF0000"/>
        </w:rPr>
        <w:t xml:space="preserve"> DONE</w:t>
      </w:r>
    </w:p>
    <w:p w:rsidR="00CE26B4" w:rsidRPr="00CB24F3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5. Finish Language</w:t>
      </w:r>
      <w:r w:rsidRPr="00CB24F3">
        <w:rPr>
          <w:color w:val="FF0000"/>
        </w:rPr>
        <w:t xml:space="preserve"> table</w:t>
      </w:r>
      <w:r w:rsidR="00E63E22" w:rsidRPr="00CB24F3">
        <w:rPr>
          <w:color w:val="FF0000"/>
        </w:rPr>
        <w:t xml:space="preserve"> DONE</w:t>
      </w:r>
    </w:p>
    <w:p w:rsidR="00CE26B4" w:rsidRDefault="00CE26B4" w:rsidP="00CB24F3">
      <w:pPr>
        <w:pStyle w:val="NoSpacing"/>
        <w:rPr>
          <w:color w:val="FF0000"/>
        </w:rPr>
      </w:pPr>
      <w:r w:rsidRPr="00CB24F3">
        <w:rPr>
          <w:color w:val="FF0000"/>
        </w:rPr>
        <w:t>6. Integrate so that no community can be entered for a personnel if the community is not in the community table.</w:t>
      </w:r>
    </w:p>
    <w:p w:rsidR="00CB24F3" w:rsidRDefault="00CB24F3" w:rsidP="00CB24F3">
      <w:pPr>
        <w:pStyle w:val="NoSpacing"/>
        <w:rPr>
          <w:color w:val="FF0000"/>
        </w:rPr>
      </w:pPr>
    </w:p>
    <w:p w:rsidR="00CB24F3" w:rsidRDefault="00CB24F3" w:rsidP="00CB24F3">
      <w:pPr>
        <w:pStyle w:val="NoSpacing"/>
        <w:rPr>
          <w:color w:val="00B050"/>
        </w:rPr>
      </w:pPr>
      <w:r w:rsidRPr="00CB24F3">
        <w:rPr>
          <w:color w:val="00B050"/>
        </w:rPr>
        <w:t>6.bis</w:t>
      </w:r>
      <w:r>
        <w:rPr>
          <w:color w:val="00B050"/>
        </w:rPr>
        <w:t xml:space="preserve">  On Personnel table, have communities displayed as follows. Only Communities in a Drop-down menu from the Community table are available. If the community does not appear it must first be added to the community table.</w:t>
      </w:r>
    </w:p>
    <w:p w:rsidR="00CB24F3" w:rsidRDefault="00CB24F3" w:rsidP="00CB24F3">
      <w:pPr>
        <w:pStyle w:val="NoSpacing"/>
        <w:rPr>
          <w:color w:val="00B050"/>
        </w:rPr>
      </w:pP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 xml:space="preserve">Community information 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Community of residence [ ……………….]  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Status of residency  </w:t>
      </w:r>
      <w:r>
        <w:rPr>
          <w:color w:val="00B050"/>
        </w:rPr>
        <w:tab/>
        <w:t>Native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Permanent migrant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Temporary migrant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Other</w:t>
      </w:r>
    </w:p>
    <w:p w:rsidR="00CB24F3" w:rsidRDefault="00CB24F3" w:rsidP="00CB24F3">
      <w:pPr>
        <w:pStyle w:val="NoSpacing"/>
        <w:rPr>
          <w:color w:val="00B050"/>
        </w:rPr>
      </w:pP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>Community of birth […………]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>Comments on communities [ ……………………………….]</w:t>
      </w:r>
    </w:p>
    <w:p w:rsidR="00CB24F3" w:rsidRDefault="00CB24F3" w:rsidP="00CB24F3">
      <w:pPr>
        <w:pStyle w:val="NoSpacing"/>
        <w:rPr>
          <w:color w:val="00B050"/>
        </w:rPr>
      </w:pPr>
    </w:p>
    <w:p w:rsidR="00CB24F3" w:rsidRDefault="00570024" w:rsidP="00CB24F3">
      <w:pPr>
        <w:pStyle w:val="NoSpacing"/>
        <w:rPr>
          <w:color w:val="00B050"/>
        </w:rPr>
      </w:pPr>
      <w:r>
        <w:rPr>
          <w:color w:val="00B050"/>
        </w:rPr>
        <w:t>Relevant l</w:t>
      </w:r>
      <w:r w:rsidR="00CB24F3">
        <w:rPr>
          <w:color w:val="00B050"/>
        </w:rPr>
        <w:t>anguage information</w:t>
      </w:r>
      <w:r>
        <w:rPr>
          <w:color w:val="00B050"/>
        </w:rPr>
        <w:t xml:space="preserve">   [these are languages relevant to the study, if consultant learned English that is  not relevant here]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 w:rsidR="00570024">
        <w:rPr>
          <w:color w:val="00B050"/>
        </w:rPr>
        <w:t>Target language [ …………………… ]            Note: Must be in language table for project, drop-down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Target language qualification    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Native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Second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Regional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  <w:t>Additional language  [ ………………..]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Native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Second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Regional language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  <w:t>Additional language  [ ………………..]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Native language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Second language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Regional language</w:t>
      </w:r>
    </w:p>
    <w:p w:rsidR="00CB24F3" w:rsidRDefault="00CB24F3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  <w:rPr>
          <w:color w:val="FF0000"/>
        </w:rPr>
      </w:pPr>
      <w:r w:rsidRPr="00426823">
        <w:rPr>
          <w:color w:val="FF0000"/>
        </w:rPr>
        <w:t>8. Integrate so that no language can be entered for a community if the language is not in the language table.</w:t>
      </w:r>
      <w:r w:rsidR="00426823" w:rsidRPr="00426823">
        <w:rPr>
          <w:color w:val="FF0000"/>
        </w:rPr>
        <w:t xml:space="preserve">  DONE</w:t>
      </w:r>
    </w:p>
    <w:p w:rsidR="00426823" w:rsidRPr="00426823" w:rsidRDefault="00426823" w:rsidP="00CB24F3">
      <w:pPr>
        <w:pStyle w:val="NoSpacing"/>
        <w:rPr>
          <w:color w:val="00B050"/>
        </w:rPr>
      </w:pPr>
      <w:r w:rsidRPr="00426823">
        <w:rPr>
          <w:color w:val="00B050"/>
        </w:rPr>
        <w:t xml:space="preserve">8bis. Make is so that on the Community tab </w:t>
      </w:r>
      <w:r>
        <w:rPr>
          <w:color w:val="00B050"/>
        </w:rPr>
        <w:t xml:space="preserve">only </w:t>
      </w:r>
      <w:r w:rsidRPr="00426823">
        <w:rPr>
          <w:color w:val="00B050"/>
        </w:rPr>
        <w:t>the languages already on the project</w:t>
      </w:r>
      <w:r>
        <w:rPr>
          <w:color w:val="00B050"/>
        </w:rPr>
        <w:t xml:space="preserve"> are available and that this is through a Drop-down menu.</w:t>
      </w:r>
    </w:p>
    <w:p w:rsidR="00570024" w:rsidRDefault="00570024" w:rsidP="00CB24F3">
      <w:pPr>
        <w:pStyle w:val="NoSpacing"/>
        <w:rPr>
          <w:color w:val="00B050"/>
        </w:rPr>
      </w:pPr>
    </w:p>
    <w:p w:rsidR="00570024" w:rsidRDefault="00570024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  <w:rPr>
          <w:color w:val="00B050"/>
        </w:rPr>
      </w:pPr>
      <w:r w:rsidRPr="00E63E22">
        <w:rPr>
          <w:color w:val="00B050"/>
        </w:rPr>
        <w:t xml:space="preserve">9. Correct display: Eliminate </w:t>
      </w:r>
      <w:r w:rsidR="003F1146" w:rsidRPr="00E63E22">
        <w:rPr>
          <w:color w:val="00B050"/>
        </w:rPr>
        <w:t>verbatim Elevation</w:t>
      </w:r>
      <w:r w:rsidR="00B47969">
        <w:rPr>
          <w:color w:val="00B050"/>
        </w:rPr>
        <w:t>; actually this means deleting verbatim Elevation from data</w:t>
      </w:r>
    </w:p>
    <w:p w:rsidR="009E501D" w:rsidRPr="00E63E22" w:rsidRDefault="009E501D" w:rsidP="00CB24F3">
      <w:pPr>
        <w:pStyle w:val="NoSpacing"/>
        <w:rPr>
          <w:color w:val="00B050"/>
        </w:rPr>
      </w:pPr>
    </w:p>
    <w:p w:rsidR="00CE26B4" w:rsidRPr="003F1146" w:rsidRDefault="00CE26B4" w:rsidP="00CB24F3">
      <w:pPr>
        <w:pStyle w:val="NoSpacing"/>
        <w:rPr>
          <w:color w:val="FF0000"/>
        </w:rPr>
      </w:pPr>
      <w:r w:rsidRPr="003F1146">
        <w:rPr>
          <w:color w:val="FF0000"/>
        </w:rPr>
        <w:lastRenderedPageBreak/>
        <w:t>10. Correct encoding for habitat.</w:t>
      </w:r>
      <w:r w:rsidR="003F1146" w:rsidRPr="003F1146">
        <w:rPr>
          <w:color w:val="FF0000"/>
        </w:rPr>
        <w:t xml:space="preserve">  DONE</w:t>
      </w: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11. Add "Municipality" before municipality name.</w:t>
      </w:r>
      <w:r w:rsidR="00E63E22" w:rsidRPr="00E63E22">
        <w:rPr>
          <w:color w:val="FF0000"/>
        </w:rPr>
        <w:t xml:space="preserve"> DONE</w:t>
      </w:r>
    </w:p>
    <w:p w:rsidR="00CE26B4" w:rsidRDefault="00CE26B4" w:rsidP="00CB24F3">
      <w:pPr>
        <w:pStyle w:val="NoSpacing"/>
      </w:pPr>
      <w:r>
        <w:t>12. On Ethnobiological control panel add Manage Vernacular names</w:t>
      </w: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13. Send time sheets biweekly with hours worked</w:t>
      </w:r>
      <w:r w:rsidR="00E63E22" w:rsidRPr="00E63E22">
        <w:rPr>
          <w:color w:val="FF0000"/>
        </w:rPr>
        <w:t xml:space="preserve">  DONE</w:t>
      </w:r>
    </w:p>
    <w:p w:rsidR="00184F43" w:rsidRPr="00E63E22" w:rsidRDefault="00184F43" w:rsidP="00CB24F3">
      <w:pPr>
        <w:pStyle w:val="NoSpacing"/>
        <w:rPr>
          <w:color w:val="FF0000"/>
        </w:rPr>
      </w:pPr>
      <w:r w:rsidRPr="00E63E22">
        <w:rPr>
          <w:color w:val="FF0000"/>
        </w:rPr>
        <w:t>14. JDA should get BB some photos</w:t>
      </w:r>
      <w:r w:rsidR="00BF7ADC" w:rsidRPr="00E63E22">
        <w:rPr>
          <w:color w:val="FF0000"/>
        </w:rPr>
        <w:t xml:space="preserve"> and a spreadsheet of metadata</w:t>
      </w:r>
      <w:r w:rsidR="00E63E22" w:rsidRPr="00E63E22">
        <w:rPr>
          <w:color w:val="FF0000"/>
        </w:rPr>
        <w:t xml:space="preserve"> DONE</w:t>
      </w:r>
    </w:p>
    <w:p w:rsidR="00623376" w:rsidRDefault="00623376" w:rsidP="00CB24F3">
      <w:pPr>
        <w:pStyle w:val="NoSpacing"/>
        <w:rPr>
          <w:color w:val="00B050"/>
        </w:rPr>
      </w:pPr>
    </w:p>
    <w:p w:rsidR="00CE26B4" w:rsidRDefault="00B47969" w:rsidP="00CB24F3">
      <w:pPr>
        <w:pStyle w:val="NoSpacing"/>
        <w:rPr>
          <w:color w:val="00B050"/>
        </w:rPr>
      </w:pPr>
      <w:r w:rsidRPr="00B47969">
        <w:rPr>
          <w:color w:val="00B050"/>
        </w:rPr>
        <w:t>15. JDA needs to develop the Vernacular name module (tables, etc.)</w:t>
      </w:r>
    </w:p>
    <w:p w:rsidR="00623376" w:rsidRDefault="00623376" w:rsidP="00CB24F3">
      <w:pPr>
        <w:pStyle w:val="NoSpacing"/>
        <w:rPr>
          <w:color w:val="00B050"/>
        </w:rPr>
      </w:pPr>
    </w:p>
    <w:p w:rsidR="009311D5" w:rsidRDefault="009311D5" w:rsidP="00CB24F3">
      <w:pPr>
        <w:pStyle w:val="NoSpacing"/>
        <w:rPr>
          <w:color w:val="FF0000"/>
        </w:rPr>
      </w:pPr>
      <w:r w:rsidRPr="00623376">
        <w:rPr>
          <w:color w:val="FF0000"/>
        </w:rPr>
        <w:t>16. Add tabs as indicated below</w:t>
      </w:r>
      <w:r w:rsidR="00623376">
        <w:rPr>
          <w:color w:val="FF0000"/>
        </w:rPr>
        <w:tab/>
      </w:r>
      <w:r w:rsidR="00623376">
        <w:rPr>
          <w:color w:val="FF0000"/>
        </w:rPr>
        <w:tab/>
        <w:t>DONE</w:t>
      </w:r>
    </w:p>
    <w:p w:rsidR="002F5C54" w:rsidRDefault="002F5C54" w:rsidP="00CB24F3">
      <w:pPr>
        <w:pStyle w:val="NoSpacing"/>
        <w:rPr>
          <w:color w:val="FF0000"/>
        </w:rPr>
      </w:pPr>
    </w:p>
    <w:p w:rsidR="002F5C54" w:rsidRPr="002F5C54" w:rsidRDefault="002F5C54" w:rsidP="00CB24F3">
      <w:pPr>
        <w:pStyle w:val="NoSpacing"/>
        <w:rPr>
          <w:color w:val="00B050"/>
        </w:rPr>
      </w:pPr>
      <w:r w:rsidRPr="002F5C54">
        <w:rPr>
          <w:color w:val="00B050"/>
        </w:rPr>
        <w:t>16. Add question mark help after all fields</w:t>
      </w:r>
      <w:r>
        <w:rPr>
          <w:color w:val="00B050"/>
        </w:rPr>
        <w:t xml:space="preserve">   </w:t>
      </w:r>
    </w:p>
    <w:p w:rsidR="009311D5" w:rsidRDefault="009311D5" w:rsidP="00CB24F3">
      <w:pPr>
        <w:pStyle w:val="NoSpacing"/>
        <w:rPr>
          <w:color w:val="00B050"/>
        </w:rPr>
      </w:pPr>
      <w:r>
        <w:rPr>
          <w:color w:val="00B050"/>
        </w:rPr>
        <w:br w:type="page"/>
      </w:r>
    </w:p>
    <w:p w:rsidR="009311D5" w:rsidRPr="00B47969" w:rsidRDefault="009311D5" w:rsidP="00CB24F3">
      <w:pPr>
        <w:pStyle w:val="NoSpacing"/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0" distR="0">
            <wp:extent cx="5943600" cy="3714750"/>
            <wp:effectExtent l="19050" t="0" r="0" b="0"/>
            <wp:docPr id="1" name="Picture 0" descr="Added-tabs-to-occurrence-recor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d-tabs-to-occurrence-records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1D5" w:rsidRPr="00B479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5C54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146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823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68DC"/>
    <w:rsid w:val="0056722D"/>
    <w:rsid w:val="00567341"/>
    <w:rsid w:val="00567542"/>
    <w:rsid w:val="00570024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376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201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1D5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501D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969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4F3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2C6D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22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2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5</cp:revision>
  <dcterms:created xsi:type="dcterms:W3CDTF">2018-07-12T18:41:00Z</dcterms:created>
  <dcterms:modified xsi:type="dcterms:W3CDTF">2018-07-12T18:56:00Z</dcterms:modified>
</cp:coreProperties>
</file>