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EE2371" w:rsidP="00EE2371">
      <w:pPr>
        <w:pStyle w:val="NoSpacing"/>
        <w:jc w:val="center"/>
        <w:rPr>
          <w:b/>
        </w:rPr>
      </w:pPr>
      <w:r w:rsidRPr="00087FCC">
        <w:rPr>
          <w:b/>
        </w:rPr>
        <w:t xml:space="preserve">Draft of </w:t>
      </w:r>
      <w:r w:rsidR="00481CCA">
        <w:rPr>
          <w:b/>
        </w:rPr>
        <w:t>Community Table</w:t>
      </w:r>
    </w:p>
    <w:p w:rsidR="00CA629F" w:rsidRDefault="00CA629F" w:rsidP="00CA629F">
      <w:pPr>
        <w:pStyle w:val="NoSpacing"/>
        <w:rPr>
          <w:b/>
        </w:rPr>
      </w:pPr>
    </w:p>
    <w:p w:rsidR="00CA629F" w:rsidRPr="00CA629F" w:rsidRDefault="00CA629F" w:rsidP="00CA629F">
      <w:pPr>
        <w:pStyle w:val="NoSpacing"/>
        <w:rPr>
          <w:b/>
          <w:color w:val="FF0000"/>
        </w:rPr>
      </w:pPr>
      <w:r w:rsidRPr="00CA629F">
        <w:rPr>
          <w:b/>
          <w:color w:val="FF0000"/>
        </w:rPr>
        <w:t>Summary after feedback:</w:t>
      </w:r>
    </w:p>
    <w:p w:rsidR="00CA629F" w:rsidRDefault="00CA629F" w:rsidP="00CA629F">
      <w:pPr>
        <w:pStyle w:val="NoSpacing"/>
      </w:pPr>
      <w:r w:rsidRPr="00CA629F">
        <w:t>Th</w:t>
      </w:r>
      <w:r>
        <w:t>e Community Table is designed for four purposes</w:t>
      </w:r>
    </w:p>
    <w:p w:rsidR="00CA629F" w:rsidRDefault="00CA629F" w:rsidP="007D6F27">
      <w:pPr>
        <w:pStyle w:val="NoSpacing"/>
        <w:numPr>
          <w:ilvl w:val="1"/>
          <w:numId w:val="2"/>
        </w:numPr>
        <w:ind w:left="720"/>
      </w:pPr>
      <w:r>
        <w:t>To create a standardized and unique spelling for each community</w:t>
      </w:r>
    </w:p>
    <w:p w:rsidR="00CA629F" w:rsidRDefault="00CA629F" w:rsidP="007D6F27">
      <w:pPr>
        <w:pStyle w:val="NoSpacing"/>
        <w:numPr>
          <w:ilvl w:val="1"/>
          <w:numId w:val="2"/>
        </w:numPr>
        <w:ind w:left="720"/>
      </w:pPr>
      <w:r>
        <w:t>To create a table of administrative hierarchies to facilitate searches at higher levels</w:t>
      </w:r>
    </w:p>
    <w:p w:rsidR="00CA629F" w:rsidRDefault="00CA629F" w:rsidP="007D6F27">
      <w:pPr>
        <w:pStyle w:val="NoSpacing"/>
        <w:numPr>
          <w:ilvl w:val="1"/>
          <w:numId w:val="2"/>
        </w:numPr>
        <w:ind w:left="720"/>
      </w:pPr>
      <w:r>
        <w:t>To create a coordinate/altitude dataset to enable any user to find and map the community</w:t>
      </w:r>
    </w:p>
    <w:p w:rsidR="00CA629F" w:rsidRDefault="00CA629F" w:rsidP="007D6F27">
      <w:pPr>
        <w:pStyle w:val="NoSpacing"/>
        <w:numPr>
          <w:ilvl w:val="1"/>
          <w:numId w:val="2"/>
        </w:numPr>
        <w:ind w:left="720"/>
      </w:pPr>
      <w:r>
        <w:t>To create a database of the languages spoken in the community and the nature of each language (e.g., Primary, spoken by immigrants, a second regional/lingua franca language)</w:t>
      </w:r>
    </w:p>
    <w:p w:rsidR="007D6F27" w:rsidRDefault="007D6F27" w:rsidP="007D6F27">
      <w:pPr>
        <w:pStyle w:val="NoSpacing"/>
        <w:numPr>
          <w:ilvl w:val="1"/>
          <w:numId w:val="2"/>
        </w:numPr>
        <w:ind w:left="720"/>
      </w:pPr>
      <w:r>
        <w:t xml:space="preserve">To offer an open form text box for the input of any additional data about the community (e.g., linguistic, ecological situations). In addition to a text box, the individual may upload one or more documents related to the community (e.g., a published article on the community, a </w:t>
      </w:r>
      <w:proofErr w:type="spellStart"/>
      <w:r>
        <w:t>pdf</w:t>
      </w:r>
      <w:proofErr w:type="spellEnd"/>
      <w:r>
        <w:t>/a file, etc.)</w:t>
      </w:r>
    </w:p>
    <w:p w:rsidR="007D6F27" w:rsidRDefault="007D6F27" w:rsidP="007D6F27">
      <w:pPr>
        <w:pStyle w:val="NoSpacing"/>
      </w:pPr>
    </w:p>
    <w:p w:rsidR="007D6F27" w:rsidRDefault="007D6F27" w:rsidP="007D6F27">
      <w:pPr>
        <w:pStyle w:val="NoSpacing"/>
      </w:pPr>
      <w:r>
        <w:t>Please note that this data group/set is focused on the community that serves as the base for the information about the community. The linguistic situation is one key element. But there will also be a separate data set for language in which again the purpose is to facilitate searchers at differing taxonomic levels as well as provide flexibility for individualized discussion.</w:t>
      </w:r>
    </w:p>
    <w:p w:rsidR="007D6F27" w:rsidRDefault="007D6F27" w:rsidP="007D6F27">
      <w:pPr>
        <w:pStyle w:val="NoSpacing"/>
      </w:pPr>
    </w:p>
    <w:p w:rsidR="007D6F27" w:rsidRDefault="007D6F27" w:rsidP="007D6F27">
      <w:pPr>
        <w:pStyle w:val="NoSpacing"/>
      </w:pPr>
      <w:r>
        <w:t>The purpose of this Community table is not to delimit the geographical/administrative area under community jurisdiction. This is not possible. However, I will suggest that when there are collections on community lands all these can be displayed as points on a map and, if possible, Symbiota/DEMCA can generate a "boundary" that would enclose all collection points.</w:t>
      </w:r>
    </w:p>
    <w:p w:rsidR="007D6F27" w:rsidRDefault="007D6F27" w:rsidP="007D6F27">
      <w:pPr>
        <w:pStyle w:val="NoSpacing"/>
      </w:pPr>
    </w:p>
    <w:p w:rsidR="007D6F27" w:rsidRDefault="007D6F27" w:rsidP="007D6F27">
      <w:pPr>
        <w:pStyle w:val="NoSpacing"/>
      </w:pPr>
      <w:r>
        <w:t>In terms of character sets. I will ask Ben about ensuring the possibility of input in non-Roman characters. We want this capability even if as part of this project we cannot fully implement it.</w:t>
      </w:r>
    </w:p>
    <w:p w:rsidR="00CA629F" w:rsidRDefault="00CA629F" w:rsidP="00CA629F">
      <w:pPr>
        <w:pStyle w:val="NoSpacing"/>
      </w:pPr>
    </w:p>
    <w:p w:rsidR="00CA629F" w:rsidRPr="00CA629F" w:rsidRDefault="00CA629F" w:rsidP="00CA629F">
      <w:pPr>
        <w:pStyle w:val="NoSpacing"/>
      </w:pPr>
      <w:r>
        <w:t xml:space="preserve"> </w:t>
      </w:r>
    </w:p>
    <w:p w:rsidR="00EE2371" w:rsidRPr="007D6F27" w:rsidRDefault="007D6F27" w:rsidP="00EE2371">
      <w:pPr>
        <w:pStyle w:val="NoSpacing"/>
        <w:rPr>
          <w:b/>
          <w:color w:val="FF0000"/>
        </w:rPr>
      </w:pPr>
      <w:r w:rsidRPr="007D6F27">
        <w:rPr>
          <w:b/>
          <w:color w:val="FF0000"/>
        </w:rPr>
        <w:t>Revised Community Table description</w:t>
      </w:r>
    </w:p>
    <w:p w:rsidR="00DE2FD7" w:rsidRDefault="00DE2FD7" w:rsidP="00EE2371">
      <w:pPr>
        <w:pStyle w:val="NoSpacing"/>
      </w:pPr>
      <w:r>
        <w:t>After a project is established (a process not yet covered), the authorized person/people will need to set up several "resources"</w:t>
      </w:r>
    </w:p>
    <w:p w:rsidR="00DE2FD7" w:rsidRPr="00950223" w:rsidRDefault="00DE2FD7" w:rsidP="00EE2371">
      <w:pPr>
        <w:pStyle w:val="NoSpacing"/>
      </w:pPr>
      <w:r>
        <w:tab/>
      </w:r>
      <w:r w:rsidRPr="00950223">
        <w:t>Personnel</w:t>
      </w:r>
    </w:p>
    <w:p w:rsidR="00DE2FD7" w:rsidRDefault="00DE2FD7" w:rsidP="00EE2371">
      <w:pPr>
        <w:pStyle w:val="NoSpacing"/>
      </w:pPr>
      <w:r>
        <w:tab/>
      </w:r>
      <w:r w:rsidRPr="00950223">
        <w:rPr>
          <w:b/>
        </w:rPr>
        <w:t>Community</w:t>
      </w:r>
    </w:p>
    <w:p w:rsidR="00DE2FD7" w:rsidRDefault="00DE2FD7" w:rsidP="00EE2371">
      <w:pPr>
        <w:pStyle w:val="NoSpacing"/>
      </w:pPr>
      <w:r>
        <w:tab/>
        <w:t>Language</w:t>
      </w:r>
    </w:p>
    <w:p w:rsidR="00DE2FD7" w:rsidRDefault="00DE2FD7" w:rsidP="00EE2371">
      <w:pPr>
        <w:pStyle w:val="NoSpacing"/>
      </w:pPr>
      <w:r>
        <w:tab/>
      </w:r>
      <w:r w:rsidR="00833CA4">
        <w:t>Published resources</w:t>
      </w:r>
    </w:p>
    <w:p w:rsidR="00833CA4" w:rsidRDefault="00833CA4" w:rsidP="00EE2371">
      <w:pPr>
        <w:pStyle w:val="NoSpacing"/>
      </w:pPr>
      <w:r>
        <w:tab/>
        <w:t>Archival resources</w:t>
      </w:r>
    </w:p>
    <w:p w:rsidR="00833CA4" w:rsidRDefault="00833CA4" w:rsidP="00EE2371">
      <w:pPr>
        <w:pStyle w:val="NoSpacing"/>
      </w:pPr>
      <w:r>
        <w:tab/>
        <w:t>Herbarium/museum resources</w:t>
      </w:r>
    </w:p>
    <w:p w:rsidR="00DE2FD7" w:rsidRDefault="00DE2FD7" w:rsidP="00EE2371">
      <w:pPr>
        <w:pStyle w:val="NoSpacing"/>
      </w:pPr>
    </w:p>
    <w:p w:rsidR="00EE2371" w:rsidRDefault="00EE2371" w:rsidP="00EE2371">
      <w:pPr>
        <w:pStyle w:val="NoSpacing"/>
      </w:pPr>
    </w:p>
    <w:p w:rsidR="00EE2371" w:rsidRDefault="00950223" w:rsidP="00EE2371">
      <w:pPr>
        <w:pStyle w:val="NoSpacing"/>
        <w:rPr>
          <w:b/>
        </w:rPr>
      </w:pPr>
      <w:r>
        <w:rPr>
          <w:b/>
        </w:rPr>
        <w:t>COMMUNITY</w:t>
      </w:r>
      <w:r w:rsidR="002D05EF">
        <w:rPr>
          <w:b/>
        </w:rPr>
        <w:t xml:space="preserve"> (and superior administrative units)</w:t>
      </w:r>
    </w:p>
    <w:p w:rsidR="00EF19CC" w:rsidRDefault="00EF19CC" w:rsidP="00EE2371">
      <w:pPr>
        <w:pStyle w:val="NoSpacing"/>
        <w:rPr>
          <w:b/>
        </w:rPr>
      </w:pPr>
    </w:p>
    <w:p w:rsidR="00EF19CC" w:rsidRPr="00756E74" w:rsidRDefault="00EF19CC" w:rsidP="00EE2371">
      <w:pPr>
        <w:pStyle w:val="NoSpacing"/>
        <w:rPr>
          <w:b/>
        </w:rPr>
      </w:pPr>
      <w:r>
        <w:rPr>
          <w:b/>
        </w:rPr>
        <w:t xml:space="preserve">  Country (pull-down)            State/Province        </w:t>
      </w:r>
      <w:r w:rsidR="0055758C">
        <w:rPr>
          <w:b/>
        </w:rPr>
        <w:t xml:space="preserve">             Municipality/Count</w:t>
      </w:r>
      <w:r>
        <w:rPr>
          <w:b/>
        </w:rPr>
        <w:t>y               Community</w:t>
      </w:r>
    </w:p>
    <w:p w:rsidR="00EE2371" w:rsidRDefault="00CF1C7D" w:rsidP="00EE2371">
      <w:pPr>
        <w:pStyle w:val="NoSpacing"/>
        <w:tabs>
          <w:tab w:val="left" w:pos="360"/>
        </w:tabs>
        <w:rPr>
          <w:lang w:val="es-MX"/>
        </w:rPr>
      </w:pPr>
      <w:r>
        <w:rPr>
          <w:noProof/>
        </w:rPr>
        <w:pict>
          <v:roundrect id="_x0000_s1082" style="position:absolute;margin-left:366.25pt;margin-top:8.5pt;width:105.25pt;height:27.2pt;z-index:251706368" arcsize="10923f"/>
        </w:pict>
      </w:r>
      <w:r>
        <w:rPr>
          <w:noProof/>
        </w:rPr>
        <w:pict>
          <v:roundrect id="_x0000_s1028" style="position:absolute;margin-left:241.3pt;margin-top:8.5pt;width:105.25pt;height:27.2pt;z-index:251658240" arcsize="10923f"/>
        </w:pict>
      </w:r>
      <w:r>
        <w:rPr>
          <w:noProof/>
        </w:rPr>
        <w:pict>
          <v:roundrect id="_x0000_s1031" style="position:absolute;margin-left:118.5pt;margin-top:8.5pt;width:105.25pt;height:27.2pt;z-index:251661312" arcsize="10923f"/>
        </w:pict>
      </w:r>
      <w:r>
        <w:rPr>
          <w:noProof/>
        </w:rPr>
        <w:pict>
          <v:roundrect id="_x0000_s1032" style="position:absolute;margin-left:-.7pt;margin-top:9.15pt;width:105.25pt;height:27.2pt;z-index:251662336" arcsize="10923f"/>
        </w:pict>
      </w:r>
    </w:p>
    <w:p w:rsidR="00950223" w:rsidRDefault="00950223" w:rsidP="00EE2371">
      <w:pPr>
        <w:pStyle w:val="NoSpacing"/>
        <w:tabs>
          <w:tab w:val="left" w:pos="360"/>
        </w:tabs>
        <w:rPr>
          <w:lang w:val="es-MX"/>
        </w:rPr>
      </w:pPr>
    </w:p>
    <w:p w:rsidR="00950223" w:rsidRDefault="00950223" w:rsidP="00EE2371">
      <w:pPr>
        <w:pStyle w:val="NoSpacing"/>
        <w:tabs>
          <w:tab w:val="left" w:pos="360"/>
        </w:tabs>
        <w:rPr>
          <w:lang w:val="es-MX"/>
        </w:rPr>
      </w:pPr>
    </w:p>
    <w:p w:rsidR="002A52DA" w:rsidRDefault="002A52DA" w:rsidP="00EE2371">
      <w:pPr>
        <w:pStyle w:val="NoSpacing"/>
        <w:tabs>
          <w:tab w:val="left" w:pos="360"/>
        </w:tabs>
        <w:rPr>
          <w:rFonts w:ascii="Garamond" w:hAnsi="Garamond"/>
        </w:rPr>
      </w:pPr>
    </w:p>
    <w:p w:rsidR="002A52DA" w:rsidRDefault="002A52DA" w:rsidP="00EE2371">
      <w:pPr>
        <w:pStyle w:val="NoSpacing"/>
        <w:tabs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Symbiota/DEMCA will include a list of geographic names based on the </w:t>
      </w:r>
      <w:r w:rsidR="00EF19CC" w:rsidRPr="00C55B04">
        <w:rPr>
          <w:rFonts w:ascii="Garamond" w:hAnsi="Garamond"/>
        </w:rPr>
        <w:t>Getty Thesaurus of Geographic Names</w:t>
      </w:r>
      <w:r>
        <w:rPr>
          <w:rFonts w:ascii="Garamond" w:hAnsi="Garamond"/>
        </w:rPr>
        <w:t xml:space="preserve"> or a similar list. Though in several checked cases the spelling of the com</w:t>
      </w:r>
      <w:r w:rsidR="006B74F6">
        <w:rPr>
          <w:rFonts w:ascii="Garamond" w:hAnsi="Garamond"/>
        </w:rPr>
        <w:t>munity was found to be correct</w:t>
      </w:r>
      <w:r>
        <w:rPr>
          <w:rFonts w:ascii="Garamond" w:hAnsi="Garamond"/>
        </w:rPr>
        <w:t>, there are several shortcomings of the Getty Thesaurus:</w:t>
      </w:r>
    </w:p>
    <w:p w:rsidR="002A52DA" w:rsidRDefault="002A52DA" w:rsidP="00EE2371">
      <w:pPr>
        <w:pStyle w:val="NoSpacing"/>
        <w:tabs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242693">
        <w:rPr>
          <w:rFonts w:ascii="Garamond" w:hAnsi="Garamond"/>
        </w:rPr>
        <w:t>The decimal latitude and long</w:t>
      </w:r>
      <w:r>
        <w:rPr>
          <w:rFonts w:ascii="Garamond" w:hAnsi="Garamond"/>
        </w:rPr>
        <w:t>itude and altitude are not accurate representations of community center</w:t>
      </w:r>
    </w:p>
    <w:p w:rsidR="002A52DA" w:rsidRDefault="002A52DA" w:rsidP="00EE2371">
      <w:pPr>
        <w:pStyle w:val="NoSpacing"/>
        <w:tabs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ab/>
        <w:t>The municipality is not listed above the community name, only state and country</w:t>
      </w:r>
      <w:r w:rsidR="002D05EF">
        <w:rPr>
          <w:rFonts w:ascii="Garamond" w:hAnsi="Garamond"/>
        </w:rPr>
        <w:t>.</w:t>
      </w:r>
    </w:p>
    <w:p w:rsidR="006B74F6" w:rsidRDefault="006B74F6" w:rsidP="00EE2371">
      <w:pPr>
        <w:pStyle w:val="NoSpacing"/>
        <w:tabs>
          <w:tab w:val="left" w:pos="360"/>
        </w:tabs>
        <w:rPr>
          <w:rFonts w:ascii="Garamond" w:hAnsi="Garamond"/>
        </w:rPr>
      </w:pPr>
    </w:p>
    <w:p w:rsidR="006B74F6" w:rsidRDefault="006B74F6" w:rsidP="00EE2371">
      <w:pPr>
        <w:pStyle w:val="NoSpacing"/>
        <w:tabs>
          <w:tab w:val="left" w:pos="360"/>
        </w:tabs>
        <w:rPr>
          <w:rFonts w:ascii="Garamond" w:hAnsi="Garamond"/>
        </w:rPr>
      </w:pPr>
      <w:r>
        <w:rPr>
          <w:rFonts w:ascii="Garamond" w:hAnsi="Garamond"/>
        </w:rPr>
        <w:t xml:space="preserve">It will be recommended that Project Directors in entering or overseeing the entry of Community data will check the decimal latitude, decimal </w:t>
      </w:r>
      <w:proofErr w:type="spellStart"/>
      <w:r>
        <w:rPr>
          <w:rFonts w:ascii="Garamond" w:hAnsi="Garamond"/>
        </w:rPr>
        <w:t>longitud</w:t>
      </w:r>
      <w:proofErr w:type="spellEnd"/>
      <w:r>
        <w:rPr>
          <w:rFonts w:ascii="Garamond" w:hAnsi="Garamond"/>
        </w:rPr>
        <w:t>, and altitude (meters) preferably in Google Earth.</w:t>
      </w:r>
    </w:p>
    <w:p w:rsidR="002A52DA" w:rsidRDefault="002A52DA" w:rsidP="00EE2371">
      <w:pPr>
        <w:pStyle w:val="NoSpacing"/>
        <w:tabs>
          <w:tab w:val="left" w:pos="360"/>
        </w:tabs>
        <w:rPr>
          <w:rFonts w:ascii="Garamond" w:hAnsi="Garamond"/>
        </w:rPr>
      </w:pPr>
    </w:p>
    <w:p w:rsidR="00EE2371" w:rsidRDefault="00EF19CC" w:rsidP="00EE2371">
      <w:pPr>
        <w:pStyle w:val="NoSpacing"/>
        <w:tabs>
          <w:tab w:val="left" w:pos="360"/>
        </w:tabs>
        <w:rPr>
          <w:lang w:val="es-MX"/>
        </w:rPr>
      </w:pPr>
      <w:r w:rsidRPr="00C55B04">
        <w:rPr>
          <w:rFonts w:ascii="Garamond" w:hAnsi="Garamond"/>
        </w:rPr>
        <w:t>.</w:t>
      </w:r>
      <w:r w:rsidR="00875283">
        <w:rPr>
          <w:lang w:val="es-MX"/>
        </w:rPr>
        <w:t xml:space="preserve">           </w:t>
      </w:r>
    </w:p>
    <w:p w:rsidR="00875283" w:rsidRPr="00756E74" w:rsidRDefault="00950223" w:rsidP="00EE2371">
      <w:pPr>
        <w:pStyle w:val="NoSpacing"/>
        <w:rPr>
          <w:b/>
        </w:rPr>
      </w:pPr>
      <w:r>
        <w:rPr>
          <w:b/>
        </w:rPr>
        <w:t>LATITUDE, LONGITUDE, ALTITUDE</w:t>
      </w:r>
    </w:p>
    <w:p w:rsidR="00460E3B" w:rsidRDefault="00950223" w:rsidP="00EE2371">
      <w:pPr>
        <w:pStyle w:val="NoSpacing"/>
      </w:pPr>
      <w:r>
        <w:t>Community location will be established by</w:t>
      </w:r>
      <w:r w:rsidR="002D05EF">
        <w:t xml:space="preserve"> decimal coordinates and altit</w:t>
      </w:r>
      <w:r>
        <w:t xml:space="preserve">ude in meters. Users will enter the data. </w:t>
      </w:r>
      <w:r w:rsidR="002D05EF">
        <w:t xml:space="preserve"> Suggested precision of decimal coordinates is to 5 places. Longitudes for Latin America will always be negative and thus only negative values will be accepted as input. </w:t>
      </w:r>
      <w:r w:rsidR="006B74F6">
        <w:t>The checkbox for "Check on ma</w:t>
      </w:r>
      <w:r w:rsidR="00242693">
        <w:t>p" will take the decimal latitu</w:t>
      </w:r>
      <w:r w:rsidR="006B74F6">
        <w:t>de and decimal longitude and go to this location on Google Earth to provide a check on accuracy of this data.</w:t>
      </w:r>
    </w:p>
    <w:p w:rsidR="00950223" w:rsidRDefault="00950223" w:rsidP="00EE2371">
      <w:pPr>
        <w:pStyle w:val="NoSpacing"/>
      </w:pPr>
    </w:p>
    <w:p w:rsidR="00481CCA" w:rsidRDefault="00481CCA" w:rsidP="00EE2371">
      <w:pPr>
        <w:pStyle w:val="NoSpacing"/>
      </w:pPr>
      <w:r>
        <w:t xml:space="preserve">    Decimal latitude                            Decimal longitude                        Altitude (meters)</w:t>
      </w:r>
    </w:p>
    <w:p w:rsidR="00481CCA" w:rsidRDefault="00CF1C7D" w:rsidP="00EE2371">
      <w:pPr>
        <w:pStyle w:val="NoSpacing"/>
      </w:pPr>
      <w:r>
        <w:rPr>
          <w:noProof/>
        </w:rPr>
        <w:pict>
          <v:oval id="_x0000_s1086" style="position:absolute;margin-left:431.75pt;margin-top:7.3pt;width:8.15pt;height:7.15pt;z-index:251710464"/>
        </w:pict>
      </w:r>
      <w:r>
        <w:rPr>
          <w:noProof/>
        </w:rPr>
        <w:pict>
          <v:roundrect id="_x0000_s1085" style="position:absolute;margin-left:283.7pt;margin-top:8.35pt;width:105.25pt;height:27.2pt;z-index:251709440" arcsize="10923f"/>
        </w:pict>
      </w:r>
      <w:r>
        <w:rPr>
          <w:noProof/>
        </w:rPr>
        <w:pict>
          <v:roundrect id="_x0000_s1084" style="position:absolute;margin-left:147.95pt;margin-top:9.7pt;width:105.25pt;height:27.2pt;z-index:251708416" arcsize="10923f"/>
        </w:pict>
      </w:r>
      <w:r>
        <w:rPr>
          <w:noProof/>
        </w:rPr>
        <w:pict>
          <v:roundrect id="_x0000_s1083" style="position:absolute;margin-left:3.5pt;margin-top:9.7pt;width:105.25pt;height:27.2pt;z-index:251707392" arcsize="10923f"/>
        </w:pict>
      </w:r>
    </w:p>
    <w:p w:rsidR="00950223" w:rsidRDefault="00481CCA" w:rsidP="00481CCA">
      <w:pPr>
        <w:jc w:val="right"/>
      </w:pPr>
      <w:r>
        <w:t xml:space="preserve">    </w:t>
      </w:r>
      <w:r>
        <w:tab/>
      </w:r>
      <w:proofErr w:type="gramStart"/>
      <w:r>
        <w:t>check</w:t>
      </w:r>
      <w:proofErr w:type="gramEnd"/>
      <w:r>
        <w:t xml:space="preserve"> on map</w:t>
      </w:r>
    </w:p>
    <w:p w:rsidR="008548DE" w:rsidRDefault="008548DE" w:rsidP="00481CCA">
      <w:pPr>
        <w:jc w:val="right"/>
      </w:pPr>
    </w:p>
    <w:p w:rsidR="008548DE" w:rsidRDefault="008548DE" w:rsidP="008548DE">
      <w:pPr>
        <w:pStyle w:val="NoSpacing"/>
      </w:pPr>
    </w:p>
    <w:p w:rsidR="008548DE" w:rsidRDefault="008548DE" w:rsidP="008548DE">
      <w:pPr>
        <w:pStyle w:val="NoSpacing"/>
      </w:pPr>
      <w:r w:rsidRPr="008548DE">
        <w:rPr>
          <w:b/>
        </w:rPr>
        <w:t>LANGUAGE</w:t>
      </w:r>
    </w:p>
    <w:p w:rsidR="008548DE" w:rsidRDefault="008548DE" w:rsidP="008548DE">
      <w:pPr>
        <w:pStyle w:val="NoSpacing"/>
      </w:pPr>
      <w:r>
        <w:t xml:space="preserve">Communities are associated with at least one </w:t>
      </w:r>
      <w:r w:rsidR="006B74F6">
        <w:t xml:space="preserve">autochthonous </w:t>
      </w:r>
      <w:r>
        <w:t xml:space="preserve">language and, for now, up to three. </w:t>
      </w:r>
      <w:r w:rsidR="007C1C12">
        <w:t xml:space="preserve">The languages associated with communities will be at the level of </w:t>
      </w:r>
      <w:proofErr w:type="spellStart"/>
      <w:r w:rsidR="007C1C12">
        <w:t>Glottocode</w:t>
      </w:r>
      <w:proofErr w:type="spellEnd"/>
      <w:r w:rsidR="007C1C12">
        <w:t xml:space="preserve"> (at the basic level of ISO 639-3).</w:t>
      </w:r>
    </w:p>
    <w:p w:rsidR="006B74F6" w:rsidRDefault="006B74F6" w:rsidP="008548DE">
      <w:pPr>
        <w:pStyle w:val="NoSpacing"/>
      </w:pPr>
    </w:p>
    <w:p w:rsidR="007C1C12" w:rsidRDefault="007C1C12" w:rsidP="008548DE">
      <w:pPr>
        <w:pStyle w:val="NoSpacing"/>
      </w:pPr>
    </w:p>
    <w:p w:rsidR="007C1C12" w:rsidRDefault="007C1C12" w:rsidP="008548DE">
      <w:pPr>
        <w:pStyle w:val="NoSpacing"/>
      </w:pPr>
      <w:r>
        <w:t xml:space="preserve">              Language 1</w:t>
      </w:r>
      <w:r>
        <w:tab/>
      </w:r>
      <w:r>
        <w:tab/>
      </w:r>
      <w:r>
        <w:tab/>
        <w:t>Language 2</w:t>
      </w:r>
      <w:r>
        <w:tab/>
      </w:r>
      <w:r>
        <w:tab/>
        <w:t xml:space="preserve">         Language 3</w:t>
      </w:r>
    </w:p>
    <w:p w:rsidR="00F97265" w:rsidRDefault="00F97265" w:rsidP="008548DE">
      <w:pPr>
        <w:pStyle w:val="NoSpacing"/>
        <w:rPr>
          <w:color w:val="FF0000"/>
        </w:rPr>
      </w:pPr>
      <w:r>
        <w:rPr>
          <w:noProof/>
          <w:color w:val="FF0000"/>
        </w:rPr>
        <w:pict>
          <v:oval id="_x0000_s1094" style="position:absolute;margin-left:294.9pt;margin-top:2.6pt;width:8.15pt;height:7.15pt;z-index:251717632"/>
        </w:pict>
      </w:r>
      <w:r>
        <w:rPr>
          <w:noProof/>
        </w:rPr>
        <w:pict>
          <v:oval id="_x0000_s1092" style="position:absolute;margin-left:151.85pt;margin-top:2.6pt;width:8.15pt;height:7.15pt;z-index:251715584"/>
        </w:pict>
      </w:r>
      <w:r>
        <w:t xml:space="preserve">           </w:t>
      </w:r>
      <w:r w:rsidRPr="00F97265">
        <w:rPr>
          <w:color w:val="FF0000"/>
        </w:rPr>
        <w:t>(</w:t>
      </w:r>
      <w:proofErr w:type="gramStart"/>
      <w:r w:rsidRPr="00F97265">
        <w:rPr>
          <w:color w:val="FF0000"/>
        </w:rPr>
        <w:t>primary</w:t>
      </w:r>
      <w:proofErr w:type="gramEnd"/>
      <w:r w:rsidRPr="00F97265">
        <w:rPr>
          <w:color w:val="FF0000"/>
        </w:rPr>
        <w:t xml:space="preserve"> language)</w:t>
      </w:r>
      <w:r>
        <w:rPr>
          <w:color w:val="FF0000"/>
        </w:rPr>
        <w:tab/>
      </w:r>
      <w:r>
        <w:rPr>
          <w:color w:val="FF0000"/>
        </w:rPr>
        <w:tab/>
        <w:t>Regional</w:t>
      </w:r>
      <w:r w:rsidRPr="00F97265">
        <w:rPr>
          <w:color w:val="FF0000"/>
        </w:rPr>
        <w:t xml:space="preserve"> </w:t>
      </w:r>
      <w:r>
        <w:rPr>
          <w:color w:val="FF0000"/>
        </w:rPr>
        <w:t xml:space="preserve">                                    </w:t>
      </w:r>
      <w:proofErr w:type="spellStart"/>
      <w:r>
        <w:rPr>
          <w:color w:val="FF0000"/>
        </w:rPr>
        <w:t>Regional</w:t>
      </w:r>
      <w:proofErr w:type="spellEnd"/>
    </w:p>
    <w:p w:rsidR="00F97265" w:rsidRDefault="00F97265" w:rsidP="008548DE">
      <w:pPr>
        <w:pStyle w:val="NoSpacing"/>
        <w:rPr>
          <w:color w:val="FF0000"/>
        </w:rPr>
      </w:pPr>
      <w:r>
        <w:rPr>
          <w:noProof/>
        </w:rPr>
        <w:pict>
          <v:oval id="_x0000_s1095" style="position:absolute;margin-left:295.25pt;margin-top:4.65pt;width:8.15pt;height:7.15pt;z-index:251718656"/>
        </w:pict>
      </w:r>
      <w:r>
        <w:rPr>
          <w:noProof/>
          <w:color w:val="FF0000"/>
        </w:rPr>
        <w:pict>
          <v:oval id="_x0000_s1093" style="position:absolute;margin-left:151.85pt;margin-top:4pt;width:8.15pt;height:7.15pt;z-index:251716608"/>
        </w:pict>
      </w:r>
      <w:r>
        <w:rPr>
          <w:color w:val="FF0000"/>
        </w:rPr>
        <w:t xml:space="preserve">                                                                         Immigrant</w:t>
      </w:r>
      <w:r w:rsidRPr="00F97265">
        <w:rPr>
          <w:color w:val="FF0000"/>
        </w:rPr>
        <w:t xml:space="preserve"> </w:t>
      </w:r>
      <w:r>
        <w:rPr>
          <w:color w:val="FF0000"/>
        </w:rPr>
        <w:t xml:space="preserve">                                </w:t>
      </w:r>
      <w:proofErr w:type="spellStart"/>
      <w:r>
        <w:rPr>
          <w:color w:val="FF0000"/>
        </w:rPr>
        <w:t>Immigrant</w:t>
      </w:r>
      <w:proofErr w:type="spellEnd"/>
    </w:p>
    <w:p w:rsidR="00F97265" w:rsidRDefault="00F97265" w:rsidP="008548DE">
      <w:pPr>
        <w:pStyle w:val="NoSpacing"/>
        <w:rPr>
          <w:color w:val="FF0000"/>
        </w:rPr>
      </w:pPr>
    </w:p>
    <w:p w:rsidR="00F97265" w:rsidRPr="00F97265" w:rsidRDefault="00F97265" w:rsidP="008548DE">
      <w:pPr>
        <w:pStyle w:val="NoSpacing"/>
        <w:rPr>
          <w:color w:val="FF0000"/>
        </w:rPr>
      </w:pPr>
    </w:p>
    <w:p w:rsidR="00F5145D" w:rsidRDefault="00F97265" w:rsidP="008548DE">
      <w:pPr>
        <w:pStyle w:val="NoSpacing"/>
      </w:pPr>
      <w:r>
        <w:rPr>
          <w:noProof/>
        </w:rPr>
        <w:pict>
          <v:roundrect id="_x0000_s1087" style="position:absolute;margin-left:10.3pt;margin-top:10.7pt;width:105.25pt;height:27.2pt;z-index:251711488" arcsize="10923f"/>
        </w:pict>
      </w:r>
      <w:r w:rsidR="00CF1C7D">
        <w:rPr>
          <w:noProof/>
        </w:rPr>
        <w:pict>
          <v:roundrect id="_x0000_s1089" style="position:absolute;margin-left:287.9pt;margin-top:9.35pt;width:105.25pt;height:27.2pt;z-index:251713536" arcsize="10923f"/>
        </w:pict>
      </w:r>
      <w:r w:rsidR="00CF1C7D">
        <w:rPr>
          <w:noProof/>
        </w:rPr>
        <w:pict>
          <v:roundrect id="_x0000_s1088" style="position:absolute;margin-left:151.85pt;margin-top:9.6pt;width:105.25pt;height:27.2pt;z-index:251712512" arcsize="10923f"/>
        </w:pict>
      </w:r>
    </w:p>
    <w:p w:rsidR="00F5145D" w:rsidRDefault="00F5145D" w:rsidP="008548DE">
      <w:pPr>
        <w:pStyle w:val="NoSpacing"/>
      </w:pPr>
    </w:p>
    <w:p w:rsidR="00F5145D" w:rsidRDefault="00F5145D" w:rsidP="008548DE">
      <w:pPr>
        <w:pStyle w:val="NoSpacing"/>
      </w:pPr>
    </w:p>
    <w:p w:rsidR="007C1C12" w:rsidRDefault="007C1C12" w:rsidP="008548DE">
      <w:pPr>
        <w:pStyle w:val="NoSpacing"/>
      </w:pPr>
    </w:p>
    <w:p w:rsidR="00F5145D" w:rsidRDefault="00CF1C7D" w:rsidP="008548DE">
      <w:pPr>
        <w:pStyle w:val="NoSpacing"/>
      </w:pPr>
      <w:r>
        <w:rPr>
          <w:noProof/>
        </w:rPr>
        <w:pict>
          <v:oval id="_x0000_s1090" style="position:absolute;margin-left:3.5pt;margin-top:2.35pt;width:8.15pt;height:7.15pt;z-index:251714560"/>
        </w:pict>
      </w:r>
      <w:r w:rsidR="00F5145D">
        <w:t xml:space="preserve">              Add language (to language table)</w:t>
      </w:r>
    </w:p>
    <w:p w:rsidR="00F97265" w:rsidRDefault="00F97265" w:rsidP="008548DE">
      <w:pPr>
        <w:pStyle w:val="NoSpacing"/>
      </w:pPr>
    </w:p>
    <w:p w:rsidR="00F97265" w:rsidRDefault="00F97265" w:rsidP="008548DE">
      <w:pPr>
        <w:pStyle w:val="NoSpacing"/>
      </w:pPr>
    </w:p>
    <w:p w:rsidR="00F97265" w:rsidRPr="00F97265" w:rsidRDefault="00F97265" w:rsidP="008548DE">
      <w:pPr>
        <w:pStyle w:val="NoSpacing"/>
        <w:rPr>
          <w:color w:val="FF0000"/>
        </w:rPr>
      </w:pPr>
      <w:r w:rsidRPr="00F97265">
        <w:rPr>
          <w:color w:val="FF0000"/>
        </w:rPr>
        <w:t>Textual description of local language situation</w:t>
      </w:r>
    </w:p>
    <w:p w:rsidR="00F97265" w:rsidRDefault="00F97265" w:rsidP="008548DE">
      <w:pPr>
        <w:pStyle w:val="NoSpacing"/>
      </w:pPr>
    </w:p>
    <w:p w:rsidR="00F97265" w:rsidRDefault="00F97265" w:rsidP="008548DE">
      <w:pPr>
        <w:pStyle w:val="NoSpacing"/>
      </w:pPr>
      <w:r>
        <w:rPr>
          <w:noProof/>
        </w:rPr>
        <w:pict>
          <v:roundrect id="_x0000_s1096" style="position:absolute;margin-left:7.35pt;margin-top:.65pt;width:393.35pt;height:82.7pt;z-index:251719680" arcsize="10923f"/>
        </w:pict>
      </w:r>
    </w:p>
    <w:p w:rsidR="00F97265" w:rsidRDefault="00F97265" w:rsidP="008548DE">
      <w:pPr>
        <w:pStyle w:val="NoSpacing"/>
      </w:pPr>
    </w:p>
    <w:p w:rsidR="006B74F6" w:rsidRDefault="006B74F6" w:rsidP="008548DE">
      <w:pPr>
        <w:pStyle w:val="NoSpacing"/>
      </w:pPr>
    </w:p>
    <w:p w:rsidR="00F97265" w:rsidRDefault="00F97265" w:rsidP="008548DE">
      <w:pPr>
        <w:pStyle w:val="NoSpacing"/>
      </w:pPr>
    </w:p>
    <w:p w:rsidR="00F97265" w:rsidRDefault="00F97265" w:rsidP="008548DE">
      <w:pPr>
        <w:pStyle w:val="NoSpacing"/>
      </w:pPr>
    </w:p>
    <w:p w:rsidR="00F97265" w:rsidRDefault="00F97265" w:rsidP="008548DE">
      <w:pPr>
        <w:pStyle w:val="NoSpacing"/>
      </w:pPr>
    </w:p>
    <w:p w:rsidR="00F97265" w:rsidRDefault="00F97265" w:rsidP="008548DE">
      <w:pPr>
        <w:pStyle w:val="NoSpacing"/>
      </w:pPr>
    </w:p>
    <w:p w:rsidR="006B74F6" w:rsidRDefault="006B74F6" w:rsidP="008548DE">
      <w:pPr>
        <w:pStyle w:val="NoSpacing"/>
      </w:pPr>
      <w:r>
        <w:t xml:space="preserve">For input into Language 1, Language 2, or Language 3 the Symbiota/DEMCA program will only select languages that are entered in the Language Table (next document). The </w:t>
      </w:r>
      <w:proofErr w:type="spellStart"/>
      <w:r>
        <w:t>Glottocode</w:t>
      </w:r>
      <w:proofErr w:type="spellEnd"/>
      <w:r>
        <w:t xml:space="preserve"> for Language 1, Language 2 and Language 3 associated with any and all communities will only be accepted if this code </w:t>
      </w:r>
      <w:proofErr w:type="gramStart"/>
      <w:r>
        <w:t>is  an</w:t>
      </w:r>
      <w:proofErr w:type="gramEnd"/>
      <w:r>
        <w:t xml:space="preserve"> accepted </w:t>
      </w:r>
      <w:proofErr w:type="spellStart"/>
      <w:r>
        <w:t>Glottocode</w:t>
      </w:r>
      <w:proofErr w:type="spellEnd"/>
      <w:r>
        <w:t xml:space="preserve"> number. Symbiota/DEMCA will incorporate the </w:t>
      </w:r>
      <w:proofErr w:type="spellStart"/>
      <w:r>
        <w:t>Glottocode</w:t>
      </w:r>
      <w:proofErr w:type="spellEnd"/>
      <w:r>
        <w:t xml:space="preserve"> data into its resources to facilitate both the rapid use of the codes and quick consultation of the </w:t>
      </w:r>
      <w:proofErr w:type="spellStart"/>
      <w:r>
        <w:t>Glottocode</w:t>
      </w:r>
      <w:proofErr w:type="spellEnd"/>
      <w:r>
        <w:t>-ISO 639-3 correspondences.</w:t>
      </w:r>
    </w:p>
    <w:p w:rsidR="006B74F6" w:rsidRDefault="006B74F6" w:rsidP="008548DE">
      <w:pPr>
        <w:pStyle w:val="NoSpacing"/>
      </w:pPr>
    </w:p>
    <w:p w:rsidR="006B74F6" w:rsidRPr="00481CCA" w:rsidRDefault="006B74F6" w:rsidP="008548DE">
      <w:pPr>
        <w:pStyle w:val="NoSpacing"/>
      </w:pPr>
      <w:r>
        <w:t xml:space="preserve">NOTE: To adumbrate the next text on Language, the language table will not rely exclusively on </w:t>
      </w:r>
      <w:proofErr w:type="spellStart"/>
      <w:r>
        <w:t>Glottocode</w:t>
      </w:r>
      <w:proofErr w:type="spellEnd"/>
      <w:r>
        <w:t xml:space="preserve"> but will allow entry of </w:t>
      </w:r>
      <w:proofErr w:type="gramStart"/>
      <w:r>
        <w:t>information  on</w:t>
      </w:r>
      <w:proofErr w:type="gramEnd"/>
      <w:r>
        <w:t xml:space="preserve"> "sublanguage" divisions or commentaries, when necessary, on disagreements with the </w:t>
      </w:r>
      <w:proofErr w:type="spellStart"/>
      <w:r>
        <w:t>Glottocode</w:t>
      </w:r>
      <w:proofErr w:type="spellEnd"/>
      <w:r>
        <w:t xml:space="preserve"> taxonomy. </w:t>
      </w:r>
    </w:p>
    <w:sectPr w:rsidR="006B74F6" w:rsidRPr="00481CCA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D3E44"/>
    <w:multiLevelType w:val="hybridMultilevel"/>
    <w:tmpl w:val="D714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104727"/>
    <w:multiLevelType w:val="hybridMultilevel"/>
    <w:tmpl w:val="B5E8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2371"/>
    <w:rsid w:val="000000CC"/>
    <w:rsid w:val="00000231"/>
    <w:rsid w:val="00000F80"/>
    <w:rsid w:val="0000152D"/>
    <w:rsid w:val="00001BAF"/>
    <w:rsid w:val="00001BF3"/>
    <w:rsid w:val="00002715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312C"/>
    <w:rsid w:val="00013FAF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4F1"/>
    <w:rsid w:val="0002381A"/>
    <w:rsid w:val="00024052"/>
    <w:rsid w:val="000246A1"/>
    <w:rsid w:val="00025A10"/>
    <w:rsid w:val="00025E4B"/>
    <w:rsid w:val="00026466"/>
    <w:rsid w:val="00026B14"/>
    <w:rsid w:val="00027B57"/>
    <w:rsid w:val="00027BFB"/>
    <w:rsid w:val="00030ABF"/>
    <w:rsid w:val="0003163C"/>
    <w:rsid w:val="000320DF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6D62"/>
    <w:rsid w:val="000371EB"/>
    <w:rsid w:val="0003741E"/>
    <w:rsid w:val="000379E4"/>
    <w:rsid w:val="000379EA"/>
    <w:rsid w:val="00037D4F"/>
    <w:rsid w:val="0004035A"/>
    <w:rsid w:val="00040423"/>
    <w:rsid w:val="000407EC"/>
    <w:rsid w:val="00040836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591"/>
    <w:rsid w:val="000455E2"/>
    <w:rsid w:val="0004617E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A03"/>
    <w:rsid w:val="00052AB8"/>
    <w:rsid w:val="0005411C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DEA"/>
    <w:rsid w:val="00065E71"/>
    <w:rsid w:val="000660BD"/>
    <w:rsid w:val="00067012"/>
    <w:rsid w:val="00067543"/>
    <w:rsid w:val="000675B1"/>
    <w:rsid w:val="00067A92"/>
    <w:rsid w:val="00067D67"/>
    <w:rsid w:val="000709F5"/>
    <w:rsid w:val="00070B8B"/>
    <w:rsid w:val="000719DE"/>
    <w:rsid w:val="00072123"/>
    <w:rsid w:val="00073D9C"/>
    <w:rsid w:val="000745F9"/>
    <w:rsid w:val="00074A2C"/>
    <w:rsid w:val="000756B7"/>
    <w:rsid w:val="00075F17"/>
    <w:rsid w:val="000762F5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57C5"/>
    <w:rsid w:val="00086EB5"/>
    <w:rsid w:val="00087FCC"/>
    <w:rsid w:val="00090341"/>
    <w:rsid w:val="0009053C"/>
    <w:rsid w:val="00091426"/>
    <w:rsid w:val="00091A05"/>
    <w:rsid w:val="00091D95"/>
    <w:rsid w:val="00092471"/>
    <w:rsid w:val="00093317"/>
    <w:rsid w:val="00093A5D"/>
    <w:rsid w:val="00093FE8"/>
    <w:rsid w:val="0009402E"/>
    <w:rsid w:val="00094141"/>
    <w:rsid w:val="00095647"/>
    <w:rsid w:val="00095AA0"/>
    <w:rsid w:val="00095E8C"/>
    <w:rsid w:val="0009638E"/>
    <w:rsid w:val="00097A81"/>
    <w:rsid w:val="00097CF9"/>
    <w:rsid w:val="000A0C29"/>
    <w:rsid w:val="000A11BE"/>
    <w:rsid w:val="000A1BBE"/>
    <w:rsid w:val="000A1D9E"/>
    <w:rsid w:val="000A2B6D"/>
    <w:rsid w:val="000A2DD5"/>
    <w:rsid w:val="000A2E0A"/>
    <w:rsid w:val="000A3580"/>
    <w:rsid w:val="000A457F"/>
    <w:rsid w:val="000A4E63"/>
    <w:rsid w:val="000A4FE2"/>
    <w:rsid w:val="000A5274"/>
    <w:rsid w:val="000A649B"/>
    <w:rsid w:val="000A6FFC"/>
    <w:rsid w:val="000A74B5"/>
    <w:rsid w:val="000A777A"/>
    <w:rsid w:val="000B0CDB"/>
    <w:rsid w:val="000B1B54"/>
    <w:rsid w:val="000B1ED5"/>
    <w:rsid w:val="000B2584"/>
    <w:rsid w:val="000B2834"/>
    <w:rsid w:val="000B2FE5"/>
    <w:rsid w:val="000B3BE6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330C"/>
    <w:rsid w:val="000C3961"/>
    <w:rsid w:val="000C406C"/>
    <w:rsid w:val="000C4195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6BD7"/>
    <w:rsid w:val="000E0F5C"/>
    <w:rsid w:val="000E2262"/>
    <w:rsid w:val="000E2911"/>
    <w:rsid w:val="000E291D"/>
    <w:rsid w:val="000E2A08"/>
    <w:rsid w:val="000E3677"/>
    <w:rsid w:val="000E3AE8"/>
    <w:rsid w:val="000E3F2F"/>
    <w:rsid w:val="000E53AA"/>
    <w:rsid w:val="000E5C1A"/>
    <w:rsid w:val="000E5FC5"/>
    <w:rsid w:val="000E677D"/>
    <w:rsid w:val="000E6E3C"/>
    <w:rsid w:val="000E7996"/>
    <w:rsid w:val="000F02C7"/>
    <w:rsid w:val="000F0BB7"/>
    <w:rsid w:val="000F0BFC"/>
    <w:rsid w:val="000F156C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3308"/>
    <w:rsid w:val="0010355F"/>
    <w:rsid w:val="00103CFD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8FB"/>
    <w:rsid w:val="00111A91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36B"/>
    <w:rsid w:val="00116800"/>
    <w:rsid w:val="00117D14"/>
    <w:rsid w:val="00117D7A"/>
    <w:rsid w:val="00120C49"/>
    <w:rsid w:val="00121EAC"/>
    <w:rsid w:val="001220DC"/>
    <w:rsid w:val="00122499"/>
    <w:rsid w:val="00122AB8"/>
    <w:rsid w:val="001238DD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1BE9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3486"/>
    <w:rsid w:val="00163915"/>
    <w:rsid w:val="00163BDE"/>
    <w:rsid w:val="00163C27"/>
    <w:rsid w:val="00164462"/>
    <w:rsid w:val="00164572"/>
    <w:rsid w:val="001648CD"/>
    <w:rsid w:val="00164AB1"/>
    <w:rsid w:val="00165FB9"/>
    <w:rsid w:val="001661B0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24F7"/>
    <w:rsid w:val="00192E3F"/>
    <w:rsid w:val="00193F88"/>
    <w:rsid w:val="001941F4"/>
    <w:rsid w:val="00194868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91F"/>
    <w:rsid w:val="001A2A08"/>
    <w:rsid w:val="001A30E8"/>
    <w:rsid w:val="001A342C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A8"/>
    <w:rsid w:val="001B71D5"/>
    <w:rsid w:val="001B7257"/>
    <w:rsid w:val="001B7444"/>
    <w:rsid w:val="001B7799"/>
    <w:rsid w:val="001B77B0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4CF5"/>
    <w:rsid w:val="001C4D37"/>
    <w:rsid w:val="001C63B2"/>
    <w:rsid w:val="001C666A"/>
    <w:rsid w:val="001C6756"/>
    <w:rsid w:val="001C6A8E"/>
    <w:rsid w:val="001C7096"/>
    <w:rsid w:val="001C7187"/>
    <w:rsid w:val="001C71DA"/>
    <w:rsid w:val="001C766C"/>
    <w:rsid w:val="001C7B28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BF6"/>
    <w:rsid w:val="001E13D7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68A"/>
    <w:rsid w:val="001F4A1E"/>
    <w:rsid w:val="001F6393"/>
    <w:rsid w:val="001F7900"/>
    <w:rsid w:val="0020001D"/>
    <w:rsid w:val="002007B0"/>
    <w:rsid w:val="00200986"/>
    <w:rsid w:val="002011D5"/>
    <w:rsid w:val="0020135C"/>
    <w:rsid w:val="00201561"/>
    <w:rsid w:val="0020263F"/>
    <w:rsid w:val="00202E6E"/>
    <w:rsid w:val="0020332F"/>
    <w:rsid w:val="0020363A"/>
    <w:rsid w:val="002046E2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400"/>
    <w:rsid w:val="002143CD"/>
    <w:rsid w:val="00215314"/>
    <w:rsid w:val="002153E2"/>
    <w:rsid w:val="00215623"/>
    <w:rsid w:val="00215F03"/>
    <w:rsid w:val="00216226"/>
    <w:rsid w:val="002164CC"/>
    <w:rsid w:val="002164DB"/>
    <w:rsid w:val="0021666D"/>
    <w:rsid w:val="00216D66"/>
    <w:rsid w:val="00216F14"/>
    <w:rsid w:val="0021779F"/>
    <w:rsid w:val="0021782D"/>
    <w:rsid w:val="00217BEE"/>
    <w:rsid w:val="00220549"/>
    <w:rsid w:val="00221AE8"/>
    <w:rsid w:val="00221B14"/>
    <w:rsid w:val="00222497"/>
    <w:rsid w:val="00223433"/>
    <w:rsid w:val="00224EB1"/>
    <w:rsid w:val="002259AF"/>
    <w:rsid w:val="00225D4D"/>
    <w:rsid w:val="002264B3"/>
    <w:rsid w:val="002274F2"/>
    <w:rsid w:val="00227F5E"/>
    <w:rsid w:val="00230B35"/>
    <w:rsid w:val="00230E98"/>
    <w:rsid w:val="0023186A"/>
    <w:rsid w:val="0023300A"/>
    <w:rsid w:val="002343B1"/>
    <w:rsid w:val="00234518"/>
    <w:rsid w:val="00234AA3"/>
    <w:rsid w:val="0023564A"/>
    <w:rsid w:val="00235C93"/>
    <w:rsid w:val="00235CBC"/>
    <w:rsid w:val="00235CF0"/>
    <w:rsid w:val="00236299"/>
    <w:rsid w:val="002374CF"/>
    <w:rsid w:val="00237C27"/>
    <w:rsid w:val="00240CEC"/>
    <w:rsid w:val="00241344"/>
    <w:rsid w:val="00241F51"/>
    <w:rsid w:val="00242296"/>
    <w:rsid w:val="0024247E"/>
    <w:rsid w:val="00242693"/>
    <w:rsid w:val="00242CCA"/>
    <w:rsid w:val="002449A8"/>
    <w:rsid w:val="00245061"/>
    <w:rsid w:val="00245440"/>
    <w:rsid w:val="00245B71"/>
    <w:rsid w:val="00245CD0"/>
    <w:rsid w:val="002476EE"/>
    <w:rsid w:val="00250640"/>
    <w:rsid w:val="00251F66"/>
    <w:rsid w:val="002530D0"/>
    <w:rsid w:val="00253501"/>
    <w:rsid w:val="00254537"/>
    <w:rsid w:val="00255AE2"/>
    <w:rsid w:val="00256623"/>
    <w:rsid w:val="00256B73"/>
    <w:rsid w:val="002574CE"/>
    <w:rsid w:val="00257B7D"/>
    <w:rsid w:val="00260F94"/>
    <w:rsid w:val="00261C1B"/>
    <w:rsid w:val="0026476F"/>
    <w:rsid w:val="00264C92"/>
    <w:rsid w:val="00264F09"/>
    <w:rsid w:val="00264F27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3028"/>
    <w:rsid w:val="002A3DDD"/>
    <w:rsid w:val="002A4ED1"/>
    <w:rsid w:val="002A52DA"/>
    <w:rsid w:val="002A5B91"/>
    <w:rsid w:val="002A609B"/>
    <w:rsid w:val="002A674A"/>
    <w:rsid w:val="002A6B37"/>
    <w:rsid w:val="002A6EF8"/>
    <w:rsid w:val="002A7DB8"/>
    <w:rsid w:val="002B0541"/>
    <w:rsid w:val="002B0DFE"/>
    <w:rsid w:val="002B17F8"/>
    <w:rsid w:val="002B22F9"/>
    <w:rsid w:val="002B27D4"/>
    <w:rsid w:val="002B2A37"/>
    <w:rsid w:val="002B4461"/>
    <w:rsid w:val="002B513B"/>
    <w:rsid w:val="002B58FA"/>
    <w:rsid w:val="002B5FC4"/>
    <w:rsid w:val="002B72DA"/>
    <w:rsid w:val="002B7B48"/>
    <w:rsid w:val="002C06CA"/>
    <w:rsid w:val="002C148A"/>
    <w:rsid w:val="002C2311"/>
    <w:rsid w:val="002C3969"/>
    <w:rsid w:val="002C3B3C"/>
    <w:rsid w:val="002C40BF"/>
    <w:rsid w:val="002C4CB5"/>
    <w:rsid w:val="002C4FE3"/>
    <w:rsid w:val="002C513F"/>
    <w:rsid w:val="002C66CD"/>
    <w:rsid w:val="002C7916"/>
    <w:rsid w:val="002D0025"/>
    <w:rsid w:val="002D05EF"/>
    <w:rsid w:val="002D065F"/>
    <w:rsid w:val="002D20C9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51EB"/>
    <w:rsid w:val="00305BBB"/>
    <w:rsid w:val="003062E3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11C0"/>
    <w:rsid w:val="00321636"/>
    <w:rsid w:val="00322A18"/>
    <w:rsid w:val="00322B89"/>
    <w:rsid w:val="00322FAA"/>
    <w:rsid w:val="00323487"/>
    <w:rsid w:val="003235EE"/>
    <w:rsid w:val="00323F4C"/>
    <w:rsid w:val="003256C4"/>
    <w:rsid w:val="00325815"/>
    <w:rsid w:val="0032597C"/>
    <w:rsid w:val="00325E06"/>
    <w:rsid w:val="00326108"/>
    <w:rsid w:val="00326B08"/>
    <w:rsid w:val="003274D1"/>
    <w:rsid w:val="003277DE"/>
    <w:rsid w:val="00327B8D"/>
    <w:rsid w:val="00327E92"/>
    <w:rsid w:val="00330A30"/>
    <w:rsid w:val="00331EED"/>
    <w:rsid w:val="003336F4"/>
    <w:rsid w:val="00333929"/>
    <w:rsid w:val="0033398D"/>
    <w:rsid w:val="00333ED6"/>
    <w:rsid w:val="00334293"/>
    <w:rsid w:val="0033555C"/>
    <w:rsid w:val="00335593"/>
    <w:rsid w:val="00335D42"/>
    <w:rsid w:val="00335FB4"/>
    <w:rsid w:val="00336196"/>
    <w:rsid w:val="00337D3A"/>
    <w:rsid w:val="00337E9A"/>
    <w:rsid w:val="003403BF"/>
    <w:rsid w:val="0034060E"/>
    <w:rsid w:val="003418C9"/>
    <w:rsid w:val="00341910"/>
    <w:rsid w:val="00341C02"/>
    <w:rsid w:val="00342945"/>
    <w:rsid w:val="00342BAB"/>
    <w:rsid w:val="00343BB6"/>
    <w:rsid w:val="00343E13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11A4"/>
    <w:rsid w:val="00352872"/>
    <w:rsid w:val="00352CFE"/>
    <w:rsid w:val="003532A2"/>
    <w:rsid w:val="0035386D"/>
    <w:rsid w:val="003547AE"/>
    <w:rsid w:val="003555D4"/>
    <w:rsid w:val="0035737B"/>
    <w:rsid w:val="00357E22"/>
    <w:rsid w:val="00357EC5"/>
    <w:rsid w:val="00360A1C"/>
    <w:rsid w:val="00360D5C"/>
    <w:rsid w:val="00360E8C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57A"/>
    <w:rsid w:val="003719B3"/>
    <w:rsid w:val="00371FC2"/>
    <w:rsid w:val="00372939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970"/>
    <w:rsid w:val="00394DC0"/>
    <w:rsid w:val="00395469"/>
    <w:rsid w:val="003963F6"/>
    <w:rsid w:val="00397306"/>
    <w:rsid w:val="0039733B"/>
    <w:rsid w:val="003A0983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6637"/>
    <w:rsid w:val="003C6647"/>
    <w:rsid w:val="003C7581"/>
    <w:rsid w:val="003D0B11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4D40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10098"/>
    <w:rsid w:val="00410182"/>
    <w:rsid w:val="004101BF"/>
    <w:rsid w:val="004106B3"/>
    <w:rsid w:val="0041138F"/>
    <w:rsid w:val="00411557"/>
    <w:rsid w:val="004117EE"/>
    <w:rsid w:val="004125AC"/>
    <w:rsid w:val="00412C70"/>
    <w:rsid w:val="00413131"/>
    <w:rsid w:val="00413A80"/>
    <w:rsid w:val="004151DE"/>
    <w:rsid w:val="00415493"/>
    <w:rsid w:val="0041576E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3447"/>
    <w:rsid w:val="00423E32"/>
    <w:rsid w:val="00424D20"/>
    <w:rsid w:val="00425094"/>
    <w:rsid w:val="00425570"/>
    <w:rsid w:val="00425F04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FD0"/>
    <w:rsid w:val="0043311C"/>
    <w:rsid w:val="0043312C"/>
    <w:rsid w:val="00433308"/>
    <w:rsid w:val="004333DF"/>
    <w:rsid w:val="0043585F"/>
    <w:rsid w:val="00435E7A"/>
    <w:rsid w:val="00435F5B"/>
    <w:rsid w:val="0043602A"/>
    <w:rsid w:val="00436518"/>
    <w:rsid w:val="004367D3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801"/>
    <w:rsid w:val="00454943"/>
    <w:rsid w:val="00454BA7"/>
    <w:rsid w:val="00454BD0"/>
    <w:rsid w:val="00454BDE"/>
    <w:rsid w:val="00454C30"/>
    <w:rsid w:val="00455273"/>
    <w:rsid w:val="004552E0"/>
    <w:rsid w:val="004572DF"/>
    <w:rsid w:val="004577F8"/>
    <w:rsid w:val="00460072"/>
    <w:rsid w:val="0046078C"/>
    <w:rsid w:val="00460E3B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E3D"/>
    <w:rsid w:val="00465AAE"/>
    <w:rsid w:val="00465DDA"/>
    <w:rsid w:val="004663E5"/>
    <w:rsid w:val="00466940"/>
    <w:rsid w:val="00466960"/>
    <w:rsid w:val="004675D9"/>
    <w:rsid w:val="00467A5F"/>
    <w:rsid w:val="00470409"/>
    <w:rsid w:val="0047042E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1103"/>
    <w:rsid w:val="00481CCA"/>
    <w:rsid w:val="004827C4"/>
    <w:rsid w:val="00483524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22D"/>
    <w:rsid w:val="00496B1A"/>
    <w:rsid w:val="00496FB5"/>
    <w:rsid w:val="004A0109"/>
    <w:rsid w:val="004A0C87"/>
    <w:rsid w:val="004A10C1"/>
    <w:rsid w:val="004A232F"/>
    <w:rsid w:val="004A2383"/>
    <w:rsid w:val="004A3221"/>
    <w:rsid w:val="004A40EC"/>
    <w:rsid w:val="004A5032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28"/>
    <w:rsid w:val="004D53B0"/>
    <w:rsid w:val="004D58B2"/>
    <w:rsid w:val="004D5B5E"/>
    <w:rsid w:val="004D5B92"/>
    <w:rsid w:val="004D697F"/>
    <w:rsid w:val="004D6B27"/>
    <w:rsid w:val="004D6DB1"/>
    <w:rsid w:val="004D6E94"/>
    <w:rsid w:val="004D785C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8EE"/>
    <w:rsid w:val="004E4C0A"/>
    <w:rsid w:val="004E55D2"/>
    <w:rsid w:val="004E5756"/>
    <w:rsid w:val="004E5BB4"/>
    <w:rsid w:val="004E5D7C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33D3"/>
    <w:rsid w:val="00503790"/>
    <w:rsid w:val="00503E78"/>
    <w:rsid w:val="00503F0C"/>
    <w:rsid w:val="00504DC8"/>
    <w:rsid w:val="00505619"/>
    <w:rsid w:val="00505935"/>
    <w:rsid w:val="00505EEA"/>
    <w:rsid w:val="0050721E"/>
    <w:rsid w:val="005077DA"/>
    <w:rsid w:val="00507A72"/>
    <w:rsid w:val="00510D51"/>
    <w:rsid w:val="0051177E"/>
    <w:rsid w:val="005136E7"/>
    <w:rsid w:val="00513705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39B"/>
    <w:rsid w:val="005414A2"/>
    <w:rsid w:val="00541B5D"/>
    <w:rsid w:val="00542280"/>
    <w:rsid w:val="00542B71"/>
    <w:rsid w:val="00542E54"/>
    <w:rsid w:val="005437EE"/>
    <w:rsid w:val="0054436B"/>
    <w:rsid w:val="00544B17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70"/>
    <w:rsid w:val="0055517D"/>
    <w:rsid w:val="00555A62"/>
    <w:rsid w:val="00555CEC"/>
    <w:rsid w:val="00555E21"/>
    <w:rsid w:val="00555FA4"/>
    <w:rsid w:val="00556F2D"/>
    <w:rsid w:val="005570FE"/>
    <w:rsid w:val="0055750B"/>
    <w:rsid w:val="0055758C"/>
    <w:rsid w:val="00557D6B"/>
    <w:rsid w:val="00560CB6"/>
    <w:rsid w:val="00561D20"/>
    <w:rsid w:val="005627D4"/>
    <w:rsid w:val="00562D9B"/>
    <w:rsid w:val="005632E3"/>
    <w:rsid w:val="00563871"/>
    <w:rsid w:val="00564813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CC9"/>
    <w:rsid w:val="00576248"/>
    <w:rsid w:val="00577658"/>
    <w:rsid w:val="00580201"/>
    <w:rsid w:val="005802E5"/>
    <w:rsid w:val="00580905"/>
    <w:rsid w:val="005809D5"/>
    <w:rsid w:val="00580FE6"/>
    <w:rsid w:val="00581467"/>
    <w:rsid w:val="00581672"/>
    <w:rsid w:val="00581DE6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9BD"/>
    <w:rsid w:val="005A405E"/>
    <w:rsid w:val="005A5144"/>
    <w:rsid w:val="005A7DDB"/>
    <w:rsid w:val="005B0259"/>
    <w:rsid w:val="005B08D8"/>
    <w:rsid w:val="005B1146"/>
    <w:rsid w:val="005B1ECB"/>
    <w:rsid w:val="005B2702"/>
    <w:rsid w:val="005B2C31"/>
    <w:rsid w:val="005B36B3"/>
    <w:rsid w:val="005B4295"/>
    <w:rsid w:val="005B4791"/>
    <w:rsid w:val="005B5037"/>
    <w:rsid w:val="005B5C8E"/>
    <w:rsid w:val="005B6008"/>
    <w:rsid w:val="005B60C5"/>
    <w:rsid w:val="005B6246"/>
    <w:rsid w:val="005B6415"/>
    <w:rsid w:val="005B7556"/>
    <w:rsid w:val="005C050D"/>
    <w:rsid w:val="005C059E"/>
    <w:rsid w:val="005C0BF7"/>
    <w:rsid w:val="005C11EC"/>
    <w:rsid w:val="005C268D"/>
    <w:rsid w:val="005C2861"/>
    <w:rsid w:val="005C295A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77A"/>
    <w:rsid w:val="005D78B0"/>
    <w:rsid w:val="005D7E0C"/>
    <w:rsid w:val="005E117E"/>
    <w:rsid w:val="005E186C"/>
    <w:rsid w:val="005E1B85"/>
    <w:rsid w:val="005E1EB2"/>
    <w:rsid w:val="005E3F95"/>
    <w:rsid w:val="005E587D"/>
    <w:rsid w:val="005E65CC"/>
    <w:rsid w:val="005E7F87"/>
    <w:rsid w:val="005F050B"/>
    <w:rsid w:val="005F0D1E"/>
    <w:rsid w:val="005F14BC"/>
    <w:rsid w:val="005F2DF5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A9C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614"/>
    <w:rsid w:val="00617C2B"/>
    <w:rsid w:val="00617ED6"/>
    <w:rsid w:val="0062011C"/>
    <w:rsid w:val="00620488"/>
    <w:rsid w:val="006207DC"/>
    <w:rsid w:val="00620D56"/>
    <w:rsid w:val="00621A8D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855"/>
    <w:rsid w:val="00630AD1"/>
    <w:rsid w:val="00630F71"/>
    <w:rsid w:val="00631216"/>
    <w:rsid w:val="006319E3"/>
    <w:rsid w:val="006342FD"/>
    <w:rsid w:val="00634533"/>
    <w:rsid w:val="00634E84"/>
    <w:rsid w:val="00635556"/>
    <w:rsid w:val="00636113"/>
    <w:rsid w:val="006366DE"/>
    <w:rsid w:val="00636780"/>
    <w:rsid w:val="00637991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53B6"/>
    <w:rsid w:val="006666CD"/>
    <w:rsid w:val="00670051"/>
    <w:rsid w:val="0067116C"/>
    <w:rsid w:val="00671893"/>
    <w:rsid w:val="0067215F"/>
    <w:rsid w:val="00672A17"/>
    <w:rsid w:val="00674203"/>
    <w:rsid w:val="00674E06"/>
    <w:rsid w:val="006754BA"/>
    <w:rsid w:val="0067557E"/>
    <w:rsid w:val="006755EA"/>
    <w:rsid w:val="00675D0F"/>
    <w:rsid w:val="00675ED0"/>
    <w:rsid w:val="006760C2"/>
    <w:rsid w:val="006766C6"/>
    <w:rsid w:val="006773F4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7EE"/>
    <w:rsid w:val="00682DB9"/>
    <w:rsid w:val="00682EA7"/>
    <w:rsid w:val="00682F8E"/>
    <w:rsid w:val="00683597"/>
    <w:rsid w:val="006839A1"/>
    <w:rsid w:val="00683D50"/>
    <w:rsid w:val="00683D6C"/>
    <w:rsid w:val="006842B7"/>
    <w:rsid w:val="00685379"/>
    <w:rsid w:val="0068587A"/>
    <w:rsid w:val="006861A1"/>
    <w:rsid w:val="00686571"/>
    <w:rsid w:val="00686AFE"/>
    <w:rsid w:val="0068705A"/>
    <w:rsid w:val="006879F0"/>
    <w:rsid w:val="00690468"/>
    <w:rsid w:val="0069047C"/>
    <w:rsid w:val="006908CA"/>
    <w:rsid w:val="006912A7"/>
    <w:rsid w:val="006915FE"/>
    <w:rsid w:val="006919CD"/>
    <w:rsid w:val="00692653"/>
    <w:rsid w:val="00692B65"/>
    <w:rsid w:val="006937EC"/>
    <w:rsid w:val="0069392D"/>
    <w:rsid w:val="00693CBD"/>
    <w:rsid w:val="00694169"/>
    <w:rsid w:val="006946B2"/>
    <w:rsid w:val="006955B7"/>
    <w:rsid w:val="00695B79"/>
    <w:rsid w:val="00696FEA"/>
    <w:rsid w:val="0069767C"/>
    <w:rsid w:val="00697746"/>
    <w:rsid w:val="00697A49"/>
    <w:rsid w:val="00697E23"/>
    <w:rsid w:val="006A0430"/>
    <w:rsid w:val="006A1AFA"/>
    <w:rsid w:val="006A2487"/>
    <w:rsid w:val="006A282E"/>
    <w:rsid w:val="006A2FF5"/>
    <w:rsid w:val="006A4668"/>
    <w:rsid w:val="006A49B5"/>
    <w:rsid w:val="006A5F5B"/>
    <w:rsid w:val="006A69DC"/>
    <w:rsid w:val="006B0032"/>
    <w:rsid w:val="006B008A"/>
    <w:rsid w:val="006B0D9E"/>
    <w:rsid w:val="006B0DAA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E7D"/>
    <w:rsid w:val="006B6614"/>
    <w:rsid w:val="006B722A"/>
    <w:rsid w:val="006B74F6"/>
    <w:rsid w:val="006B7870"/>
    <w:rsid w:val="006B7B2C"/>
    <w:rsid w:val="006B7DE4"/>
    <w:rsid w:val="006C125C"/>
    <w:rsid w:val="006C19D7"/>
    <w:rsid w:val="006C1E2D"/>
    <w:rsid w:val="006C1FF9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7323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F9E"/>
    <w:rsid w:val="006D516A"/>
    <w:rsid w:val="006D5294"/>
    <w:rsid w:val="006D5E4B"/>
    <w:rsid w:val="006D5E4D"/>
    <w:rsid w:val="006D62E2"/>
    <w:rsid w:val="006D75DB"/>
    <w:rsid w:val="006D7DCE"/>
    <w:rsid w:val="006D7E5C"/>
    <w:rsid w:val="006E18A1"/>
    <w:rsid w:val="006E29C8"/>
    <w:rsid w:val="006E2BE4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C40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B01"/>
    <w:rsid w:val="006F4E63"/>
    <w:rsid w:val="006F52D6"/>
    <w:rsid w:val="006F586C"/>
    <w:rsid w:val="006F6119"/>
    <w:rsid w:val="006F64AC"/>
    <w:rsid w:val="006F6521"/>
    <w:rsid w:val="006F6F11"/>
    <w:rsid w:val="006F6FE4"/>
    <w:rsid w:val="006F7EB6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74F"/>
    <w:rsid w:val="007127DC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870"/>
    <w:rsid w:val="0072120F"/>
    <w:rsid w:val="00721CA7"/>
    <w:rsid w:val="007238EA"/>
    <w:rsid w:val="0072432F"/>
    <w:rsid w:val="00724429"/>
    <w:rsid w:val="00724C8B"/>
    <w:rsid w:val="007251EC"/>
    <w:rsid w:val="007255EE"/>
    <w:rsid w:val="00725627"/>
    <w:rsid w:val="007265E4"/>
    <w:rsid w:val="00727B09"/>
    <w:rsid w:val="00727F63"/>
    <w:rsid w:val="00730721"/>
    <w:rsid w:val="00730DF0"/>
    <w:rsid w:val="0073280C"/>
    <w:rsid w:val="007337AB"/>
    <w:rsid w:val="0073398E"/>
    <w:rsid w:val="00733CD2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CFA"/>
    <w:rsid w:val="00737D48"/>
    <w:rsid w:val="0074027E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A7F"/>
    <w:rsid w:val="00750FB3"/>
    <w:rsid w:val="007512D8"/>
    <w:rsid w:val="007515DF"/>
    <w:rsid w:val="0075179C"/>
    <w:rsid w:val="00751BC0"/>
    <w:rsid w:val="00752D82"/>
    <w:rsid w:val="00752E89"/>
    <w:rsid w:val="007531DF"/>
    <w:rsid w:val="00753C1F"/>
    <w:rsid w:val="00753C93"/>
    <w:rsid w:val="00753DFF"/>
    <w:rsid w:val="0075412E"/>
    <w:rsid w:val="00754244"/>
    <w:rsid w:val="00754994"/>
    <w:rsid w:val="00754C95"/>
    <w:rsid w:val="0075509F"/>
    <w:rsid w:val="0075533E"/>
    <w:rsid w:val="0075566D"/>
    <w:rsid w:val="00756AA4"/>
    <w:rsid w:val="00756E7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6DE"/>
    <w:rsid w:val="007729C1"/>
    <w:rsid w:val="00772E6C"/>
    <w:rsid w:val="00773A09"/>
    <w:rsid w:val="00774BE1"/>
    <w:rsid w:val="00774DD0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4AC3"/>
    <w:rsid w:val="00784D3F"/>
    <w:rsid w:val="0078509A"/>
    <w:rsid w:val="007861EE"/>
    <w:rsid w:val="007862E1"/>
    <w:rsid w:val="0078661D"/>
    <w:rsid w:val="007866CA"/>
    <w:rsid w:val="0078679D"/>
    <w:rsid w:val="00787222"/>
    <w:rsid w:val="00787412"/>
    <w:rsid w:val="0078778F"/>
    <w:rsid w:val="007878D5"/>
    <w:rsid w:val="0079029F"/>
    <w:rsid w:val="00790D80"/>
    <w:rsid w:val="00790EE0"/>
    <w:rsid w:val="00790F3D"/>
    <w:rsid w:val="007912BF"/>
    <w:rsid w:val="0079242E"/>
    <w:rsid w:val="00793E5B"/>
    <w:rsid w:val="0079418A"/>
    <w:rsid w:val="00794430"/>
    <w:rsid w:val="0079476D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69EC"/>
    <w:rsid w:val="007A7954"/>
    <w:rsid w:val="007B0FD7"/>
    <w:rsid w:val="007B1029"/>
    <w:rsid w:val="007B190A"/>
    <w:rsid w:val="007B1EEF"/>
    <w:rsid w:val="007B2BDB"/>
    <w:rsid w:val="007B3229"/>
    <w:rsid w:val="007B50EE"/>
    <w:rsid w:val="007B5805"/>
    <w:rsid w:val="007B5E64"/>
    <w:rsid w:val="007B60D3"/>
    <w:rsid w:val="007B6208"/>
    <w:rsid w:val="007B6317"/>
    <w:rsid w:val="007B641F"/>
    <w:rsid w:val="007B6A20"/>
    <w:rsid w:val="007B7A37"/>
    <w:rsid w:val="007B7EE4"/>
    <w:rsid w:val="007C003A"/>
    <w:rsid w:val="007C05E1"/>
    <w:rsid w:val="007C0AF3"/>
    <w:rsid w:val="007C1035"/>
    <w:rsid w:val="007C1C12"/>
    <w:rsid w:val="007C21D0"/>
    <w:rsid w:val="007C2C01"/>
    <w:rsid w:val="007C322F"/>
    <w:rsid w:val="007C419E"/>
    <w:rsid w:val="007C42BA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D25"/>
    <w:rsid w:val="007D44F9"/>
    <w:rsid w:val="007D66E2"/>
    <w:rsid w:val="007D6C15"/>
    <w:rsid w:val="007D6F27"/>
    <w:rsid w:val="007D70B8"/>
    <w:rsid w:val="007D761B"/>
    <w:rsid w:val="007D796B"/>
    <w:rsid w:val="007E03A0"/>
    <w:rsid w:val="007E15A5"/>
    <w:rsid w:val="007E19AB"/>
    <w:rsid w:val="007E1B5D"/>
    <w:rsid w:val="007E1DC5"/>
    <w:rsid w:val="007E23AA"/>
    <w:rsid w:val="007E31AC"/>
    <w:rsid w:val="007E35A1"/>
    <w:rsid w:val="007E42FB"/>
    <w:rsid w:val="007E4C43"/>
    <w:rsid w:val="007E530B"/>
    <w:rsid w:val="007E5C04"/>
    <w:rsid w:val="007E68C0"/>
    <w:rsid w:val="007E6D1F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6A3"/>
    <w:rsid w:val="008032B0"/>
    <w:rsid w:val="0080339D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3B"/>
    <w:rsid w:val="0081504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C43"/>
    <w:rsid w:val="00833208"/>
    <w:rsid w:val="00833CA4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12EE"/>
    <w:rsid w:val="00841616"/>
    <w:rsid w:val="00841D9C"/>
    <w:rsid w:val="008420FB"/>
    <w:rsid w:val="00842618"/>
    <w:rsid w:val="00842846"/>
    <w:rsid w:val="008436CD"/>
    <w:rsid w:val="00843A95"/>
    <w:rsid w:val="00844334"/>
    <w:rsid w:val="008448BE"/>
    <w:rsid w:val="00844C92"/>
    <w:rsid w:val="00845351"/>
    <w:rsid w:val="0084556E"/>
    <w:rsid w:val="00845F66"/>
    <w:rsid w:val="008465EA"/>
    <w:rsid w:val="00847E8F"/>
    <w:rsid w:val="00847F3D"/>
    <w:rsid w:val="008502D9"/>
    <w:rsid w:val="00850841"/>
    <w:rsid w:val="00850F5C"/>
    <w:rsid w:val="00852362"/>
    <w:rsid w:val="00852F18"/>
    <w:rsid w:val="00853E1F"/>
    <w:rsid w:val="00854157"/>
    <w:rsid w:val="00854881"/>
    <w:rsid w:val="008548B6"/>
    <w:rsid w:val="008548DE"/>
    <w:rsid w:val="00854986"/>
    <w:rsid w:val="00855CB3"/>
    <w:rsid w:val="00855D5A"/>
    <w:rsid w:val="008573FD"/>
    <w:rsid w:val="00860F6F"/>
    <w:rsid w:val="00861C3A"/>
    <w:rsid w:val="00861ED6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CA5"/>
    <w:rsid w:val="008743E7"/>
    <w:rsid w:val="00874DDA"/>
    <w:rsid w:val="00875283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C5"/>
    <w:rsid w:val="008835FA"/>
    <w:rsid w:val="00883856"/>
    <w:rsid w:val="00885928"/>
    <w:rsid w:val="00885CD8"/>
    <w:rsid w:val="008862D2"/>
    <w:rsid w:val="008863ED"/>
    <w:rsid w:val="008872FC"/>
    <w:rsid w:val="0088734E"/>
    <w:rsid w:val="00891850"/>
    <w:rsid w:val="00891986"/>
    <w:rsid w:val="008921A2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B7"/>
    <w:rsid w:val="008A2FE5"/>
    <w:rsid w:val="008A3460"/>
    <w:rsid w:val="008A36DD"/>
    <w:rsid w:val="008A3BA6"/>
    <w:rsid w:val="008A5232"/>
    <w:rsid w:val="008A6601"/>
    <w:rsid w:val="008A71F7"/>
    <w:rsid w:val="008B0356"/>
    <w:rsid w:val="008B11AA"/>
    <w:rsid w:val="008B1525"/>
    <w:rsid w:val="008B1E8F"/>
    <w:rsid w:val="008B23B1"/>
    <w:rsid w:val="008B2CF2"/>
    <w:rsid w:val="008B3476"/>
    <w:rsid w:val="008B3E1E"/>
    <w:rsid w:val="008B4205"/>
    <w:rsid w:val="008B4554"/>
    <w:rsid w:val="008B4E32"/>
    <w:rsid w:val="008B5762"/>
    <w:rsid w:val="008B57F6"/>
    <w:rsid w:val="008B68E7"/>
    <w:rsid w:val="008B6C11"/>
    <w:rsid w:val="008B6FF8"/>
    <w:rsid w:val="008C00EE"/>
    <w:rsid w:val="008C026D"/>
    <w:rsid w:val="008C14F7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5A0"/>
    <w:rsid w:val="008C767E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6229"/>
    <w:rsid w:val="008D6BD9"/>
    <w:rsid w:val="008D6E59"/>
    <w:rsid w:val="008D6EB5"/>
    <w:rsid w:val="008E0127"/>
    <w:rsid w:val="008E2157"/>
    <w:rsid w:val="008E474A"/>
    <w:rsid w:val="008E4CBC"/>
    <w:rsid w:val="008E4F83"/>
    <w:rsid w:val="008E52B9"/>
    <w:rsid w:val="008E54E3"/>
    <w:rsid w:val="008E6979"/>
    <w:rsid w:val="008E6A0E"/>
    <w:rsid w:val="008F0B69"/>
    <w:rsid w:val="008F1709"/>
    <w:rsid w:val="008F21B6"/>
    <w:rsid w:val="008F2268"/>
    <w:rsid w:val="008F22EE"/>
    <w:rsid w:val="008F235E"/>
    <w:rsid w:val="008F2D07"/>
    <w:rsid w:val="008F3896"/>
    <w:rsid w:val="008F4870"/>
    <w:rsid w:val="008F4888"/>
    <w:rsid w:val="008F50FB"/>
    <w:rsid w:val="008F51C5"/>
    <w:rsid w:val="008F550C"/>
    <w:rsid w:val="008F5808"/>
    <w:rsid w:val="008F6144"/>
    <w:rsid w:val="008F61D6"/>
    <w:rsid w:val="008F725C"/>
    <w:rsid w:val="008F7649"/>
    <w:rsid w:val="008F77C2"/>
    <w:rsid w:val="009004B0"/>
    <w:rsid w:val="009004C5"/>
    <w:rsid w:val="00901384"/>
    <w:rsid w:val="00903154"/>
    <w:rsid w:val="009031DA"/>
    <w:rsid w:val="009032C9"/>
    <w:rsid w:val="00903C84"/>
    <w:rsid w:val="0090428E"/>
    <w:rsid w:val="009056AB"/>
    <w:rsid w:val="009058CC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D9A"/>
    <w:rsid w:val="00914621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A36"/>
    <w:rsid w:val="00925A80"/>
    <w:rsid w:val="00927272"/>
    <w:rsid w:val="009279BD"/>
    <w:rsid w:val="00930A0D"/>
    <w:rsid w:val="00930C9D"/>
    <w:rsid w:val="00931201"/>
    <w:rsid w:val="009318DE"/>
    <w:rsid w:val="00931CB8"/>
    <w:rsid w:val="0093262A"/>
    <w:rsid w:val="00933026"/>
    <w:rsid w:val="0093331B"/>
    <w:rsid w:val="00933415"/>
    <w:rsid w:val="009339A1"/>
    <w:rsid w:val="0093458B"/>
    <w:rsid w:val="00937116"/>
    <w:rsid w:val="00937407"/>
    <w:rsid w:val="00940793"/>
    <w:rsid w:val="00941B84"/>
    <w:rsid w:val="009425E5"/>
    <w:rsid w:val="009453FC"/>
    <w:rsid w:val="00945507"/>
    <w:rsid w:val="00945660"/>
    <w:rsid w:val="00946156"/>
    <w:rsid w:val="00946896"/>
    <w:rsid w:val="00946BBA"/>
    <w:rsid w:val="00950223"/>
    <w:rsid w:val="00950CC9"/>
    <w:rsid w:val="00951C7F"/>
    <w:rsid w:val="009524C6"/>
    <w:rsid w:val="00952939"/>
    <w:rsid w:val="00952AD9"/>
    <w:rsid w:val="00952CBA"/>
    <w:rsid w:val="00953170"/>
    <w:rsid w:val="009542A1"/>
    <w:rsid w:val="009544CE"/>
    <w:rsid w:val="00954D6B"/>
    <w:rsid w:val="009557BB"/>
    <w:rsid w:val="00956AF7"/>
    <w:rsid w:val="00956E76"/>
    <w:rsid w:val="00956EDD"/>
    <w:rsid w:val="009573A3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6692"/>
    <w:rsid w:val="00976D4C"/>
    <w:rsid w:val="00981AA3"/>
    <w:rsid w:val="009823FF"/>
    <w:rsid w:val="00983B63"/>
    <w:rsid w:val="0098402B"/>
    <w:rsid w:val="00984FF5"/>
    <w:rsid w:val="00985080"/>
    <w:rsid w:val="009851FB"/>
    <w:rsid w:val="0098598D"/>
    <w:rsid w:val="0098643F"/>
    <w:rsid w:val="00986975"/>
    <w:rsid w:val="00987052"/>
    <w:rsid w:val="00987321"/>
    <w:rsid w:val="00987723"/>
    <w:rsid w:val="00990077"/>
    <w:rsid w:val="00990909"/>
    <w:rsid w:val="00990BED"/>
    <w:rsid w:val="00990F19"/>
    <w:rsid w:val="00991353"/>
    <w:rsid w:val="00991B14"/>
    <w:rsid w:val="00991DA2"/>
    <w:rsid w:val="00992205"/>
    <w:rsid w:val="00992FF7"/>
    <w:rsid w:val="00993782"/>
    <w:rsid w:val="00993D2C"/>
    <w:rsid w:val="0099406B"/>
    <w:rsid w:val="0099459D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90A"/>
    <w:rsid w:val="009B2D7E"/>
    <w:rsid w:val="009B3E0D"/>
    <w:rsid w:val="009B4D40"/>
    <w:rsid w:val="009B56BC"/>
    <w:rsid w:val="009B5952"/>
    <w:rsid w:val="009B6112"/>
    <w:rsid w:val="009B6B63"/>
    <w:rsid w:val="009B73BF"/>
    <w:rsid w:val="009B7C65"/>
    <w:rsid w:val="009C00EA"/>
    <w:rsid w:val="009C014E"/>
    <w:rsid w:val="009C0206"/>
    <w:rsid w:val="009C05E6"/>
    <w:rsid w:val="009C0AB0"/>
    <w:rsid w:val="009C2196"/>
    <w:rsid w:val="009C3497"/>
    <w:rsid w:val="009C411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CDC"/>
    <w:rsid w:val="009D10A7"/>
    <w:rsid w:val="009D2104"/>
    <w:rsid w:val="009D2150"/>
    <w:rsid w:val="009D28E9"/>
    <w:rsid w:val="009D2D61"/>
    <w:rsid w:val="009D2FDB"/>
    <w:rsid w:val="009D31EC"/>
    <w:rsid w:val="009D3ABF"/>
    <w:rsid w:val="009D3CC4"/>
    <w:rsid w:val="009D4EA2"/>
    <w:rsid w:val="009D4EE6"/>
    <w:rsid w:val="009D4F8C"/>
    <w:rsid w:val="009D5E02"/>
    <w:rsid w:val="009D6779"/>
    <w:rsid w:val="009D6D60"/>
    <w:rsid w:val="009D7541"/>
    <w:rsid w:val="009D7F52"/>
    <w:rsid w:val="009E0207"/>
    <w:rsid w:val="009E12CF"/>
    <w:rsid w:val="009E23CA"/>
    <w:rsid w:val="009E2B66"/>
    <w:rsid w:val="009E2FB5"/>
    <w:rsid w:val="009E3417"/>
    <w:rsid w:val="009E420A"/>
    <w:rsid w:val="009E434A"/>
    <w:rsid w:val="009E4EAC"/>
    <w:rsid w:val="009E6D62"/>
    <w:rsid w:val="009E7267"/>
    <w:rsid w:val="009E779C"/>
    <w:rsid w:val="009F0A8C"/>
    <w:rsid w:val="009F15CC"/>
    <w:rsid w:val="009F2457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9E7"/>
    <w:rsid w:val="00A019E8"/>
    <w:rsid w:val="00A02703"/>
    <w:rsid w:val="00A02E74"/>
    <w:rsid w:val="00A0326D"/>
    <w:rsid w:val="00A0418A"/>
    <w:rsid w:val="00A04814"/>
    <w:rsid w:val="00A050AE"/>
    <w:rsid w:val="00A0568F"/>
    <w:rsid w:val="00A057CB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94B"/>
    <w:rsid w:val="00A15D20"/>
    <w:rsid w:val="00A16B96"/>
    <w:rsid w:val="00A16C12"/>
    <w:rsid w:val="00A16EE8"/>
    <w:rsid w:val="00A17905"/>
    <w:rsid w:val="00A2004F"/>
    <w:rsid w:val="00A20A3E"/>
    <w:rsid w:val="00A21C81"/>
    <w:rsid w:val="00A226D9"/>
    <w:rsid w:val="00A235C4"/>
    <w:rsid w:val="00A23666"/>
    <w:rsid w:val="00A236B0"/>
    <w:rsid w:val="00A23F75"/>
    <w:rsid w:val="00A2478E"/>
    <w:rsid w:val="00A26CE8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D5C"/>
    <w:rsid w:val="00A363B0"/>
    <w:rsid w:val="00A36D44"/>
    <w:rsid w:val="00A36ED3"/>
    <w:rsid w:val="00A371EC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DD6"/>
    <w:rsid w:val="00A451E7"/>
    <w:rsid w:val="00A4534D"/>
    <w:rsid w:val="00A45A74"/>
    <w:rsid w:val="00A46563"/>
    <w:rsid w:val="00A46A60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FB9"/>
    <w:rsid w:val="00A612B8"/>
    <w:rsid w:val="00A618F8"/>
    <w:rsid w:val="00A62400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70E20"/>
    <w:rsid w:val="00A720F0"/>
    <w:rsid w:val="00A74F87"/>
    <w:rsid w:val="00A75B6F"/>
    <w:rsid w:val="00A75FB5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289E"/>
    <w:rsid w:val="00A82AD5"/>
    <w:rsid w:val="00A83034"/>
    <w:rsid w:val="00A8335A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E91"/>
    <w:rsid w:val="00A93048"/>
    <w:rsid w:val="00A93128"/>
    <w:rsid w:val="00A93889"/>
    <w:rsid w:val="00A9505F"/>
    <w:rsid w:val="00A959E6"/>
    <w:rsid w:val="00A95B9F"/>
    <w:rsid w:val="00A9622E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6086"/>
    <w:rsid w:val="00AA79BF"/>
    <w:rsid w:val="00AA7D24"/>
    <w:rsid w:val="00AB00FE"/>
    <w:rsid w:val="00AB070F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684"/>
    <w:rsid w:val="00AE1B1A"/>
    <w:rsid w:val="00AE23F1"/>
    <w:rsid w:val="00AE33C7"/>
    <w:rsid w:val="00AE39BF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673E"/>
    <w:rsid w:val="00B1730B"/>
    <w:rsid w:val="00B178E9"/>
    <w:rsid w:val="00B17C5B"/>
    <w:rsid w:val="00B2018B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C6A"/>
    <w:rsid w:val="00B31536"/>
    <w:rsid w:val="00B321FC"/>
    <w:rsid w:val="00B3252B"/>
    <w:rsid w:val="00B32FB9"/>
    <w:rsid w:val="00B333CA"/>
    <w:rsid w:val="00B35A37"/>
    <w:rsid w:val="00B3697D"/>
    <w:rsid w:val="00B36DEE"/>
    <w:rsid w:val="00B37535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E52"/>
    <w:rsid w:val="00B4378E"/>
    <w:rsid w:val="00B43E6F"/>
    <w:rsid w:val="00B43EDD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53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7BCF"/>
    <w:rsid w:val="00B57EC6"/>
    <w:rsid w:val="00B6010E"/>
    <w:rsid w:val="00B60F04"/>
    <w:rsid w:val="00B620D8"/>
    <w:rsid w:val="00B62524"/>
    <w:rsid w:val="00B62BBF"/>
    <w:rsid w:val="00B631A9"/>
    <w:rsid w:val="00B63DBE"/>
    <w:rsid w:val="00B641A2"/>
    <w:rsid w:val="00B64AC0"/>
    <w:rsid w:val="00B64E20"/>
    <w:rsid w:val="00B65621"/>
    <w:rsid w:val="00B65835"/>
    <w:rsid w:val="00B66F09"/>
    <w:rsid w:val="00B67355"/>
    <w:rsid w:val="00B67934"/>
    <w:rsid w:val="00B70569"/>
    <w:rsid w:val="00B706AF"/>
    <w:rsid w:val="00B7073B"/>
    <w:rsid w:val="00B70FFF"/>
    <w:rsid w:val="00B7126A"/>
    <w:rsid w:val="00B71BA3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E80"/>
    <w:rsid w:val="00B77024"/>
    <w:rsid w:val="00B77220"/>
    <w:rsid w:val="00B77622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55"/>
    <w:rsid w:val="00B92A3A"/>
    <w:rsid w:val="00B92AA1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D09"/>
    <w:rsid w:val="00BA64F4"/>
    <w:rsid w:val="00BA6643"/>
    <w:rsid w:val="00BA7826"/>
    <w:rsid w:val="00BA786B"/>
    <w:rsid w:val="00BA7904"/>
    <w:rsid w:val="00BB0E01"/>
    <w:rsid w:val="00BB11CB"/>
    <w:rsid w:val="00BB1207"/>
    <w:rsid w:val="00BB26CA"/>
    <w:rsid w:val="00BB2C60"/>
    <w:rsid w:val="00BB3403"/>
    <w:rsid w:val="00BB35C8"/>
    <w:rsid w:val="00BB363E"/>
    <w:rsid w:val="00BB3BCF"/>
    <w:rsid w:val="00BB5254"/>
    <w:rsid w:val="00BB6803"/>
    <w:rsid w:val="00BB6DCD"/>
    <w:rsid w:val="00BB75E1"/>
    <w:rsid w:val="00BB7CDA"/>
    <w:rsid w:val="00BC0593"/>
    <w:rsid w:val="00BC0D42"/>
    <w:rsid w:val="00BC0F42"/>
    <w:rsid w:val="00BC1561"/>
    <w:rsid w:val="00BC20B5"/>
    <w:rsid w:val="00BC31F4"/>
    <w:rsid w:val="00BC3B46"/>
    <w:rsid w:val="00BC4618"/>
    <w:rsid w:val="00BC4DE0"/>
    <w:rsid w:val="00BC607F"/>
    <w:rsid w:val="00BC6BF9"/>
    <w:rsid w:val="00BC6DAA"/>
    <w:rsid w:val="00BC744C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747"/>
    <w:rsid w:val="00BE0461"/>
    <w:rsid w:val="00BE04C9"/>
    <w:rsid w:val="00BE04F7"/>
    <w:rsid w:val="00BE0E88"/>
    <w:rsid w:val="00BE0E91"/>
    <w:rsid w:val="00BE174C"/>
    <w:rsid w:val="00BE18FB"/>
    <w:rsid w:val="00BE3126"/>
    <w:rsid w:val="00BE41C1"/>
    <w:rsid w:val="00BE4DE2"/>
    <w:rsid w:val="00BE5242"/>
    <w:rsid w:val="00BE5266"/>
    <w:rsid w:val="00BE5D82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C00847"/>
    <w:rsid w:val="00C0091B"/>
    <w:rsid w:val="00C0254D"/>
    <w:rsid w:val="00C02A79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2025"/>
    <w:rsid w:val="00C322A0"/>
    <w:rsid w:val="00C325A8"/>
    <w:rsid w:val="00C3270B"/>
    <w:rsid w:val="00C32C50"/>
    <w:rsid w:val="00C32F2F"/>
    <w:rsid w:val="00C33004"/>
    <w:rsid w:val="00C336E2"/>
    <w:rsid w:val="00C33C50"/>
    <w:rsid w:val="00C33D88"/>
    <w:rsid w:val="00C344F9"/>
    <w:rsid w:val="00C35210"/>
    <w:rsid w:val="00C352A2"/>
    <w:rsid w:val="00C35E6C"/>
    <w:rsid w:val="00C36645"/>
    <w:rsid w:val="00C37212"/>
    <w:rsid w:val="00C37CD1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EF2"/>
    <w:rsid w:val="00C45F00"/>
    <w:rsid w:val="00C46AC8"/>
    <w:rsid w:val="00C47C70"/>
    <w:rsid w:val="00C50DF6"/>
    <w:rsid w:val="00C5107F"/>
    <w:rsid w:val="00C510F1"/>
    <w:rsid w:val="00C512F4"/>
    <w:rsid w:val="00C53008"/>
    <w:rsid w:val="00C541F9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6539"/>
    <w:rsid w:val="00C66BC3"/>
    <w:rsid w:val="00C66FD6"/>
    <w:rsid w:val="00C674A0"/>
    <w:rsid w:val="00C70C71"/>
    <w:rsid w:val="00C71003"/>
    <w:rsid w:val="00C716A7"/>
    <w:rsid w:val="00C71919"/>
    <w:rsid w:val="00C72170"/>
    <w:rsid w:val="00C72870"/>
    <w:rsid w:val="00C72A1F"/>
    <w:rsid w:val="00C732C0"/>
    <w:rsid w:val="00C735D9"/>
    <w:rsid w:val="00C73E6D"/>
    <w:rsid w:val="00C73EBF"/>
    <w:rsid w:val="00C75411"/>
    <w:rsid w:val="00C7578B"/>
    <w:rsid w:val="00C76FE6"/>
    <w:rsid w:val="00C77D95"/>
    <w:rsid w:val="00C81E33"/>
    <w:rsid w:val="00C82402"/>
    <w:rsid w:val="00C82EEF"/>
    <w:rsid w:val="00C832E3"/>
    <w:rsid w:val="00C83764"/>
    <w:rsid w:val="00C83790"/>
    <w:rsid w:val="00C83DE2"/>
    <w:rsid w:val="00C8501A"/>
    <w:rsid w:val="00C85103"/>
    <w:rsid w:val="00C854F4"/>
    <w:rsid w:val="00C855E4"/>
    <w:rsid w:val="00C859C3"/>
    <w:rsid w:val="00C85D74"/>
    <w:rsid w:val="00C8644E"/>
    <w:rsid w:val="00C86BE1"/>
    <w:rsid w:val="00C8741F"/>
    <w:rsid w:val="00C91BA5"/>
    <w:rsid w:val="00C91CB0"/>
    <w:rsid w:val="00C925FD"/>
    <w:rsid w:val="00C92FAB"/>
    <w:rsid w:val="00C931E0"/>
    <w:rsid w:val="00C93290"/>
    <w:rsid w:val="00C939E0"/>
    <w:rsid w:val="00C9419B"/>
    <w:rsid w:val="00C946FB"/>
    <w:rsid w:val="00C9497E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ADA"/>
    <w:rsid w:val="00CA2B3F"/>
    <w:rsid w:val="00CA2E71"/>
    <w:rsid w:val="00CA3280"/>
    <w:rsid w:val="00CA42D1"/>
    <w:rsid w:val="00CA5C17"/>
    <w:rsid w:val="00CA5F11"/>
    <w:rsid w:val="00CA629F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DB6"/>
    <w:rsid w:val="00CB5F6B"/>
    <w:rsid w:val="00CB5FCD"/>
    <w:rsid w:val="00CB6699"/>
    <w:rsid w:val="00CB6822"/>
    <w:rsid w:val="00CB718E"/>
    <w:rsid w:val="00CC0543"/>
    <w:rsid w:val="00CC08DA"/>
    <w:rsid w:val="00CC0EE8"/>
    <w:rsid w:val="00CC1510"/>
    <w:rsid w:val="00CC3437"/>
    <w:rsid w:val="00CC4F0A"/>
    <w:rsid w:val="00CC60C4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31BE"/>
    <w:rsid w:val="00CD3709"/>
    <w:rsid w:val="00CD53D7"/>
    <w:rsid w:val="00CD5813"/>
    <w:rsid w:val="00CD5CE5"/>
    <w:rsid w:val="00CD5D1B"/>
    <w:rsid w:val="00CD6454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FE"/>
    <w:rsid w:val="00CF1C7D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D00460"/>
    <w:rsid w:val="00D0054C"/>
    <w:rsid w:val="00D00CEC"/>
    <w:rsid w:val="00D010A7"/>
    <w:rsid w:val="00D018B4"/>
    <w:rsid w:val="00D01B8F"/>
    <w:rsid w:val="00D01F37"/>
    <w:rsid w:val="00D02845"/>
    <w:rsid w:val="00D03294"/>
    <w:rsid w:val="00D04131"/>
    <w:rsid w:val="00D0748E"/>
    <w:rsid w:val="00D075B9"/>
    <w:rsid w:val="00D07918"/>
    <w:rsid w:val="00D07A6F"/>
    <w:rsid w:val="00D07EF5"/>
    <w:rsid w:val="00D07F1E"/>
    <w:rsid w:val="00D10810"/>
    <w:rsid w:val="00D1110F"/>
    <w:rsid w:val="00D114BC"/>
    <w:rsid w:val="00D11BA6"/>
    <w:rsid w:val="00D122BA"/>
    <w:rsid w:val="00D12DA1"/>
    <w:rsid w:val="00D12E91"/>
    <w:rsid w:val="00D130D8"/>
    <w:rsid w:val="00D135C4"/>
    <w:rsid w:val="00D13DEC"/>
    <w:rsid w:val="00D146EC"/>
    <w:rsid w:val="00D150D3"/>
    <w:rsid w:val="00D1535B"/>
    <w:rsid w:val="00D16A5A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705"/>
    <w:rsid w:val="00D20952"/>
    <w:rsid w:val="00D20EC0"/>
    <w:rsid w:val="00D21799"/>
    <w:rsid w:val="00D2211B"/>
    <w:rsid w:val="00D22D02"/>
    <w:rsid w:val="00D23D16"/>
    <w:rsid w:val="00D23E47"/>
    <w:rsid w:val="00D26357"/>
    <w:rsid w:val="00D2698A"/>
    <w:rsid w:val="00D26CD4"/>
    <w:rsid w:val="00D27831"/>
    <w:rsid w:val="00D30908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E7D"/>
    <w:rsid w:val="00D42345"/>
    <w:rsid w:val="00D42FF8"/>
    <w:rsid w:val="00D43168"/>
    <w:rsid w:val="00D431F5"/>
    <w:rsid w:val="00D4458B"/>
    <w:rsid w:val="00D44AD6"/>
    <w:rsid w:val="00D47449"/>
    <w:rsid w:val="00D47B75"/>
    <w:rsid w:val="00D5084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8A5"/>
    <w:rsid w:val="00D80DC2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1004"/>
    <w:rsid w:val="00D911B7"/>
    <w:rsid w:val="00D914FC"/>
    <w:rsid w:val="00D91B12"/>
    <w:rsid w:val="00D928B4"/>
    <w:rsid w:val="00D93CAD"/>
    <w:rsid w:val="00D93CF9"/>
    <w:rsid w:val="00D94D12"/>
    <w:rsid w:val="00D94D41"/>
    <w:rsid w:val="00D95399"/>
    <w:rsid w:val="00D956F8"/>
    <w:rsid w:val="00D96AE0"/>
    <w:rsid w:val="00D96EC5"/>
    <w:rsid w:val="00D976DF"/>
    <w:rsid w:val="00D97A63"/>
    <w:rsid w:val="00D97EC3"/>
    <w:rsid w:val="00DA0AF1"/>
    <w:rsid w:val="00DA0DC0"/>
    <w:rsid w:val="00DA11D1"/>
    <w:rsid w:val="00DA1987"/>
    <w:rsid w:val="00DA21BC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D0819"/>
    <w:rsid w:val="00DD0836"/>
    <w:rsid w:val="00DD0B7D"/>
    <w:rsid w:val="00DD216A"/>
    <w:rsid w:val="00DD395A"/>
    <w:rsid w:val="00DD4642"/>
    <w:rsid w:val="00DD5404"/>
    <w:rsid w:val="00DD5A06"/>
    <w:rsid w:val="00DD60F7"/>
    <w:rsid w:val="00DD6484"/>
    <w:rsid w:val="00DD72AE"/>
    <w:rsid w:val="00DD7CA5"/>
    <w:rsid w:val="00DE05CB"/>
    <w:rsid w:val="00DE1392"/>
    <w:rsid w:val="00DE1F86"/>
    <w:rsid w:val="00DE2712"/>
    <w:rsid w:val="00DE2FD7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5B50"/>
    <w:rsid w:val="00DF6401"/>
    <w:rsid w:val="00DF6670"/>
    <w:rsid w:val="00DF6941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23E9"/>
    <w:rsid w:val="00E22C9C"/>
    <w:rsid w:val="00E2360B"/>
    <w:rsid w:val="00E237CC"/>
    <w:rsid w:val="00E23833"/>
    <w:rsid w:val="00E23EF9"/>
    <w:rsid w:val="00E241DA"/>
    <w:rsid w:val="00E24492"/>
    <w:rsid w:val="00E249A9"/>
    <w:rsid w:val="00E24E6E"/>
    <w:rsid w:val="00E24E72"/>
    <w:rsid w:val="00E25261"/>
    <w:rsid w:val="00E25537"/>
    <w:rsid w:val="00E256BB"/>
    <w:rsid w:val="00E266A2"/>
    <w:rsid w:val="00E27B6A"/>
    <w:rsid w:val="00E27F5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4483"/>
    <w:rsid w:val="00E44D6A"/>
    <w:rsid w:val="00E45009"/>
    <w:rsid w:val="00E457E2"/>
    <w:rsid w:val="00E46214"/>
    <w:rsid w:val="00E463D4"/>
    <w:rsid w:val="00E46666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229D"/>
    <w:rsid w:val="00E6265F"/>
    <w:rsid w:val="00E62683"/>
    <w:rsid w:val="00E62926"/>
    <w:rsid w:val="00E62E00"/>
    <w:rsid w:val="00E63888"/>
    <w:rsid w:val="00E63939"/>
    <w:rsid w:val="00E63E5E"/>
    <w:rsid w:val="00E640F5"/>
    <w:rsid w:val="00E64AD2"/>
    <w:rsid w:val="00E660A3"/>
    <w:rsid w:val="00E66790"/>
    <w:rsid w:val="00E6744C"/>
    <w:rsid w:val="00E67467"/>
    <w:rsid w:val="00E67A87"/>
    <w:rsid w:val="00E67BDA"/>
    <w:rsid w:val="00E67F15"/>
    <w:rsid w:val="00E67F98"/>
    <w:rsid w:val="00E70906"/>
    <w:rsid w:val="00E70D66"/>
    <w:rsid w:val="00E71237"/>
    <w:rsid w:val="00E71AAB"/>
    <w:rsid w:val="00E71CB3"/>
    <w:rsid w:val="00E7295A"/>
    <w:rsid w:val="00E72993"/>
    <w:rsid w:val="00E73788"/>
    <w:rsid w:val="00E74654"/>
    <w:rsid w:val="00E747C9"/>
    <w:rsid w:val="00E75173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406"/>
    <w:rsid w:val="00E828E8"/>
    <w:rsid w:val="00E83D73"/>
    <w:rsid w:val="00E840E4"/>
    <w:rsid w:val="00E84A80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7DE"/>
    <w:rsid w:val="00E91972"/>
    <w:rsid w:val="00E91AE6"/>
    <w:rsid w:val="00E92C13"/>
    <w:rsid w:val="00E93A18"/>
    <w:rsid w:val="00E93A23"/>
    <w:rsid w:val="00E93AE1"/>
    <w:rsid w:val="00E949B1"/>
    <w:rsid w:val="00E94B96"/>
    <w:rsid w:val="00E95B2D"/>
    <w:rsid w:val="00E96C31"/>
    <w:rsid w:val="00E96F6B"/>
    <w:rsid w:val="00E979BA"/>
    <w:rsid w:val="00EA040F"/>
    <w:rsid w:val="00EA082B"/>
    <w:rsid w:val="00EA0983"/>
    <w:rsid w:val="00EA0A42"/>
    <w:rsid w:val="00EA0E14"/>
    <w:rsid w:val="00EA13EF"/>
    <w:rsid w:val="00EA16EC"/>
    <w:rsid w:val="00EA2BEE"/>
    <w:rsid w:val="00EA2F54"/>
    <w:rsid w:val="00EA3B51"/>
    <w:rsid w:val="00EA45FE"/>
    <w:rsid w:val="00EA521B"/>
    <w:rsid w:val="00EA560B"/>
    <w:rsid w:val="00EA584E"/>
    <w:rsid w:val="00EA586B"/>
    <w:rsid w:val="00EA67EA"/>
    <w:rsid w:val="00EA6C40"/>
    <w:rsid w:val="00EA7455"/>
    <w:rsid w:val="00EB07AD"/>
    <w:rsid w:val="00EB0B2F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371"/>
    <w:rsid w:val="00EE25C0"/>
    <w:rsid w:val="00EE2D7C"/>
    <w:rsid w:val="00EE3269"/>
    <w:rsid w:val="00EE39D2"/>
    <w:rsid w:val="00EE41BC"/>
    <w:rsid w:val="00EE4431"/>
    <w:rsid w:val="00EE4750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9CC"/>
    <w:rsid w:val="00EF1C32"/>
    <w:rsid w:val="00EF1C7C"/>
    <w:rsid w:val="00EF1E6A"/>
    <w:rsid w:val="00EF22C9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955"/>
    <w:rsid w:val="00F0795F"/>
    <w:rsid w:val="00F07E1C"/>
    <w:rsid w:val="00F105D6"/>
    <w:rsid w:val="00F10E4D"/>
    <w:rsid w:val="00F10F81"/>
    <w:rsid w:val="00F11285"/>
    <w:rsid w:val="00F117DB"/>
    <w:rsid w:val="00F11E6D"/>
    <w:rsid w:val="00F1298E"/>
    <w:rsid w:val="00F13798"/>
    <w:rsid w:val="00F13CCF"/>
    <w:rsid w:val="00F13DA8"/>
    <w:rsid w:val="00F13E75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4DA6"/>
    <w:rsid w:val="00F34E6B"/>
    <w:rsid w:val="00F35717"/>
    <w:rsid w:val="00F35863"/>
    <w:rsid w:val="00F35DF5"/>
    <w:rsid w:val="00F35EE3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A18"/>
    <w:rsid w:val="00F46AB7"/>
    <w:rsid w:val="00F478BB"/>
    <w:rsid w:val="00F47DBB"/>
    <w:rsid w:val="00F50395"/>
    <w:rsid w:val="00F5083A"/>
    <w:rsid w:val="00F5145D"/>
    <w:rsid w:val="00F51594"/>
    <w:rsid w:val="00F519A7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B66"/>
    <w:rsid w:val="00F92075"/>
    <w:rsid w:val="00F92843"/>
    <w:rsid w:val="00F93C01"/>
    <w:rsid w:val="00F9440F"/>
    <w:rsid w:val="00F944FC"/>
    <w:rsid w:val="00F952F4"/>
    <w:rsid w:val="00F95A66"/>
    <w:rsid w:val="00F95B60"/>
    <w:rsid w:val="00F95E4A"/>
    <w:rsid w:val="00F960AA"/>
    <w:rsid w:val="00F96B91"/>
    <w:rsid w:val="00F96C21"/>
    <w:rsid w:val="00F97265"/>
    <w:rsid w:val="00F97D4C"/>
    <w:rsid w:val="00F97E0C"/>
    <w:rsid w:val="00FA018D"/>
    <w:rsid w:val="00FA0235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823"/>
    <w:rsid w:val="00FA4B96"/>
    <w:rsid w:val="00FA501E"/>
    <w:rsid w:val="00FA60DE"/>
    <w:rsid w:val="00FA65E5"/>
    <w:rsid w:val="00FA671F"/>
    <w:rsid w:val="00FA6C81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2046"/>
    <w:rsid w:val="00FB2297"/>
    <w:rsid w:val="00FB2788"/>
    <w:rsid w:val="00FB38A6"/>
    <w:rsid w:val="00FB3D11"/>
    <w:rsid w:val="00FB5949"/>
    <w:rsid w:val="00FB5D37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8B8"/>
    <w:rsid w:val="00FC3A3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4ACA"/>
    <w:rsid w:val="00FD5565"/>
    <w:rsid w:val="00FD5902"/>
    <w:rsid w:val="00FD5911"/>
    <w:rsid w:val="00FD5B31"/>
    <w:rsid w:val="00FD5FC1"/>
    <w:rsid w:val="00FD6D2F"/>
    <w:rsid w:val="00FD6EB1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3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4</cp:revision>
  <cp:lastPrinted>2018-03-07T23:32:00Z</cp:lastPrinted>
  <dcterms:created xsi:type="dcterms:W3CDTF">2018-04-14T16:24:00Z</dcterms:created>
  <dcterms:modified xsi:type="dcterms:W3CDTF">2018-04-14T16:52:00Z</dcterms:modified>
</cp:coreProperties>
</file>