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CF7" w:rsidRDefault="00496CF7" w:rsidP="00496CF7">
      <w:pPr>
        <w:rPr>
          <w:lang w:val="es-MX"/>
        </w:rPr>
      </w:pPr>
      <w:r>
        <w:rPr>
          <w:lang w:val="es-MX"/>
        </w:rPr>
        <w:t>Asesore de San Miguel Tenango, Zacatlán, Puebla</w:t>
      </w:r>
    </w:p>
    <w:p w:rsidR="00496CF7" w:rsidRDefault="00496CF7" w:rsidP="00496CF7">
      <w:pPr>
        <w:rPr>
          <w:lang w:val="es-MX"/>
        </w:rPr>
      </w:pPr>
      <w:r>
        <w:rPr>
          <w:lang w:val="es-MX"/>
        </w:rPr>
        <w:t>Febrero 2023</w:t>
      </w:r>
    </w:p>
    <w:p w:rsidR="00496CF7" w:rsidRDefault="00496CF7" w:rsidP="00496CF7">
      <w:pPr>
        <w:rPr>
          <w:lang w:val="es-MX"/>
        </w:rPr>
      </w:pPr>
    </w:p>
    <w:tbl>
      <w:tblPr>
        <w:tblStyle w:val="Tablaconcuadrcula"/>
        <w:tblpPr w:leftFromText="141" w:rightFromText="141" w:vertAnchor="page" w:horzAnchor="page" w:tblpX="644" w:tblpY="2327"/>
        <w:tblW w:w="13462" w:type="dxa"/>
        <w:tblLook w:val="04A0" w:firstRow="1" w:lastRow="0" w:firstColumn="1" w:lastColumn="0" w:noHBand="0" w:noVBand="1"/>
      </w:tblPr>
      <w:tblGrid>
        <w:gridCol w:w="6516"/>
        <w:gridCol w:w="3260"/>
        <w:gridCol w:w="3686"/>
      </w:tblGrid>
      <w:tr w:rsidR="00496CF7" w:rsidRPr="004A31F2" w:rsidTr="00E95B55">
        <w:tc>
          <w:tcPr>
            <w:tcW w:w="6516" w:type="dxa"/>
          </w:tcPr>
          <w:p w:rsidR="00496CF7" w:rsidRPr="0061128F" w:rsidRDefault="00496CF7" w:rsidP="00D76491">
            <w:pPr>
              <w:rPr>
                <w:rFonts w:cstheme="minorHAnsi"/>
                <w:sz w:val="20"/>
                <w:szCs w:val="20"/>
                <w:lang w:val="es-MX"/>
              </w:rPr>
            </w:pPr>
            <w:r w:rsidRPr="0061128F">
              <w:rPr>
                <w:rFonts w:cstheme="minorHAnsi"/>
                <w:sz w:val="20"/>
                <w:szCs w:val="20"/>
                <w:lang w:val="es-MX"/>
              </w:rPr>
              <w:t>Asesor</w:t>
            </w:r>
          </w:p>
        </w:tc>
        <w:tc>
          <w:tcPr>
            <w:tcW w:w="3260" w:type="dxa"/>
          </w:tcPr>
          <w:p w:rsidR="00496CF7" w:rsidRPr="0061128F" w:rsidRDefault="00496CF7" w:rsidP="00D76491">
            <w:pPr>
              <w:rPr>
                <w:rFonts w:cstheme="minorHAnsi"/>
                <w:sz w:val="20"/>
                <w:szCs w:val="20"/>
                <w:lang w:val="es-MX"/>
              </w:rPr>
            </w:pPr>
            <w:r w:rsidRPr="0061128F">
              <w:rPr>
                <w:rFonts w:cstheme="minorHAnsi"/>
                <w:sz w:val="20"/>
                <w:szCs w:val="20"/>
                <w:lang w:val="es-MX"/>
              </w:rPr>
              <w:t>Fecha de nacimiento</w:t>
            </w:r>
          </w:p>
        </w:tc>
        <w:tc>
          <w:tcPr>
            <w:tcW w:w="3686" w:type="dxa"/>
          </w:tcPr>
          <w:p w:rsidR="00496CF7" w:rsidRPr="0061128F" w:rsidRDefault="00496CF7" w:rsidP="00D76491">
            <w:pPr>
              <w:rPr>
                <w:rFonts w:cstheme="minorHAnsi"/>
                <w:sz w:val="20"/>
                <w:szCs w:val="20"/>
                <w:lang w:val="es-MX"/>
              </w:rPr>
            </w:pPr>
            <w:r w:rsidRPr="0061128F">
              <w:rPr>
                <w:rFonts w:cstheme="minorHAnsi"/>
                <w:sz w:val="20"/>
                <w:szCs w:val="20"/>
                <w:lang w:val="es-MX"/>
              </w:rPr>
              <w:t>Origen o pueblo</w:t>
            </w:r>
          </w:p>
        </w:tc>
      </w:tr>
      <w:tr w:rsidR="00496CF7" w:rsidRPr="004A31F2" w:rsidTr="00E95B55">
        <w:tc>
          <w:tcPr>
            <w:tcW w:w="6516" w:type="dxa"/>
          </w:tcPr>
          <w:p w:rsidR="00496CF7" w:rsidRPr="00E26ED4" w:rsidRDefault="002105A9" w:rsidP="00D76491">
            <w:pPr>
              <w:rPr>
                <w:rFonts w:cstheme="minorHAnsi"/>
                <w:sz w:val="20"/>
                <w:szCs w:val="20"/>
                <w:lang w:val="es-MX"/>
              </w:rPr>
            </w:pPr>
            <w:r>
              <w:rPr>
                <w:rFonts w:cstheme="minorHAnsi"/>
                <w:sz w:val="20"/>
                <w:szCs w:val="20"/>
                <w:lang w:val="es-MX"/>
              </w:rPr>
              <w:t>José Ramón Márquez Juárez</w:t>
            </w:r>
          </w:p>
        </w:tc>
        <w:tc>
          <w:tcPr>
            <w:tcW w:w="3260" w:type="dxa"/>
          </w:tcPr>
          <w:p w:rsidR="00496CF7" w:rsidRPr="00E26ED4" w:rsidRDefault="002105A9" w:rsidP="00D76491">
            <w:pPr>
              <w:rPr>
                <w:rFonts w:cstheme="minorHAnsi"/>
                <w:sz w:val="20"/>
                <w:szCs w:val="20"/>
                <w:lang w:val="es-MX"/>
              </w:rPr>
            </w:pPr>
            <w:r>
              <w:rPr>
                <w:rFonts w:cstheme="minorHAnsi"/>
                <w:sz w:val="20"/>
                <w:szCs w:val="20"/>
                <w:lang w:val="es-MX"/>
              </w:rPr>
              <w:t>1949-09-14</w:t>
            </w:r>
          </w:p>
        </w:tc>
        <w:tc>
          <w:tcPr>
            <w:tcW w:w="3686" w:type="dxa"/>
          </w:tcPr>
          <w:p w:rsidR="00496CF7" w:rsidRPr="00E26ED4" w:rsidRDefault="002105A9" w:rsidP="00D76491">
            <w:pPr>
              <w:rPr>
                <w:rFonts w:cstheme="minorHAnsi"/>
                <w:sz w:val="20"/>
                <w:szCs w:val="20"/>
                <w:lang w:val="es-MX"/>
              </w:rPr>
            </w:pPr>
            <w:r>
              <w:rPr>
                <w:rFonts w:cstheme="minorHAnsi"/>
                <w:sz w:val="20"/>
                <w:szCs w:val="20"/>
                <w:lang w:val="es-MX"/>
              </w:rPr>
              <w:t>San Miguel Tenango, Zacatlán</w:t>
            </w:r>
            <w:r w:rsidR="00E95B55">
              <w:rPr>
                <w:rFonts w:cstheme="minorHAnsi"/>
                <w:sz w:val="20"/>
                <w:szCs w:val="20"/>
                <w:lang w:val="es-MX"/>
              </w:rPr>
              <w:t>, Puebla</w:t>
            </w:r>
          </w:p>
        </w:tc>
      </w:tr>
      <w:tr w:rsidR="00496CF7" w:rsidRPr="004A31F2" w:rsidTr="00E95B55">
        <w:tc>
          <w:tcPr>
            <w:tcW w:w="6516" w:type="dxa"/>
          </w:tcPr>
          <w:p w:rsidR="00496CF7" w:rsidRPr="00E26ED4" w:rsidRDefault="008962AC" w:rsidP="00D76491">
            <w:pPr>
              <w:rPr>
                <w:rFonts w:cstheme="minorHAnsi"/>
                <w:sz w:val="20"/>
                <w:szCs w:val="20"/>
                <w:lang w:val="es-MX"/>
              </w:rPr>
            </w:pPr>
            <w:r>
              <w:rPr>
                <w:rFonts w:cstheme="minorHAnsi"/>
                <w:sz w:val="20"/>
                <w:szCs w:val="20"/>
                <w:lang w:val="es-MX"/>
              </w:rPr>
              <w:t>Rosendo Enrique Aldana Barrera</w:t>
            </w:r>
          </w:p>
        </w:tc>
        <w:tc>
          <w:tcPr>
            <w:tcW w:w="3260" w:type="dxa"/>
          </w:tcPr>
          <w:p w:rsidR="00496CF7" w:rsidRPr="00E26ED4" w:rsidRDefault="008962AC" w:rsidP="00D76491">
            <w:pPr>
              <w:rPr>
                <w:rFonts w:cstheme="minorHAnsi"/>
                <w:sz w:val="20"/>
                <w:szCs w:val="20"/>
                <w:lang w:val="es-MX"/>
              </w:rPr>
            </w:pPr>
            <w:r>
              <w:rPr>
                <w:rFonts w:cstheme="minorHAnsi"/>
                <w:sz w:val="20"/>
                <w:szCs w:val="20"/>
                <w:lang w:val="es-MX"/>
              </w:rPr>
              <w:t>1952-03-20</w:t>
            </w:r>
          </w:p>
        </w:tc>
        <w:tc>
          <w:tcPr>
            <w:tcW w:w="3686" w:type="dxa"/>
          </w:tcPr>
          <w:p w:rsidR="00496CF7" w:rsidRPr="00E26ED4" w:rsidRDefault="008962AC" w:rsidP="00D76491">
            <w:pPr>
              <w:rPr>
                <w:rFonts w:cstheme="minorHAnsi"/>
                <w:sz w:val="20"/>
                <w:szCs w:val="20"/>
                <w:lang w:val="es-MX"/>
              </w:rPr>
            </w:pPr>
            <w:r>
              <w:rPr>
                <w:rFonts w:cstheme="minorHAnsi"/>
                <w:sz w:val="20"/>
                <w:szCs w:val="20"/>
                <w:lang w:val="es-MX"/>
              </w:rPr>
              <w:t xml:space="preserve">San </w:t>
            </w:r>
            <w:proofErr w:type="spellStart"/>
            <w:r>
              <w:rPr>
                <w:rFonts w:cstheme="minorHAnsi"/>
                <w:sz w:val="20"/>
                <w:szCs w:val="20"/>
                <w:lang w:val="es-MX"/>
              </w:rPr>
              <w:t>Cristobal</w:t>
            </w:r>
            <w:proofErr w:type="spellEnd"/>
            <w:r>
              <w:rPr>
                <w:rFonts w:cstheme="minorHAnsi"/>
                <w:sz w:val="20"/>
                <w:szCs w:val="20"/>
                <w:lang w:val="es-MX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es-MX"/>
              </w:rPr>
              <w:t>Xochimilpa</w:t>
            </w:r>
            <w:proofErr w:type="spellEnd"/>
            <w:r>
              <w:rPr>
                <w:rFonts w:cstheme="minorHAnsi"/>
                <w:sz w:val="20"/>
                <w:szCs w:val="20"/>
                <w:lang w:val="es-MX"/>
              </w:rPr>
              <w:t>, Zacatlán</w:t>
            </w:r>
            <w:r w:rsidR="00E95B55">
              <w:rPr>
                <w:rFonts w:cstheme="minorHAnsi"/>
                <w:sz w:val="20"/>
                <w:szCs w:val="20"/>
                <w:lang w:val="es-MX"/>
              </w:rPr>
              <w:t>, Puebla</w:t>
            </w:r>
          </w:p>
        </w:tc>
      </w:tr>
      <w:tr w:rsidR="00496CF7" w:rsidRPr="004A31F2" w:rsidTr="00E95B55">
        <w:tc>
          <w:tcPr>
            <w:tcW w:w="6516" w:type="dxa"/>
          </w:tcPr>
          <w:p w:rsidR="00496CF7" w:rsidRPr="00E26ED4" w:rsidRDefault="00E572BB" w:rsidP="00D76491">
            <w:pPr>
              <w:rPr>
                <w:rFonts w:cstheme="minorHAnsi"/>
                <w:sz w:val="20"/>
                <w:szCs w:val="20"/>
                <w:lang w:val="es-MX"/>
              </w:rPr>
            </w:pPr>
            <w:r>
              <w:rPr>
                <w:rFonts w:cstheme="minorHAnsi"/>
                <w:sz w:val="20"/>
                <w:szCs w:val="20"/>
                <w:lang w:val="es-MX"/>
              </w:rPr>
              <w:t>Inés Mora Vázquez</w:t>
            </w:r>
          </w:p>
        </w:tc>
        <w:tc>
          <w:tcPr>
            <w:tcW w:w="3260" w:type="dxa"/>
          </w:tcPr>
          <w:p w:rsidR="00496CF7" w:rsidRPr="00E26ED4" w:rsidRDefault="00E572BB" w:rsidP="00D76491">
            <w:pPr>
              <w:rPr>
                <w:rFonts w:cstheme="minorHAnsi"/>
                <w:sz w:val="20"/>
                <w:szCs w:val="20"/>
                <w:lang w:val="es-MX"/>
              </w:rPr>
            </w:pPr>
            <w:r>
              <w:rPr>
                <w:rFonts w:cstheme="minorHAnsi"/>
                <w:sz w:val="20"/>
                <w:szCs w:val="20"/>
                <w:lang w:val="es-MX"/>
              </w:rPr>
              <w:t>1954-04-20</w:t>
            </w:r>
          </w:p>
        </w:tc>
        <w:tc>
          <w:tcPr>
            <w:tcW w:w="3686" w:type="dxa"/>
          </w:tcPr>
          <w:p w:rsidR="00496CF7" w:rsidRPr="00E26ED4" w:rsidRDefault="00E572BB" w:rsidP="00D76491">
            <w:pPr>
              <w:rPr>
                <w:rFonts w:cstheme="minorHAnsi"/>
                <w:sz w:val="20"/>
                <w:szCs w:val="20"/>
                <w:lang w:val="es-MX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val="es-MX"/>
              </w:rPr>
              <w:t>Xonotla</w:t>
            </w:r>
            <w:proofErr w:type="spellEnd"/>
            <w:r>
              <w:rPr>
                <w:rFonts w:cstheme="minorHAnsi"/>
                <w:sz w:val="20"/>
                <w:szCs w:val="20"/>
                <w:lang w:val="es-MX"/>
              </w:rPr>
              <w:t>, Zacatlán</w:t>
            </w:r>
            <w:r w:rsidR="00E95B55">
              <w:rPr>
                <w:rFonts w:cstheme="minorHAnsi"/>
                <w:sz w:val="20"/>
                <w:szCs w:val="20"/>
                <w:lang w:val="es-MX"/>
              </w:rPr>
              <w:t>, Puebla</w:t>
            </w:r>
          </w:p>
        </w:tc>
      </w:tr>
      <w:tr w:rsidR="00496CF7" w:rsidRPr="004A31F2" w:rsidTr="00E95B55">
        <w:tc>
          <w:tcPr>
            <w:tcW w:w="6516" w:type="dxa"/>
          </w:tcPr>
          <w:p w:rsidR="00496CF7" w:rsidRPr="00E26ED4" w:rsidRDefault="00E95B55" w:rsidP="00D76491">
            <w:pPr>
              <w:rPr>
                <w:rFonts w:cstheme="minorHAnsi"/>
                <w:sz w:val="20"/>
                <w:szCs w:val="20"/>
                <w:lang w:val="es-MX"/>
              </w:rPr>
            </w:pPr>
            <w:r>
              <w:rPr>
                <w:rFonts w:cstheme="minorHAnsi"/>
                <w:sz w:val="20"/>
                <w:szCs w:val="20"/>
                <w:lang w:val="es-MX"/>
              </w:rPr>
              <w:t xml:space="preserve">Salvadora Soto </w:t>
            </w:r>
            <w:r w:rsidR="00C43873">
              <w:rPr>
                <w:rFonts w:cstheme="minorHAnsi"/>
                <w:sz w:val="20"/>
                <w:szCs w:val="20"/>
                <w:lang w:val="es-MX"/>
              </w:rPr>
              <w:t>Pérez</w:t>
            </w:r>
          </w:p>
        </w:tc>
        <w:tc>
          <w:tcPr>
            <w:tcW w:w="3260" w:type="dxa"/>
          </w:tcPr>
          <w:p w:rsidR="00496CF7" w:rsidRPr="00E26ED4" w:rsidRDefault="00E95B55" w:rsidP="00D76491">
            <w:pPr>
              <w:rPr>
                <w:rFonts w:cstheme="minorHAnsi"/>
                <w:sz w:val="20"/>
                <w:szCs w:val="20"/>
                <w:lang w:val="es-MX"/>
              </w:rPr>
            </w:pPr>
            <w:r>
              <w:rPr>
                <w:rFonts w:cstheme="minorHAnsi"/>
                <w:sz w:val="20"/>
                <w:szCs w:val="20"/>
                <w:lang w:val="es-MX"/>
              </w:rPr>
              <w:t>1969-09-03</w:t>
            </w:r>
          </w:p>
        </w:tc>
        <w:tc>
          <w:tcPr>
            <w:tcW w:w="3686" w:type="dxa"/>
          </w:tcPr>
          <w:p w:rsidR="00496CF7" w:rsidRPr="00E26ED4" w:rsidRDefault="00E95B55" w:rsidP="00D76491">
            <w:pPr>
              <w:rPr>
                <w:rFonts w:cstheme="minorHAnsi"/>
                <w:sz w:val="20"/>
                <w:szCs w:val="20"/>
                <w:lang w:val="es-MX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val="es-MX"/>
              </w:rPr>
              <w:t>Tenantitla</w:t>
            </w:r>
            <w:proofErr w:type="spellEnd"/>
            <w:r>
              <w:rPr>
                <w:rFonts w:cstheme="minorHAnsi"/>
                <w:sz w:val="20"/>
                <w:szCs w:val="20"/>
                <w:lang w:val="es-MX"/>
              </w:rPr>
              <w:t>, Tepetzintla, Puebla</w:t>
            </w:r>
          </w:p>
        </w:tc>
      </w:tr>
      <w:tr w:rsidR="00496CF7" w:rsidRPr="004A31F2" w:rsidTr="00E95B55">
        <w:tc>
          <w:tcPr>
            <w:tcW w:w="6516" w:type="dxa"/>
          </w:tcPr>
          <w:p w:rsidR="00496CF7" w:rsidRPr="00E26ED4" w:rsidRDefault="00D76491" w:rsidP="00D76491">
            <w:pPr>
              <w:rPr>
                <w:rFonts w:cstheme="minorHAnsi"/>
                <w:sz w:val="20"/>
                <w:szCs w:val="20"/>
                <w:lang w:val="es-MX"/>
              </w:rPr>
            </w:pPr>
            <w:r>
              <w:rPr>
                <w:rFonts w:cstheme="minorHAnsi"/>
                <w:sz w:val="20"/>
                <w:szCs w:val="20"/>
                <w:lang w:val="es-MX"/>
              </w:rPr>
              <w:t>Guillermo Hernández Barrios</w:t>
            </w:r>
          </w:p>
        </w:tc>
        <w:tc>
          <w:tcPr>
            <w:tcW w:w="3260" w:type="dxa"/>
          </w:tcPr>
          <w:p w:rsidR="00496CF7" w:rsidRPr="00E26ED4" w:rsidRDefault="00D76491" w:rsidP="00D76491">
            <w:pPr>
              <w:rPr>
                <w:rFonts w:cstheme="minorHAnsi"/>
                <w:sz w:val="20"/>
                <w:szCs w:val="20"/>
                <w:lang w:val="es-MX"/>
              </w:rPr>
            </w:pPr>
            <w:r>
              <w:rPr>
                <w:rFonts w:cstheme="minorHAnsi"/>
                <w:sz w:val="20"/>
                <w:szCs w:val="20"/>
                <w:lang w:val="es-MX"/>
              </w:rPr>
              <w:t>1962-10-02</w:t>
            </w:r>
          </w:p>
        </w:tc>
        <w:tc>
          <w:tcPr>
            <w:tcW w:w="3686" w:type="dxa"/>
          </w:tcPr>
          <w:p w:rsidR="00496CF7" w:rsidRPr="00E26ED4" w:rsidRDefault="00D76491" w:rsidP="00D76491">
            <w:pPr>
              <w:rPr>
                <w:rFonts w:cstheme="minorHAnsi"/>
                <w:sz w:val="20"/>
                <w:szCs w:val="20"/>
                <w:lang w:val="es-MX"/>
              </w:rPr>
            </w:pPr>
            <w:r>
              <w:rPr>
                <w:rFonts w:cstheme="minorHAnsi"/>
                <w:sz w:val="20"/>
                <w:szCs w:val="20"/>
                <w:lang w:val="es-MX"/>
              </w:rPr>
              <w:t>San Miguel Tenango, Zacatlán</w:t>
            </w:r>
          </w:p>
        </w:tc>
      </w:tr>
      <w:tr w:rsidR="00496CF7" w:rsidRPr="004A31F2" w:rsidTr="00E95B55">
        <w:tc>
          <w:tcPr>
            <w:tcW w:w="6516" w:type="dxa"/>
          </w:tcPr>
          <w:p w:rsidR="00496CF7" w:rsidRPr="00E26ED4" w:rsidRDefault="00C43873" w:rsidP="00D76491">
            <w:pPr>
              <w:rPr>
                <w:rFonts w:cstheme="minorHAnsi"/>
                <w:sz w:val="20"/>
                <w:szCs w:val="20"/>
                <w:lang w:val="es-MX"/>
              </w:rPr>
            </w:pPr>
            <w:r>
              <w:rPr>
                <w:rFonts w:cstheme="minorHAnsi"/>
                <w:sz w:val="20"/>
                <w:szCs w:val="20"/>
                <w:lang w:val="es-MX"/>
              </w:rPr>
              <w:t xml:space="preserve">María </w:t>
            </w:r>
            <w:proofErr w:type="spellStart"/>
            <w:r>
              <w:rPr>
                <w:rFonts w:cstheme="minorHAnsi"/>
                <w:sz w:val="20"/>
                <w:szCs w:val="20"/>
                <w:lang w:val="es-MX"/>
              </w:rPr>
              <w:t>Efigenia</w:t>
            </w:r>
            <w:proofErr w:type="spellEnd"/>
            <w:r>
              <w:rPr>
                <w:rFonts w:cstheme="minorHAnsi"/>
                <w:sz w:val="20"/>
                <w:szCs w:val="20"/>
                <w:lang w:val="es-MX"/>
              </w:rPr>
              <w:t xml:space="preserve"> Márquez Hernández</w:t>
            </w:r>
          </w:p>
        </w:tc>
        <w:tc>
          <w:tcPr>
            <w:tcW w:w="3260" w:type="dxa"/>
          </w:tcPr>
          <w:p w:rsidR="00496CF7" w:rsidRPr="00E26ED4" w:rsidRDefault="00C43873" w:rsidP="00D76491">
            <w:pPr>
              <w:rPr>
                <w:rFonts w:cstheme="minorHAnsi"/>
                <w:sz w:val="20"/>
                <w:szCs w:val="20"/>
                <w:lang w:val="es-MX"/>
              </w:rPr>
            </w:pPr>
            <w:r>
              <w:rPr>
                <w:rFonts w:cstheme="minorHAnsi"/>
                <w:sz w:val="20"/>
                <w:szCs w:val="20"/>
                <w:lang w:val="es-MX"/>
              </w:rPr>
              <w:t>1978-01-22</w:t>
            </w:r>
          </w:p>
        </w:tc>
        <w:tc>
          <w:tcPr>
            <w:tcW w:w="3686" w:type="dxa"/>
          </w:tcPr>
          <w:p w:rsidR="00496CF7" w:rsidRPr="00E26ED4" w:rsidRDefault="00C43873" w:rsidP="00D76491">
            <w:pPr>
              <w:rPr>
                <w:rFonts w:cstheme="minorHAnsi"/>
                <w:sz w:val="20"/>
                <w:szCs w:val="20"/>
                <w:lang w:val="es-MX"/>
              </w:rPr>
            </w:pPr>
            <w:r>
              <w:rPr>
                <w:rFonts w:cstheme="minorHAnsi"/>
                <w:sz w:val="20"/>
                <w:szCs w:val="20"/>
                <w:lang w:val="es-MX"/>
              </w:rPr>
              <w:t>Xochitlaxco, Tepetzintla, Puebla</w:t>
            </w:r>
          </w:p>
        </w:tc>
      </w:tr>
      <w:tr w:rsidR="00496CF7" w:rsidRPr="004A31F2" w:rsidTr="00E95B55">
        <w:tc>
          <w:tcPr>
            <w:tcW w:w="6516" w:type="dxa"/>
          </w:tcPr>
          <w:p w:rsidR="00496CF7" w:rsidRPr="00E26ED4" w:rsidRDefault="009427B2" w:rsidP="00D76491">
            <w:pPr>
              <w:rPr>
                <w:rFonts w:cstheme="minorHAnsi"/>
                <w:sz w:val="20"/>
                <w:szCs w:val="20"/>
                <w:lang w:val="es-MX"/>
              </w:rPr>
            </w:pPr>
            <w:r>
              <w:rPr>
                <w:rFonts w:cstheme="minorHAnsi"/>
                <w:sz w:val="20"/>
                <w:szCs w:val="20"/>
                <w:lang w:val="es-MX"/>
              </w:rPr>
              <w:t xml:space="preserve">María Anastasia Velázquez Alemán </w:t>
            </w:r>
          </w:p>
        </w:tc>
        <w:tc>
          <w:tcPr>
            <w:tcW w:w="3260" w:type="dxa"/>
          </w:tcPr>
          <w:p w:rsidR="00496CF7" w:rsidRPr="00E26ED4" w:rsidRDefault="009427B2" w:rsidP="00D76491">
            <w:pPr>
              <w:rPr>
                <w:rFonts w:cstheme="minorHAnsi"/>
                <w:sz w:val="20"/>
                <w:szCs w:val="20"/>
                <w:lang w:val="es-MX"/>
              </w:rPr>
            </w:pPr>
            <w:r>
              <w:rPr>
                <w:rFonts w:cstheme="minorHAnsi"/>
                <w:sz w:val="20"/>
                <w:szCs w:val="20"/>
                <w:lang w:val="es-MX"/>
              </w:rPr>
              <w:t>1969-07-30</w:t>
            </w:r>
          </w:p>
        </w:tc>
        <w:tc>
          <w:tcPr>
            <w:tcW w:w="3686" w:type="dxa"/>
          </w:tcPr>
          <w:p w:rsidR="00496CF7" w:rsidRPr="00E26ED4" w:rsidRDefault="009427B2" w:rsidP="00D76491">
            <w:pPr>
              <w:rPr>
                <w:rFonts w:cstheme="minorHAnsi"/>
                <w:sz w:val="20"/>
                <w:szCs w:val="20"/>
                <w:lang w:val="es-MX"/>
              </w:rPr>
            </w:pPr>
            <w:r>
              <w:rPr>
                <w:rFonts w:cstheme="minorHAnsi"/>
                <w:sz w:val="20"/>
                <w:szCs w:val="20"/>
                <w:lang w:val="es-MX"/>
              </w:rPr>
              <w:t>Xochitlaxco, Tepetzintla, Puebla</w:t>
            </w:r>
          </w:p>
        </w:tc>
      </w:tr>
      <w:tr w:rsidR="00496CF7" w:rsidRPr="004A31F2" w:rsidTr="00E95B55">
        <w:tc>
          <w:tcPr>
            <w:tcW w:w="6516" w:type="dxa"/>
          </w:tcPr>
          <w:p w:rsidR="00496CF7" w:rsidRPr="00E26ED4" w:rsidRDefault="00496CF7" w:rsidP="00D76491">
            <w:pPr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3260" w:type="dxa"/>
          </w:tcPr>
          <w:p w:rsidR="00496CF7" w:rsidRPr="00E26ED4" w:rsidRDefault="00496CF7" w:rsidP="00D76491">
            <w:pPr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3686" w:type="dxa"/>
          </w:tcPr>
          <w:p w:rsidR="00496CF7" w:rsidRPr="00E26ED4" w:rsidRDefault="00496CF7" w:rsidP="00D76491">
            <w:pPr>
              <w:rPr>
                <w:rFonts w:cstheme="minorHAnsi"/>
                <w:sz w:val="20"/>
                <w:szCs w:val="20"/>
                <w:lang w:val="es-MX"/>
              </w:rPr>
            </w:pPr>
          </w:p>
        </w:tc>
      </w:tr>
    </w:tbl>
    <w:p w:rsidR="00D76491" w:rsidRDefault="00D76491">
      <w:bookmarkStart w:id="0" w:name="_GoBack"/>
      <w:bookmarkEnd w:id="0"/>
    </w:p>
    <w:sectPr w:rsidR="00D76491" w:rsidSect="00496CF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26B"/>
    <w:rsid w:val="001C2E96"/>
    <w:rsid w:val="002105A9"/>
    <w:rsid w:val="00241291"/>
    <w:rsid w:val="002E7B9F"/>
    <w:rsid w:val="003F12B3"/>
    <w:rsid w:val="0049412C"/>
    <w:rsid w:val="00496CF7"/>
    <w:rsid w:val="004F626B"/>
    <w:rsid w:val="006616AB"/>
    <w:rsid w:val="008962AC"/>
    <w:rsid w:val="009427B2"/>
    <w:rsid w:val="00AE4C12"/>
    <w:rsid w:val="00C43873"/>
    <w:rsid w:val="00D50F72"/>
    <w:rsid w:val="00D76491"/>
    <w:rsid w:val="00E572BB"/>
    <w:rsid w:val="00E9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569F5"/>
  <w15:chartTrackingRefBased/>
  <w15:docId w15:val="{15BFFF35-7843-453E-AABB-E0C4372BA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6CF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96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Domínguez</dc:creator>
  <cp:keywords/>
  <dc:description/>
  <cp:lastModifiedBy>Amelia Domínguez</cp:lastModifiedBy>
  <cp:revision>2</cp:revision>
  <dcterms:created xsi:type="dcterms:W3CDTF">2023-03-20T19:35:00Z</dcterms:created>
  <dcterms:modified xsi:type="dcterms:W3CDTF">2023-03-20T19:35:00Z</dcterms:modified>
</cp:coreProperties>
</file>